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2" w:rsidRDefault="00AE0122" w:rsidP="006B60CB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UNIVERSIDAD AUTÓNOMA DE CHIRIQUÍ</w:t>
      </w:r>
    </w:p>
    <w:p w:rsidR="00AE0122" w:rsidRPr="006B60CB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FACULTAD </w:t>
      </w:r>
      <w:r w:rsidRPr="006B60CB">
        <w:rPr>
          <w:rFonts w:ascii="Times New Roman" w:hAnsi="Times New Roman"/>
          <w:b/>
          <w:bCs/>
        </w:rPr>
        <w:t>_____________________________________</w:t>
      </w:r>
      <w:r w:rsidR="006E4786" w:rsidRPr="00196DB9">
        <w:rPr>
          <w:rFonts w:ascii="Arial" w:hAnsi="Arial" w:cs="Arial"/>
          <w:bCs/>
          <w:u w:val="single"/>
        </w:rPr>
        <w:t xml:space="preserve"> Humanidades</w:t>
      </w:r>
      <w:r w:rsidR="006E4786" w:rsidRPr="00196DB9">
        <w:rPr>
          <w:rFonts w:ascii="Times New Roman" w:hAnsi="Times New Roman"/>
          <w:bCs/>
          <w:u w:val="single"/>
        </w:rPr>
        <w:t xml:space="preserve"> </w:t>
      </w:r>
      <w:r w:rsidRPr="006B60CB">
        <w:rPr>
          <w:rFonts w:ascii="Times New Roman" w:hAnsi="Times New Roman"/>
          <w:b/>
          <w:bCs/>
        </w:rPr>
        <w:t>_________________________________________________</w:t>
      </w:r>
      <w:r w:rsidR="00196DB9">
        <w:rPr>
          <w:rFonts w:ascii="Times New Roman" w:hAnsi="Times New Roman"/>
          <w:b/>
          <w:bCs/>
        </w:rPr>
        <w:t>______________________________</w:t>
      </w:r>
    </w:p>
    <w:p w:rsidR="00AE0122" w:rsidRPr="006E4786" w:rsidRDefault="00AE0122" w:rsidP="006E4786">
      <w:pPr>
        <w:pStyle w:val="Ttulo1"/>
        <w:rPr>
          <w:rFonts w:ascii="Arial" w:hAnsi="Arial" w:cs="Arial"/>
          <w:b w:val="0"/>
          <w:bCs w:val="0"/>
          <w:u w:val="single"/>
        </w:rPr>
      </w:pPr>
      <w:r>
        <w:t xml:space="preserve">ESCUELA </w:t>
      </w:r>
      <w:r w:rsidRPr="006B60CB">
        <w:rPr>
          <w:b w:val="0"/>
          <w:u w:val="single"/>
        </w:rPr>
        <w:t>_______________________________________</w:t>
      </w:r>
      <w:r w:rsidR="006E4786" w:rsidRPr="006B60CB">
        <w:rPr>
          <w:rFonts w:ascii="Arial" w:hAnsi="Arial" w:cs="Arial"/>
          <w:b w:val="0"/>
          <w:u w:val="single"/>
        </w:rPr>
        <w:t xml:space="preserve"> Inglés</w:t>
      </w:r>
      <w:r w:rsidR="006B60CB" w:rsidRPr="006B60CB">
        <w:rPr>
          <w:rFonts w:ascii="Arial" w:hAnsi="Arial" w:cs="Arial"/>
          <w:b w:val="0"/>
          <w:u w:val="single"/>
        </w:rPr>
        <w:t>___________________________________________________</w:t>
      </w:r>
      <w:r w:rsidR="00196DB9">
        <w:rPr>
          <w:rFonts w:ascii="Arial" w:hAnsi="Arial" w:cs="Arial"/>
          <w:b w:val="0"/>
          <w:u w:val="single"/>
        </w:rPr>
        <w:t>__________________________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NOMBRE DEL CURSO _</w:t>
      </w:r>
      <w:r w:rsidR="006E4786" w:rsidRPr="00196DB9">
        <w:rPr>
          <w:rFonts w:ascii="Arial" w:hAnsi="Arial" w:cs="Arial"/>
          <w:u w:val="single"/>
        </w:rPr>
        <w:t xml:space="preserve"> </w:t>
      </w:r>
      <w:proofErr w:type="spellStart"/>
      <w:r w:rsidR="006E4786" w:rsidRPr="00196DB9">
        <w:rPr>
          <w:rFonts w:ascii="Arial" w:hAnsi="Arial" w:cs="Arial"/>
          <w:u w:val="single"/>
        </w:rPr>
        <w:t>Pronuciación</w:t>
      </w:r>
      <w:proofErr w:type="spellEnd"/>
      <w:r w:rsidR="006E47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 CÓDIGO _________________________________</w:t>
      </w:r>
      <w:r w:rsidR="00196DB9">
        <w:rPr>
          <w:rFonts w:ascii="Times New Roman" w:hAnsi="Times New Roman"/>
          <w:b/>
          <w:bCs/>
        </w:rPr>
        <w:t>_________________</w:t>
      </w:r>
      <w:r>
        <w:rPr>
          <w:rFonts w:ascii="Times New Roman" w:hAnsi="Times New Roman"/>
          <w:b/>
          <w:bCs/>
        </w:rPr>
        <w:t>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AÑO __________</w:t>
      </w:r>
      <w:r w:rsidR="006E4786" w:rsidRPr="00196DB9">
        <w:rPr>
          <w:rFonts w:ascii="Times New Roman" w:hAnsi="Times New Roman"/>
          <w:bCs/>
          <w:u w:val="single"/>
        </w:rPr>
        <w:t>II</w:t>
      </w:r>
      <w:r>
        <w:rPr>
          <w:rFonts w:ascii="Times New Roman" w:hAnsi="Times New Roman"/>
          <w:b/>
          <w:bCs/>
        </w:rPr>
        <w:t>_____________ SEMESTRE _____</w:t>
      </w:r>
      <w:r w:rsidR="006E4786" w:rsidRPr="00196DB9">
        <w:rPr>
          <w:rFonts w:ascii="Times New Roman" w:hAnsi="Times New Roman"/>
          <w:bCs/>
          <w:u w:val="single"/>
        </w:rPr>
        <w:t xml:space="preserve">I </w:t>
      </w:r>
      <w:r w:rsidR="006E4786">
        <w:rPr>
          <w:rFonts w:ascii="Times New Roman" w:hAnsi="Times New Roman"/>
          <w:b/>
          <w:bCs/>
        </w:rPr>
        <w:t>________</w:t>
      </w:r>
      <w:r>
        <w:rPr>
          <w:rFonts w:ascii="Times New Roman" w:hAnsi="Times New Roman"/>
          <w:b/>
          <w:bCs/>
        </w:rPr>
        <w:t>_ CRÉDITOS ________</w:t>
      </w:r>
      <w:r w:rsidRPr="00196DB9">
        <w:rPr>
          <w:rFonts w:ascii="Times New Roman" w:hAnsi="Times New Roman"/>
          <w:bCs/>
          <w:u w:val="single"/>
        </w:rPr>
        <w:t>_</w:t>
      </w:r>
      <w:r w:rsidR="006E4786" w:rsidRPr="00196DB9">
        <w:rPr>
          <w:rFonts w:ascii="Times New Roman" w:hAnsi="Times New Roman"/>
          <w:bCs/>
          <w:u w:val="single"/>
        </w:rPr>
        <w:t>3</w:t>
      </w:r>
      <w:r>
        <w:rPr>
          <w:rFonts w:ascii="Times New Roman" w:hAnsi="Times New Roman"/>
          <w:b/>
          <w:bCs/>
        </w:rPr>
        <w:t>__________  H.T. _________</w:t>
      </w:r>
      <w:r w:rsidR="006E4786" w:rsidRPr="00196DB9">
        <w:rPr>
          <w:rFonts w:ascii="Times New Roman" w:hAnsi="Times New Roman"/>
          <w:bCs/>
          <w:u w:val="single"/>
        </w:rPr>
        <w:t>2</w:t>
      </w:r>
      <w:r>
        <w:rPr>
          <w:rFonts w:ascii="Times New Roman" w:hAnsi="Times New Roman"/>
          <w:b/>
          <w:bCs/>
        </w:rPr>
        <w:t>__________ H.P. ________</w:t>
      </w:r>
      <w:r w:rsidR="00196DB9" w:rsidRPr="00196DB9">
        <w:rPr>
          <w:rFonts w:ascii="Times New Roman" w:hAnsi="Times New Roman"/>
          <w:bCs/>
          <w:u w:val="single"/>
        </w:rPr>
        <w:t>2</w:t>
      </w:r>
      <w:r w:rsidR="00196DB9">
        <w:rPr>
          <w:rFonts w:ascii="Times New Roman" w:hAnsi="Times New Roman"/>
          <w:b/>
          <w:bCs/>
        </w:rPr>
        <w:t>___</w:t>
      </w:r>
      <w:r w:rsidR="008125AE">
        <w:rPr>
          <w:rFonts w:ascii="Times New Roman" w:hAnsi="Times New Roman"/>
          <w:b/>
          <w:bCs/>
        </w:rPr>
        <w:t>__</w:t>
      </w:r>
      <w:r w:rsidR="00196DB9">
        <w:rPr>
          <w:rFonts w:ascii="Times New Roman" w:hAnsi="Times New Roman"/>
          <w:b/>
          <w:bCs/>
        </w:rPr>
        <w:t>________</w:t>
      </w:r>
    </w:p>
    <w:p w:rsidR="00AE0122" w:rsidRPr="008125AE" w:rsidRDefault="00AE0122" w:rsidP="008125AE">
      <w:pPr>
        <w:spacing w:line="480" w:lineRule="auto"/>
        <w:ind w:left="720" w:hanging="720"/>
        <w:rPr>
          <w:rFonts w:ascii="Arial" w:hAnsi="Arial" w:cs="Arial"/>
          <w:u w:val="single"/>
        </w:rPr>
      </w:pPr>
      <w:r>
        <w:rPr>
          <w:rFonts w:ascii="Times New Roman" w:hAnsi="Times New Roman"/>
          <w:b/>
          <w:bCs/>
        </w:rPr>
        <w:t xml:space="preserve">CURSOS QUE CONSTITUYEN REQUISITOS </w:t>
      </w:r>
      <w:r w:rsidRPr="00196DB9">
        <w:rPr>
          <w:rFonts w:ascii="Times New Roman" w:hAnsi="Times New Roman"/>
          <w:b/>
          <w:bCs/>
          <w:u w:val="single"/>
        </w:rPr>
        <w:t>___</w:t>
      </w:r>
      <w:r w:rsidR="006E4786" w:rsidRPr="00196DB9">
        <w:rPr>
          <w:rFonts w:ascii="Arial" w:hAnsi="Arial" w:cs="Arial"/>
          <w:u w:val="single"/>
        </w:rPr>
        <w:t xml:space="preserve"> I año </w:t>
      </w:r>
      <w:r w:rsidR="006E47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</w:t>
      </w:r>
      <w:r w:rsidR="00196DB9"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  <w:bCs/>
        </w:rPr>
        <w:t>_________</w:t>
      </w:r>
      <w:r w:rsidR="008125AE">
        <w:rPr>
          <w:rFonts w:ascii="Times New Roman" w:hAnsi="Times New Roman"/>
          <w:b/>
          <w:bCs/>
        </w:rPr>
        <w:t>________</w:t>
      </w:r>
      <w:r>
        <w:rPr>
          <w:rFonts w:ascii="Times New Roman" w:hAnsi="Times New Roman"/>
          <w:b/>
          <w:bCs/>
        </w:rPr>
        <w:t>______</w:t>
      </w:r>
    </w:p>
    <w:p w:rsidR="00AE0122" w:rsidRDefault="006E4786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FECHA DE ELABORACIÓN ________</w:t>
      </w:r>
      <w:r w:rsidRPr="00196DB9">
        <w:rPr>
          <w:rFonts w:ascii="Times New Roman" w:hAnsi="Times New Roman"/>
          <w:bCs/>
          <w:u w:val="single"/>
        </w:rPr>
        <w:t>SEPTIEMBRE 200</w:t>
      </w:r>
      <w:r w:rsidR="008125AE">
        <w:rPr>
          <w:rFonts w:ascii="Times New Roman" w:hAnsi="Times New Roman"/>
          <w:bCs/>
          <w:u w:val="single"/>
        </w:rPr>
        <w:t>9</w:t>
      </w:r>
      <w:r>
        <w:rPr>
          <w:rFonts w:ascii="Times New Roman" w:hAnsi="Times New Roman"/>
          <w:b/>
          <w:bCs/>
        </w:rPr>
        <w:t>__________________________</w:t>
      </w:r>
      <w:r w:rsidR="00AE0122">
        <w:rPr>
          <w:rFonts w:ascii="Times New Roman" w:hAnsi="Times New Roman"/>
          <w:b/>
          <w:bCs/>
        </w:rPr>
        <w:t>________________________________________</w:t>
      </w:r>
      <w:r w:rsidR="00196DB9">
        <w:rPr>
          <w:rFonts w:ascii="Times New Roman" w:hAnsi="Times New Roman"/>
          <w:b/>
          <w:bCs/>
        </w:rPr>
        <w:t>____</w:t>
      </w:r>
      <w:r w:rsidR="00AE0122">
        <w:rPr>
          <w:rFonts w:ascii="Times New Roman" w:hAnsi="Times New Roman"/>
          <w:b/>
          <w:bCs/>
        </w:rPr>
        <w:t>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FECHA DE APROBACIÓN EN JUNTA DEPARTAMENTAL _________________________________________________________________________________________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DEPARTAMENTO ______________________________________________________________________________________________________________________________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FECHA DE REGISTRO EN VICERRECTORÍA __________________________________</w:t>
      </w:r>
      <w:r w:rsidR="006E4786">
        <w:rPr>
          <w:rFonts w:ascii="Times New Roman" w:hAnsi="Times New Roman"/>
          <w:b/>
          <w:bCs/>
        </w:rPr>
        <w:t>_______________________________</w:t>
      </w:r>
      <w:r>
        <w:rPr>
          <w:rFonts w:ascii="Times New Roman" w:hAnsi="Times New Roman"/>
          <w:b/>
          <w:bCs/>
        </w:rPr>
        <w:t>____________________________________</w:t>
      </w:r>
    </w:p>
    <w:p w:rsidR="00AE0122" w:rsidRDefault="00AE0122">
      <w:pPr>
        <w:pStyle w:val="Ttulo2"/>
      </w:pPr>
      <w:r>
        <w:t xml:space="preserve">RESPONSABLE EN </w:t>
      </w:r>
      <w:smartTag w:uri="urn:schemas-microsoft-com:office:smarttags" w:element="PersonName">
        <w:smartTagPr>
          <w:attr w:name="ProductID" w:val="LA ELABORACIￓN DEL PROGRAMA"/>
        </w:smartTagPr>
        <w:r>
          <w:t>LA ELABORACIÓN DEL PROGRAMA</w:t>
        </w:r>
      </w:smartTag>
    </w:p>
    <w:p w:rsidR="006E4786" w:rsidRDefault="006E4786">
      <w:pPr>
        <w:spacing w:line="48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Profesora </w:t>
      </w:r>
      <w:smartTag w:uri="urn:schemas-microsoft-com:office:smarttags" w:element="PersonName">
        <w:smartTagPr>
          <w:attr w:name="ProductID" w:val="Marisol Barraza"/>
        </w:smartTagPr>
        <w:r>
          <w:rPr>
            <w:rFonts w:ascii="Arial" w:hAnsi="Arial" w:cs="Arial"/>
          </w:rPr>
          <w:t xml:space="preserve">Marisol </w:t>
        </w:r>
        <w:proofErr w:type="spellStart"/>
        <w:r>
          <w:rPr>
            <w:rFonts w:ascii="Arial" w:hAnsi="Arial" w:cs="Arial"/>
          </w:rPr>
          <w:t>Barraza</w:t>
        </w:r>
      </w:smartTag>
      <w:proofErr w:type="spellEnd"/>
      <w:r>
        <w:rPr>
          <w:rFonts w:ascii="Arial" w:hAnsi="Arial" w:cs="Arial"/>
        </w:rPr>
        <w:t xml:space="preserve"> H192</w:t>
      </w:r>
    </w:p>
    <w:p w:rsidR="00AE0122" w:rsidRDefault="00AE0122">
      <w:pPr>
        <w:pStyle w:val="Textoindependiente"/>
      </w:pPr>
    </w:p>
    <w:p w:rsidR="008125AE" w:rsidRDefault="008125AE">
      <w:pPr>
        <w:pStyle w:val="Textoindependiente"/>
      </w:pPr>
    </w:p>
    <w:p w:rsidR="008125AE" w:rsidRDefault="008125AE">
      <w:pPr>
        <w:pStyle w:val="Textoindependiente"/>
      </w:pPr>
    </w:p>
    <w:p w:rsidR="005D1200" w:rsidRDefault="005D1200">
      <w:pPr>
        <w:pStyle w:val="Textoindependiente"/>
      </w:pPr>
    </w:p>
    <w:p w:rsidR="005D1200" w:rsidRDefault="005D1200">
      <w:pPr>
        <w:pStyle w:val="Textoindependiente"/>
      </w:pPr>
    </w:p>
    <w:p w:rsidR="00196DB9" w:rsidRDefault="00196DB9" w:rsidP="0038337B">
      <w:pPr>
        <w:pStyle w:val="Subttul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38337B" w:rsidRPr="0038337B" w:rsidRDefault="0038337B" w:rsidP="0038337B">
      <w:pPr>
        <w:pStyle w:val="Textoindependiente"/>
      </w:pPr>
    </w:p>
    <w:p w:rsidR="00AE0122" w:rsidRDefault="00AE0122">
      <w:pPr>
        <w:pStyle w:val="Ttulo"/>
        <w:jc w:val="left"/>
      </w:pPr>
      <w:r>
        <w:lastRenderedPageBreak/>
        <w:t xml:space="preserve">JUSTIFICACIÓN </w:t>
      </w:r>
    </w:p>
    <w:p w:rsidR="00BC7019" w:rsidRPr="00BC7019" w:rsidRDefault="00BC7019" w:rsidP="00BC7019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es-PA"/>
        </w:rPr>
      </w:pPr>
      <w:r w:rsidRPr="00BC7019">
        <w:rPr>
          <w:rFonts w:ascii="Times New Roman" w:hAnsi="Times New Roman"/>
          <w:lang w:eastAsia="es-PA"/>
        </w:rPr>
        <w:t>Esta asignatura proporciona a los estudiantes conocimientos te</w:t>
      </w:r>
      <w:r>
        <w:rPr>
          <w:rFonts w:ascii="Times New Roman" w:hAnsi="Times New Roman"/>
          <w:lang w:eastAsia="es-PA"/>
        </w:rPr>
        <w:t xml:space="preserve">óricos básicos sobre el sistema </w:t>
      </w:r>
      <w:r w:rsidRPr="00BC7019">
        <w:rPr>
          <w:rFonts w:ascii="Times New Roman" w:hAnsi="Times New Roman"/>
          <w:lang w:eastAsia="es-PA"/>
        </w:rPr>
        <w:t>fonético-fonológico del idioma inglés, tanto desde el punto de vis</w:t>
      </w:r>
      <w:r>
        <w:rPr>
          <w:rFonts w:ascii="Times New Roman" w:hAnsi="Times New Roman"/>
          <w:lang w:eastAsia="es-PA"/>
        </w:rPr>
        <w:t xml:space="preserve">ta del continuo fónico como del </w:t>
      </w:r>
      <w:proofErr w:type="spellStart"/>
      <w:r w:rsidRPr="00BC7019">
        <w:rPr>
          <w:rFonts w:ascii="Times New Roman" w:hAnsi="Times New Roman"/>
          <w:lang w:eastAsia="es-PA"/>
        </w:rPr>
        <w:t>segmental</w:t>
      </w:r>
      <w:proofErr w:type="spellEnd"/>
      <w:r w:rsidRPr="00BC7019">
        <w:rPr>
          <w:rFonts w:ascii="Times New Roman" w:hAnsi="Times New Roman"/>
          <w:lang w:eastAsia="es-PA"/>
        </w:rPr>
        <w:t>. Al mismo tiempo, familiariza a los estudiantes con los</w:t>
      </w:r>
      <w:r>
        <w:rPr>
          <w:rFonts w:ascii="Times New Roman" w:hAnsi="Times New Roman"/>
          <w:lang w:eastAsia="es-PA"/>
        </w:rPr>
        <w:t xml:space="preserve"> símbolos del Alfabeto Fonético </w:t>
      </w:r>
      <w:r w:rsidRPr="00BC7019">
        <w:rPr>
          <w:rFonts w:ascii="Times New Roman" w:hAnsi="Times New Roman"/>
          <w:lang w:eastAsia="es-PA"/>
        </w:rPr>
        <w:t>Internacional (AFI) y convenciones utilizadas en la transcripció</w:t>
      </w:r>
      <w:r>
        <w:rPr>
          <w:rFonts w:ascii="Times New Roman" w:hAnsi="Times New Roman"/>
          <w:lang w:eastAsia="es-PA"/>
        </w:rPr>
        <w:t xml:space="preserve">n fonética de sonidos, frases y </w:t>
      </w:r>
      <w:r w:rsidRPr="00BC7019">
        <w:rPr>
          <w:rFonts w:ascii="Times New Roman" w:hAnsi="Times New Roman"/>
          <w:lang w:eastAsia="es-PA"/>
        </w:rPr>
        <w:t xml:space="preserve">oraciones del inglés. Además, ofrece a los estudiantes prácticas </w:t>
      </w:r>
      <w:r>
        <w:rPr>
          <w:rFonts w:ascii="Times New Roman" w:hAnsi="Times New Roman"/>
          <w:lang w:eastAsia="es-PA"/>
        </w:rPr>
        <w:t xml:space="preserve">de reconocimiento auditivo y de </w:t>
      </w:r>
      <w:r w:rsidRPr="00BC7019">
        <w:rPr>
          <w:rFonts w:ascii="Times New Roman" w:hAnsi="Times New Roman"/>
          <w:lang w:eastAsia="es-PA"/>
        </w:rPr>
        <w:t>producción oral que les permitan autocorregirse y mejorar su pronunciación de la lengua inglesa.</w:t>
      </w:r>
    </w:p>
    <w:p w:rsidR="00AE0122" w:rsidRDefault="00AE0122" w:rsidP="00AE0122">
      <w:pPr>
        <w:spacing w:line="360" w:lineRule="auto"/>
        <w:rPr>
          <w:rFonts w:ascii="Times New Roman" w:hAnsi="Times New Roman"/>
          <w:b/>
          <w:bCs/>
        </w:rPr>
      </w:pPr>
    </w:p>
    <w:p w:rsidR="00AE0122" w:rsidRDefault="00AE0122">
      <w:pPr>
        <w:spacing w:line="360" w:lineRule="auto"/>
        <w:ind w:left="720" w:hanging="720"/>
        <w:rPr>
          <w:rFonts w:ascii="Times New Roman" w:hAnsi="Times New Roman"/>
          <w:b/>
          <w:bCs/>
        </w:rPr>
      </w:pPr>
    </w:p>
    <w:p w:rsidR="00AE0122" w:rsidRDefault="00AE0122">
      <w:pPr>
        <w:spacing w:line="36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DESCRIPCIÓN DE LA ASIGNATURA</w:t>
      </w:r>
    </w:p>
    <w:p w:rsidR="00AE0122" w:rsidRPr="00AE0122" w:rsidRDefault="00AE0122" w:rsidP="00AE0122">
      <w:pPr>
        <w:ind w:firstLine="360"/>
        <w:jc w:val="both"/>
        <w:rPr>
          <w:rFonts w:ascii="Times New Roman" w:hAnsi="Times New Roman"/>
        </w:rPr>
      </w:pPr>
      <w:r w:rsidRPr="00AE0122">
        <w:rPr>
          <w:rFonts w:ascii="Times New Roman" w:hAnsi="Times New Roman"/>
        </w:rPr>
        <w:t xml:space="preserve">La Fonética es un aspecto importante en la adquisición de un segundo idioma. Por tal razón, el estudiante debe reconocer los diferentes sonidos y la simbología con que se representan las letras del idioma a estudiar. El curso </w:t>
      </w:r>
      <w:proofErr w:type="spellStart"/>
      <w:r w:rsidRPr="00AE0122">
        <w:rPr>
          <w:rFonts w:ascii="Times New Roman" w:hAnsi="Times New Roman"/>
        </w:rPr>
        <w:t>Ing</w:t>
      </w:r>
      <w:proofErr w:type="spellEnd"/>
      <w:r w:rsidRPr="00AE01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60 a"/>
        </w:smartTagPr>
        <w:r w:rsidRPr="00AE0122">
          <w:rPr>
            <w:rFonts w:ascii="Times New Roman" w:hAnsi="Times New Roman"/>
          </w:rPr>
          <w:t>260 a</w:t>
        </w:r>
      </w:smartTag>
      <w:r w:rsidRPr="00AE0122">
        <w:rPr>
          <w:rFonts w:ascii="Times New Roman" w:hAnsi="Times New Roman"/>
        </w:rPr>
        <w:t xml:space="preserve"> y b ha sido diseñado para que el estudiante aprenda a reconocer y reproducir los sonidos del inglés americano estándar, enfatizando las articulaciones de los fonemas de manera tal que puedan mejorar la pronunciación y comprensión del mismo.   Es un </w:t>
      </w:r>
      <w:r w:rsidRPr="00AE0122">
        <w:rPr>
          <w:rFonts w:ascii="Times New Roman" w:hAnsi="Times New Roman"/>
          <w:color w:val="000000"/>
          <w:lang w:val="es-ES" w:eastAsia="es-ES"/>
        </w:rPr>
        <w:t>estudio teórico y práctico de la descripción, clasificación y trascripción del sistema fónico inglés.</w:t>
      </w:r>
    </w:p>
    <w:p w:rsidR="00AE0122" w:rsidRDefault="00AE0122" w:rsidP="00AE0122">
      <w:pPr>
        <w:spacing w:line="360" w:lineRule="auto"/>
        <w:rPr>
          <w:rFonts w:ascii="Times New Roman" w:hAnsi="Times New Roman"/>
          <w:b/>
          <w:bCs/>
        </w:rPr>
      </w:pPr>
    </w:p>
    <w:p w:rsidR="00AE0122" w:rsidRDefault="00AE0122">
      <w:pPr>
        <w:spacing w:line="36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ESTRUCTURA CONCEPTUAL</w:t>
      </w:r>
    </w:p>
    <w:p w:rsidR="00AE0122" w:rsidRDefault="001E075B" w:rsidP="001E0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Este</w:t>
      </w:r>
      <w:r w:rsidR="00FD02FC" w:rsidRPr="00FD02FC">
        <w:rPr>
          <w:rFonts w:ascii="Times New Roman" w:hAnsi="Times New Roman"/>
          <w:bCs/>
        </w:rPr>
        <w:t xml:space="preserve"> programa está compuest</w:t>
      </w:r>
      <w:r>
        <w:rPr>
          <w:rFonts w:ascii="Times New Roman" w:hAnsi="Times New Roman"/>
          <w:bCs/>
        </w:rPr>
        <w:t>o</w:t>
      </w:r>
      <w:r w:rsidR="00FD02FC" w:rsidRPr="00FD02FC">
        <w:rPr>
          <w:rFonts w:ascii="Times New Roman" w:hAnsi="Times New Roman"/>
          <w:bCs/>
        </w:rPr>
        <w:t xml:space="preserve"> por</w:t>
      </w:r>
      <w:r>
        <w:rPr>
          <w:rFonts w:ascii="Times New Roman" w:hAnsi="Times New Roman"/>
          <w:bCs/>
        </w:rPr>
        <w:t xml:space="preserve"> tres módulos para desarrollarse en el primer semestre y cuatro módulos para el segundo semestre.   Los módulos consisten de teoría y práctica en el área de pronunciación para dicentes cuya primera lengua es el español.</w:t>
      </w:r>
      <w:r w:rsidR="0038337B">
        <w:rPr>
          <w:rFonts w:ascii="Times New Roman" w:hAnsi="Times New Roman"/>
          <w:bCs/>
        </w:rPr>
        <w:t xml:space="preserve">   Los temas desarrollados en cada módulo son los siguientes: El sistema fonético en inglés, el acento, el ritmo, la entonación, los sonidos consonánticos en inglés, los símbolos del Alfabeto Fonético Internacional, Pares Mínimos, y la transcripción Fonética.</w:t>
      </w:r>
    </w:p>
    <w:p w:rsidR="001E075B" w:rsidRPr="00196DB9" w:rsidRDefault="001E075B" w:rsidP="00702ABF">
      <w:pPr>
        <w:spacing w:line="360" w:lineRule="auto"/>
        <w:rPr>
          <w:rFonts w:ascii="Times New Roman" w:hAnsi="Times New Roman"/>
          <w:b/>
          <w:bCs/>
        </w:rPr>
      </w:pPr>
    </w:p>
    <w:p w:rsidR="00702ABF" w:rsidRPr="00196DB9" w:rsidRDefault="00AE0122" w:rsidP="00702ABF">
      <w:pPr>
        <w:spacing w:line="480" w:lineRule="auto"/>
        <w:rPr>
          <w:rFonts w:ascii="Times New Roman" w:hAnsi="Times New Roman"/>
          <w:b/>
          <w:bCs/>
        </w:rPr>
      </w:pPr>
      <w:r w:rsidRPr="00196DB9">
        <w:rPr>
          <w:rFonts w:ascii="Times New Roman" w:hAnsi="Times New Roman"/>
          <w:b/>
        </w:rPr>
        <w:t>OBJETIVOS GENERALES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Formar a los futuros profesores para que tomen conciencia respecto de la necesidad de poseer un discurso oral cuya producción sea lo más fidedigna posible a la de un hablante nativo.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Proveer a los alumnos de un marco teórico que sustente y refuerce la práctica de la pronunciación.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Iniciar a los alumnos en la representación fonémica de la pronunciación mediante los símbolos prescriptos por la Asociación Fonética Internacional.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>Entrenar a los alumnos a fin de m</w:t>
      </w:r>
      <w:r w:rsidR="006B60CB">
        <w:rPr>
          <w:rFonts w:ascii="Times New Roman" w:hAnsi="Times New Roman"/>
          <w:lang w:eastAsia="es-PA"/>
        </w:rPr>
        <w:t>ejorar su comprensión auditiva.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Erradicar errores y vicios comunes en la pronunciación de los futuros docentes derivados de la influencia de la lengua materna.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Desarrollar gradualmente en los alumnos la capacidad para detectar y corregir errores de </w:t>
      </w:r>
      <w:proofErr w:type="gramStart"/>
      <w:r w:rsidR="006B60CB" w:rsidRPr="00530BED">
        <w:rPr>
          <w:rFonts w:ascii="Times New Roman" w:hAnsi="Times New Roman"/>
          <w:lang w:eastAsia="es-PA"/>
        </w:rPr>
        <w:t>pronunciación propi</w:t>
      </w:r>
      <w:r w:rsidR="006B60CB">
        <w:rPr>
          <w:rFonts w:ascii="Times New Roman" w:hAnsi="Times New Roman"/>
          <w:lang w:eastAsia="es-PA"/>
        </w:rPr>
        <w:t>os</w:t>
      </w:r>
      <w:proofErr w:type="gramEnd"/>
      <w:r w:rsidRPr="00530BED">
        <w:rPr>
          <w:rFonts w:ascii="Times New Roman" w:hAnsi="Times New Roman"/>
          <w:lang w:eastAsia="es-PA"/>
        </w:rPr>
        <w:t xml:space="preserve"> y en otros hablantes. </w:t>
      </w:r>
    </w:p>
    <w:p w:rsidR="00702ABF" w:rsidRPr="00702ABF" w:rsidRDefault="00702ABF" w:rsidP="00702ABF">
      <w:pPr>
        <w:suppressAutoHyphens w:val="0"/>
        <w:autoSpaceDE w:val="0"/>
        <w:autoSpaceDN w:val="0"/>
        <w:adjustRightInd w:val="0"/>
        <w:rPr>
          <w:rFonts w:ascii="Arial Narrow" w:hAnsi="Arial Narrow"/>
          <w:lang w:val="es-ES" w:eastAsia="es-ES"/>
        </w:rPr>
      </w:pPr>
    </w:p>
    <w:p w:rsidR="00AE0122" w:rsidRPr="00196DB9" w:rsidRDefault="00AE0122" w:rsidP="00702ABF">
      <w:pPr>
        <w:spacing w:line="480" w:lineRule="auto"/>
        <w:rPr>
          <w:rFonts w:ascii="Times New Roman" w:hAnsi="Times New Roman"/>
          <w:b/>
          <w:bCs/>
          <w:sz w:val="144"/>
          <w:szCs w:val="144"/>
        </w:rPr>
      </w:pPr>
    </w:p>
    <w:p w:rsidR="00AE0122" w:rsidRPr="00196DB9" w:rsidRDefault="00196DB9">
      <w:pPr>
        <w:spacing w:line="480" w:lineRule="auto"/>
        <w:jc w:val="center"/>
        <w:rPr>
          <w:rFonts w:ascii="Times New Roman" w:hAnsi="Times New Roman"/>
          <w:b/>
          <w:bCs/>
          <w:sz w:val="144"/>
          <w:szCs w:val="144"/>
        </w:rPr>
      </w:pPr>
      <w:r w:rsidRPr="00196DB9">
        <w:rPr>
          <w:rFonts w:ascii="Times New Roman" w:hAnsi="Times New Roman"/>
          <w:b/>
          <w:bCs/>
          <w:sz w:val="144"/>
          <w:szCs w:val="144"/>
        </w:rPr>
        <w:t>PRIMER SEMESTRE</w:t>
      </w:r>
    </w:p>
    <w:p w:rsidR="00AE0122" w:rsidRDefault="00AE0122">
      <w:pPr>
        <w:rPr>
          <w:rFonts w:ascii="Times New Roman" w:hAnsi="Times New Roman"/>
          <w:b/>
          <w:bCs/>
        </w:rPr>
        <w:sectPr w:rsidR="00AE0122">
          <w:footnotePr>
            <w:pos w:val="beneathText"/>
          </w:footnotePr>
          <w:pgSz w:w="20163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0122" w:rsidRDefault="00AE0122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MÓDULO No. 1</w:t>
      </w:r>
    </w:p>
    <w:p w:rsidR="00973FED" w:rsidRDefault="00AE0122">
      <w:pPr>
        <w:pStyle w:val="Ttulo1"/>
      </w:pPr>
      <w:r>
        <w:t>OBJETIVOS G</w:t>
      </w:r>
      <w:r w:rsidR="00973FED">
        <w:t>ENERALES</w:t>
      </w:r>
    </w:p>
    <w:p w:rsidR="00BA428C" w:rsidRPr="00DF410F" w:rsidRDefault="00BA428C" w:rsidP="00BA428C">
      <w:pPr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DF410F">
        <w:rPr>
          <w:rFonts w:ascii="Times New Roman" w:hAnsi="Times New Roman"/>
          <w:bCs/>
          <w:sz w:val="22"/>
          <w:szCs w:val="22"/>
        </w:rPr>
        <w:t>Reflexionar</w:t>
      </w:r>
      <w:r w:rsidR="00DF410F" w:rsidRPr="00DF410F">
        <w:rPr>
          <w:rFonts w:ascii="Times New Roman" w:hAnsi="Times New Roman"/>
          <w:bCs/>
          <w:sz w:val="22"/>
          <w:szCs w:val="22"/>
        </w:rPr>
        <w:t>á</w:t>
      </w:r>
      <w:r w:rsidRPr="00DF410F">
        <w:rPr>
          <w:rFonts w:ascii="Times New Roman" w:hAnsi="Times New Roman"/>
          <w:bCs/>
          <w:sz w:val="22"/>
          <w:szCs w:val="22"/>
        </w:rPr>
        <w:t xml:space="preserve"> sobre la naturaleza oral de la facultad humana del lenguaje.</w:t>
      </w:r>
    </w:p>
    <w:p w:rsidR="00587AC6" w:rsidRDefault="00BA428C" w:rsidP="00587AC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DF410F">
        <w:rPr>
          <w:rFonts w:ascii="Times New Roman" w:hAnsi="Times New Roman"/>
          <w:bCs/>
          <w:sz w:val="22"/>
          <w:szCs w:val="22"/>
        </w:rPr>
        <w:t>Delimitar</w:t>
      </w:r>
      <w:r w:rsidR="00DF410F" w:rsidRPr="00DF410F">
        <w:rPr>
          <w:rFonts w:ascii="Times New Roman" w:hAnsi="Times New Roman"/>
          <w:bCs/>
          <w:sz w:val="22"/>
          <w:szCs w:val="22"/>
        </w:rPr>
        <w:t>á</w:t>
      </w:r>
      <w:r w:rsidRPr="00DF410F">
        <w:rPr>
          <w:rFonts w:ascii="Times New Roman" w:hAnsi="Times New Roman"/>
          <w:bCs/>
          <w:sz w:val="22"/>
          <w:szCs w:val="22"/>
        </w:rPr>
        <w:t xml:space="preserve"> los ámbitos propios de la fonética en el marco general de la Lingüística</w:t>
      </w:r>
    </w:p>
    <w:p w:rsidR="00665C76" w:rsidRPr="00587AC6" w:rsidRDefault="00587AC6" w:rsidP="00587AC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587AC6">
        <w:rPr>
          <w:rFonts w:ascii="Times New Roman" w:hAnsi="Times New Roman"/>
          <w:sz w:val="22"/>
          <w:szCs w:val="22"/>
        </w:rPr>
        <w:t>escribirá</w:t>
      </w:r>
      <w:r w:rsidR="00DF410F" w:rsidRPr="00587AC6">
        <w:rPr>
          <w:rFonts w:ascii="Times New Roman" w:hAnsi="Times New Roman"/>
          <w:sz w:val="22"/>
          <w:szCs w:val="22"/>
        </w:rPr>
        <w:t xml:space="preserve"> el sistema fonético del inglés desde el punto de vista articulatorio</w:t>
      </w:r>
    </w:p>
    <w:p w:rsidR="00587AC6" w:rsidRDefault="00587AC6" w:rsidP="00587AC6">
      <w:pPr>
        <w:ind w:left="720"/>
        <w:rPr>
          <w:rFonts w:ascii="Times New Roman" w:hAnsi="Times New Roman"/>
          <w:sz w:val="22"/>
          <w:szCs w:val="22"/>
        </w:rPr>
      </w:pPr>
    </w:p>
    <w:p w:rsidR="00AE0122" w:rsidRDefault="00AE0122" w:rsidP="00665C76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TIEMPO</w:t>
      </w:r>
      <w:proofErr w:type="gramStart"/>
      <w:r w:rsidR="00C30352">
        <w:rPr>
          <w:rFonts w:ascii="Times New Roman" w:hAnsi="Times New Roman"/>
          <w:b/>
          <w:bCs/>
        </w:rPr>
        <w:t xml:space="preserve">:  </w:t>
      </w:r>
      <w:r w:rsidR="00BC7019">
        <w:rPr>
          <w:rFonts w:ascii="Times New Roman" w:hAnsi="Times New Roman"/>
          <w:b/>
          <w:bCs/>
        </w:rPr>
        <w:t>4</w:t>
      </w:r>
      <w:proofErr w:type="gramEnd"/>
      <w:r w:rsidR="00BC7019">
        <w:rPr>
          <w:rFonts w:ascii="Times New Roman" w:hAnsi="Times New Roman"/>
          <w:b/>
          <w:bCs/>
        </w:rPr>
        <w:t xml:space="preserve"> semanas        </w:t>
      </w:r>
      <w:r w:rsidR="00C30352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HORAS TEÓRICAS</w:t>
      </w:r>
      <w:r w:rsidR="00C30352">
        <w:rPr>
          <w:rFonts w:ascii="Times New Roman" w:hAnsi="Times New Roman"/>
          <w:b/>
          <w:bCs/>
        </w:rPr>
        <w:t xml:space="preserve">: </w:t>
      </w:r>
      <w:r w:rsidR="00BC7019">
        <w:rPr>
          <w:rFonts w:ascii="Times New Roman" w:hAnsi="Times New Roman"/>
          <w:b/>
          <w:bCs/>
        </w:rPr>
        <w:t>6</w:t>
      </w:r>
      <w:r w:rsidR="00C30352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HORAS PRÁCTICAS</w:t>
      </w:r>
      <w:r w:rsidR="00C30352">
        <w:rPr>
          <w:rFonts w:ascii="Times New Roman" w:hAnsi="Times New Roman"/>
          <w:b/>
          <w:bCs/>
        </w:rPr>
        <w:t xml:space="preserve">: </w:t>
      </w:r>
      <w:r w:rsidR="00BC7019">
        <w:rPr>
          <w:rFonts w:ascii="Times New Roman" w:hAnsi="Times New Roman"/>
          <w:b/>
          <w:bCs/>
        </w:rPr>
        <w:t xml:space="preserve">10       </w:t>
      </w:r>
      <w:r w:rsidR="00C30352">
        <w:rPr>
          <w:rFonts w:ascii="Times New Roman" w:hAnsi="Times New Roman"/>
          <w:b/>
          <w:bCs/>
        </w:rPr>
        <w:t xml:space="preserve">    FECHA:</w:t>
      </w:r>
      <w:r w:rsidR="00587AC6">
        <w:rPr>
          <w:rFonts w:ascii="Times New Roman" w:hAnsi="Times New Roman"/>
          <w:b/>
          <w:bCs/>
        </w:rPr>
        <w:t>2007</w:t>
      </w:r>
    </w:p>
    <w:tbl>
      <w:tblPr>
        <w:tblW w:w="17428" w:type="dxa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18"/>
        <w:gridCol w:w="2729"/>
        <w:gridCol w:w="2260"/>
      </w:tblGrid>
      <w:tr w:rsidR="00973FED" w:rsidTr="005F5135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OBJETIVOS ESPECÍFICOS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CONTENIDOS</w:t>
            </w:r>
          </w:p>
          <w:p w:rsidR="00AE0122" w:rsidRDefault="00AE01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Conceptuales, procedimentales,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actitudinales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ACTIVIDADES</w:t>
            </w:r>
          </w:p>
        </w:tc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pStyle w:val="Ttulo3"/>
              <w:snapToGrid w:val="0"/>
              <w:spacing w:line="240" w:lineRule="auto"/>
            </w:pPr>
            <w:r>
              <w:t>ESTRATEGIAS METODOLÓGICAS</w:t>
            </w:r>
          </w:p>
          <w:p w:rsidR="00AE0122" w:rsidRDefault="00AE0122">
            <w:pPr>
              <w:snapToGrid w:val="0"/>
              <w:rPr>
                <w:b/>
                <w:bCs/>
              </w:rPr>
            </w:pPr>
          </w:p>
          <w:p w:rsidR="00AE0122" w:rsidRDefault="00AE0122">
            <w:pPr>
              <w:snapToGrid w:val="0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22" w:rsidRDefault="00AE0122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973FED" w:rsidTr="008F6C8E">
        <w:trPr>
          <w:trHeight w:val="46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pStyle w:val="Ttulo3"/>
              <w:snapToGrid w:val="0"/>
              <w:spacing w:line="240" w:lineRule="auto"/>
            </w:pPr>
            <w:r>
              <w:t>TECNICAS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pStyle w:val="Ttulo3"/>
              <w:snapToGrid w:val="0"/>
              <w:spacing w:line="240" w:lineRule="auto"/>
            </w:pPr>
            <w:r>
              <w:t>RECURSOS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22" w:rsidRDefault="00AE0122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FED" w:rsidTr="005F5135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665C76" w:rsidRPr="00BF19BE" w:rsidRDefault="00DF1C8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F19BE">
              <w:rPr>
                <w:rFonts w:ascii="Times New Roman" w:hAnsi="Times New Roman"/>
                <w:color w:val="000000"/>
              </w:rPr>
              <w:t>Analizar el c</w:t>
            </w:r>
            <w:r w:rsidR="00173194" w:rsidRPr="00BF19BE">
              <w:rPr>
                <w:rFonts w:ascii="Times New Roman" w:hAnsi="Times New Roman"/>
                <w:color w:val="000000"/>
              </w:rPr>
              <w:t xml:space="preserve">oncepto </w:t>
            </w:r>
            <w:r w:rsidR="004140F3" w:rsidRPr="00BF19BE">
              <w:rPr>
                <w:rFonts w:ascii="Times New Roman" w:hAnsi="Times New Roman"/>
                <w:color w:val="000000"/>
              </w:rPr>
              <w:t xml:space="preserve"> </w:t>
            </w:r>
            <w:r w:rsidR="00EF3DBC" w:rsidRPr="00BF19BE">
              <w:rPr>
                <w:rFonts w:ascii="Times New Roman" w:hAnsi="Times New Roman"/>
                <w:color w:val="000000"/>
              </w:rPr>
              <w:t xml:space="preserve">de </w:t>
            </w:r>
            <w:r w:rsidR="004140F3" w:rsidRPr="00BF19BE">
              <w:rPr>
                <w:rFonts w:ascii="Times New Roman" w:hAnsi="Times New Roman"/>
                <w:color w:val="000000"/>
              </w:rPr>
              <w:t xml:space="preserve">fonética </w:t>
            </w:r>
            <w:r w:rsidR="00EF3DBC" w:rsidRPr="00BF19BE">
              <w:rPr>
                <w:rFonts w:ascii="Times New Roman" w:hAnsi="Times New Roman"/>
                <w:color w:val="000000"/>
              </w:rPr>
              <w:t>y fonética Articulatoria</w:t>
            </w:r>
          </w:p>
          <w:p w:rsidR="00305C53" w:rsidRPr="00BF19BE" w:rsidRDefault="00305C53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C12D09" w:rsidRPr="00BF19BE" w:rsidRDefault="00EE24B1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.9pt;width:868.5pt;height:4.55pt;flip:y;z-index:1" o:connectortype="straight"/>
              </w:pict>
            </w:r>
          </w:p>
          <w:p w:rsidR="00665C76" w:rsidRPr="00BF19BE" w:rsidRDefault="00E609EA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F19BE">
              <w:rPr>
                <w:rFonts w:ascii="Times New Roman" w:hAnsi="Times New Roman"/>
                <w:color w:val="000000"/>
              </w:rPr>
              <w:t>Familiarizarse</w:t>
            </w:r>
            <w:r w:rsidR="006D4F93" w:rsidRPr="00BF19BE">
              <w:rPr>
                <w:rFonts w:ascii="Times New Roman" w:hAnsi="Times New Roman"/>
                <w:color w:val="000000"/>
              </w:rPr>
              <w:t xml:space="preserve"> con las principales variantes del inglés, como primera y segunda lengua.</w:t>
            </w:r>
          </w:p>
          <w:p w:rsidR="00665C76" w:rsidRPr="00BF19BE" w:rsidRDefault="00665C76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665C76" w:rsidRPr="00BF19BE" w:rsidRDefault="00665C76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5F5135" w:rsidRPr="00BF19BE" w:rsidRDefault="005F5135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5F5135" w:rsidRPr="00BF19BE" w:rsidRDefault="00EE24B1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 id="_x0000_s1027" type="#_x0000_t32" style="position:absolute;margin-left:-3.9pt;margin-top:10.25pt;width:868.5pt;height:4.55pt;flip:y;z-index:2" o:connectortype="straight"/>
              </w:pict>
            </w:r>
          </w:p>
          <w:p w:rsidR="00973FED" w:rsidRPr="00BF19BE" w:rsidRDefault="00E609EA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F19BE">
              <w:rPr>
                <w:rFonts w:ascii="Times New Roman" w:hAnsi="Times New Roman"/>
                <w:color w:val="000000"/>
              </w:rPr>
              <w:t xml:space="preserve">Manejar </w:t>
            </w:r>
            <w:r w:rsidR="00973FED" w:rsidRPr="00BF19BE">
              <w:rPr>
                <w:rFonts w:ascii="Times New Roman" w:hAnsi="Times New Roman"/>
                <w:color w:val="000000"/>
              </w:rPr>
              <w:t>con soltura los principales conceptos para la definición de la sílaba en inglés.</w:t>
            </w:r>
          </w:p>
          <w:p w:rsidR="00AE0122" w:rsidRPr="00BF19BE" w:rsidRDefault="00AE0122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5F5135" w:rsidRPr="00BF19BE" w:rsidRDefault="00173194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s-PA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 xml:space="preserve">El aparato fonador </w:t>
            </w:r>
          </w:p>
          <w:p w:rsidR="005F5135" w:rsidRPr="00BF19BE" w:rsidRDefault="005F5135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s-PA"/>
              </w:rPr>
            </w:pPr>
          </w:p>
          <w:p w:rsidR="00305C53" w:rsidRPr="00BF19BE" w:rsidRDefault="00173194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s-PA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 xml:space="preserve">Órganos </w:t>
            </w:r>
            <w:r w:rsidR="005F5135" w:rsidRPr="00BF19BE">
              <w:rPr>
                <w:rFonts w:ascii="Times New Roman" w:hAnsi="Times New Roman"/>
                <w:bCs/>
                <w:lang w:eastAsia="es-PA"/>
              </w:rPr>
              <w:t>activos y pasivos</w:t>
            </w:r>
          </w:p>
          <w:p w:rsidR="00173194" w:rsidRPr="00BF19BE" w:rsidRDefault="00173194" w:rsidP="00DF1C85">
            <w:pPr>
              <w:tabs>
                <w:tab w:val="num" w:pos="2132"/>
              </w:tabs>
              <w:spacing w:before="100" w:beforeAutospacing="1" w:after="100" w:afterAutospacing="1"/>
              <w:rPr>
                <w:rFonts w:ascii="Times New Roman" w:hAnsi="Times New Roman"/>
                <w:lang w:eastAsia="es-PA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>Producción del sonido articulado.</w:t>
            </w:r>
          </w:p>
          <w:p w:rsidR="00173194" w:rsidRPr="00BF19BE" w:rsidRDefault="00173194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>Clasificación de los sonidos.</w:t>
            </w:r>
          </w:p>
          <w:p w:rsidR="006B60CB" w:rsidRPr="00BF19BE" w:rsidRDefault="006B60C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Los principales grupos de acentos en inglés: inglés británico, inglés americano y el inglés como lengua internacional. </w:t>
            </w:r>
          </w:p>
          <w:p w:rsidR="005F5135" w:rsidRPr="00BF19BE" w:rsidRDefault="005F5135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5F5135" w:rsidRPr="00BF19BE" w:rsidRDefault="005F5135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La naturaleza y estructura de la sílaba en la lengua inglesa. </w:t>
            </w:r>
          </w:p>
          <w:p w:rsidR="004140F3" w:rsidRPr="00BF19BE" w:rsidRDefault="004140F3" w:rsidP="00D85A1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6F025B" w:rsidRPr="00BF19BE" w:rsidRDefault="00BA7907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Realizará a</w:t>
            </w:r>
            <w:r w:rsidR="006F025B" w:rsidRPr="00BF19BE">
              <w:rPr>
                <w:rFonts w:ascii="Times New Roman" w:hAnsi="Times New Roman"/>
                <w:bCs/>
              </w:rPr>
              <w:t>ctividad KWL</w:t>
            </w:r>
          </w:p>
          <w:p w:rsidR="00BA7907" w:rsidRDefault="00BA7907">
            <w:pPr>
              <w:snapToGrid w:val="0"/>
              <w:rPr>
                <w:rFonts w:ascii="Times New Roman" w:hAnsi="Times New Roman"/>
                <w:bCs/>
              </w:rPr>
            </w:pP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Discutirá de manera  colectiva para la comprensión interpretación,  y reflexión  del tema.</w:t>
            </w:r>
          </w:p>
          <w:p w:rsidR="00CF1B01" w:rsidRDefault="00CF1B01" w:rsidP="00CF1B01">
            <w:pPr>
              <w:snapToGrid w:val="0"/>
              <w:rPr>
                <w:rFonts w:ascii="Times New Roman" w:hAnsi="Times New Roman"/>
                <w:bCs/>
              </w:rPr>
            </w:pPr>
          </w:p>
          <w:p w:rsidR="00CF1B01" w:rsidRDefault="00CF1B01" w:rsidP="00CF1B01">
            <w:pPr>
              <w:snapToGrid w:val="0"/>
              <w:rPr>
                <w:rFonts w:ascii="Times New Roman" w:hAnsi="Times New Roman"/>
                <w:bCs/>
              </w:rPr>
            </w:pPr>
          </w:p>
          <w:p w:rsidR="00CF1B01" w:rsidRPr="00BF19BE" w:rsidRDefault="00CF1B01" w:rsidP="00CF1B01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FD32AD" w:rsidRPr="00BF19BE" w:rsidRDefault="00FD32AD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BB61D7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Investigará los diferentes tipos de acentos en inglés.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lastRenderedPageBreak/>
              <w:t>Exposición magisterial</w:t>
            </w: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Lectura comentada de textos específicos</w:t>
            </w:r>
          </w:p>
          <w:p w:rsidR="00DF1C85" w:rsidRPr="00BF19BE" w:rsidRDefault="00DF1C85">
            <w:pPr>
              <w:snapToGrid w:val="0"/>
              <w:rPr>
                <w:rFonts w:ascii="Times New Roman" w:hAnsi="Times New Roman"/>
              </w:rPr>
            </w:pP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Discusión Grupal</w:t>
            </w:r>
          </w:p>
          <w:p w:rsidR="00DF1C85" w:rsidRPr="00BF19BE" w:rsidRDefault="00DF1C85" w:rsidP="00DF1C85">
            <w:pPr>
              <w:snapToGrid w:val="0"/>
              <w:rPr>
                <w:rFonts w:ascii="Times New Roman" w:hAnsi="Times New Roman"/>
              </w:rPr>
            </w:pPr>
          </w:p>
          <w:p w:rsidR="00DF1C85" w:rsidRPr="00BF19BE" w:rsidRDefault="00C12D09" w:rsidP="00DF1C85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Exposición</w:t>
            </w:r>
            <w:r w:rsidR="00DF1C85" w:rsidRPr="00BF19BE">
              <w:rPr>
                <w:rFonts w:ascii="Times New Roman" w:hAnsi="Times New Roman"/>
              </w:rPr>
              <w:t xml:space="preserve"> participativa</w:t>
            </w:r>
          </w:p>
          <w:p w:rsidR="00DF1C85" w:rsidRPr="00BF19BE" w:rsidRDefault="00DF1C85">
            <w:pPr>
              <w:snapToGrid w:val="0"/>
              <w:rPr>
                <w:rFonts w:ascii="Times New Roman" w:hAnsi="Times New Roman"/>
              </w:rPr>
            </w:pPr>
          </w:p>
          <w:p w:rsidR="00FD32AD" w:rsidRPr="00BF19BE" w:rsidRDefault="00FD32AD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 w:rsidP="00BC7019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Exposición participativa</w:t>
            </w: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D85A16" w:rsidRPr="00BF19BE" w:rsidRDefault="00D85A16">
            <w:pPr>
              <w:snapToGrid w:val="0"/>
              <w:rPr>
                <w:rFonts w:ascii="Times New Roman" w:hAnsi="Times New Roman"/>
              </w:rPr>
            </w:pP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Ejercicios de aplicación</w:t>
            </w: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Trabajo en equipo</w:t>
            </w: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3633" w:rsidRPr="00BF19BE" w:rsidRDefault="006A3633" w:rsidP="006A36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C12D09" w:rsidRPr="00BF19BE" w:rsidRDefault="00C12D09">
            <w:pPr>
              <w:snapToGrid w:val="0"/>
              <w:rPr>
                <w:rFonts w:ascii="Times New Roman" w:hAnsi="Times New Roman"/>
              </w:rPr>
            </w:pPr>
          </w:p>
          <w:p w:rsidR="00305C53" w:rsidRPr="00BF19BE" w:rsidRDefault="00305C5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C12D09" w:rsidRPr="00BF19BE" w:rsidRDefault="00C12D09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305C5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8F6C8E" w:rsidRDefault="008F6C8E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BC7019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Internet</w:t>
            </w: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CD pregrabados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FD32AD" w:rsidRPr="00BF19BE" w:rsidRDefault="00FD32AD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D85A16" w:rsidRPr="00BF19BE" w:rsidRDefault="00D85A16">
            <w:pPr>
              <w:snapToGrid w:val="0"/>
              <w:rPr>
                <w:rFonts w:ascii="Times New Roman" w:hAnsi="Times New Roman"/>
              </w:rPr>
            </w:pPr>
          </w:p>
          <w:p w:rsidR="006A3633" w:rsidRPr="00BF19BE" w:rsidRDefault="006A3633" w:rsidP="006A36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6A3633" w:rsidRPr="00BF19BE" w:rsidRDefault="006A3633" w:rsidP="006A36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6A3633" w:rsidRDefault="006A3633" w:rsidP="006A363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8F6C8E" w:rsidRPr="00BF19BE" w:rsidRDefault="008F6C8E" w:rsidP="006A3633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6A363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lastRenderedPageBreak/>
              <w:t>Equipo Multimedia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91" w:rsidRPr="007E4E91" w:rsidRDefault="007E4E91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</w:pPr>
            <w:r w:rsidRPr="007E4E91"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  <w:lastRenderedPageBreak/>
              <w:t>Diagnostica</w:t>
            </w:r>
          </w:p>
          <w:p w:rsidR="0040744F" w:rsidRDefault="0040744F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Preguntas y Respuestas </w:t>
            </w:r>
          </w:p>
          <w:p w:rsidR="0040744F" w:rsidRDefault="0040744F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7E4E91" w:rsidRPr="007E4E91" w:rsidRDefault="007E4E91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</w:pPr>
            <w:r w:rsidRPr="007E4E91"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  <w:t>Formativa</w:t>
            </w:r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Tareas</w:t>
            </w:r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7E4E91" w:rsidRPr="007E4E91" w:rsidRDefault="007E4E91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proofErr w:type="spellStart"/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Sumativa</w:t>
            </w:r>
            <w:proofErr w:type="spellEnd"/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Asistencia a las sesiones </w:t>
            </w:r>
          </w:p>
          <w:p w:rsidR="0040744F" w:rsidRPr="007E4E91" w:rsidRDefault="007E4E91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</w:pPr>
            <w:r w:rsidRPr="007E4E91"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  <w:t>Diagnostica</w:t>
            </w:r>
          </w:p>
          <w:p w:rsidR="00305C53" w:rsidRPr="00CF1B01" w:rsidRDefault="005F5135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bCs/>
              </w:rPr>
              <w:t>Participación razonada en discusiones</w:t>
            </w:r>
          </w:p>
          <w:p w:rsidR="007E4E91" w:rsidRDefault="007E4E91" w:rsidP="00BB61D7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</w:p>
          <w:p w:rsidR="00BB61D7" w:rsidRPr="007E4E91" w:rsidRDefault="007E4E91" w:rsidP="00BB61D7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proofErr w:type="spellStart"/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Sumativa</w:t>
            </w:r>
            <w:proofErr w:type="spellEnd"/>
          </w:p>
          <w:p w:rsidR="00CF1B01" w:rsidRDefault="001D7A34" w:rsidP="00BC70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Investigaciones</w:t>
            </w:r>
            <w:r w:rsidR="00BC7019" w:rsidRPr="00BF19BE">
              <w:rPr>
                <w:rFonts w:ascii="Times New Roman" w:hAnsi="Times New Roman"/>
              </w:rPr>
              <w:t xml:space="preserve"> </w:t>
            </w:r>
          </w:p>
          <w:p w:rsidR="00307FBA" w:rsidRDefault="00307FBA" w:rsidP="00BC7019">
            <w:pPr>
              <w:snapToGrid w:val="0"/>
              <w:rPr>
                <w:rFonts w:ascii="Times New Roman" w:hAnsi="Times New Roman"/>
              </w:rPr>
            </w:pPr>
          </w:p>
          <w:p w:rsidR="00307FBA" w:rsidRPr="007E4E91" w:rsidRDefault="007E4E91" w:rsidP="00BC7019">
            <w:pPr>
              <w:snapToGrid w:val="0"/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</w:pPr>
            <w:r w:rsidRPr="007E4E91">
              <w:rPr>
                <w:rFonts w:ascii="Times New Roman" w:hAnsi="Times New Roman"/>
                <w:sz w:val="20"/>
                <w:szCs w:val="20"/>
                <w:u w:val="single"/>
                <w:lang w:eastAsia="es-PA"/>
              </w:rPr>
              <w:t>Formativa</w:t>
            </w:r>
          </w:p>
          <w:p w:rsidR="0040744F" w:rsidRDefault="00307FBA" w:rsidP="00BC7019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E</w:t>
            </w:r>
            <w:r w:rsidRPr="00307FBA">
              <w:rPr>
                <w:rFonts w:ascii="Times New Roman" w:hAnsi="Times New Roman"/>
                <w:bCs/>
                <w:szCs w:val="20"/>
              </w:rPr>
              <w:t xml:space="preserve">xposiciones de temas </w:t>
            </w:r>
          </w:p>
          <w:p w:rsidR="007E4E91" w:rsidRPr="007E4E91" w:rsidRDefault="007E4E91" w:rsidP="007E4E91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Formativa</w:t>
            </w:r>
          </w:p>
          <w:p w:rsidR="00BC7019" w:rsidRPr="00BF19BE" w:rsidRDefault="00BB61D7" w:rsidP="00BC7019">
            <w:pPr>
              <w:snapToGrid w:val="0"/>
              <w:rPr>
                <w:rFonts w:ascii="Times New Roman" w:hAnsi="Times New Roman"/>
                <w:bCs/>
                <w:lang w:eastAsia="es-PA"/>
              </w:rPr>
            </w:pPr>
            <w:r w:rsidRPr="00BF19BE">
              <w:rPr>
                <w:rFonts w:ascii="Times New Roman" w:hAnsi="Times New Roman"/>
                <w:bCs/>
                <w:lang w:eastAsia="es-PA"/>
              </w:rPr>
              <w:t>Análisis de</w:t>
            </w:r>
            <w:r w:rsidRPr="00BB61D7">
              <w:rPr>
                <w:rFonts w:ascii="Times New Roman" w:hAnsi="Times New Roman"/>
                <w:bCs/>
                <w:lang w:eastAsia="es-PA"/>
              </w:rPr>
              <w:t xml:space="preserve"> cintas pregrabadas para </w:t>
            </w:r>
            <w:r w:rsidRPr="00BB61D7">
              <w:rPr>
                <w:rFonts w:ascii="Times New Roman" w:hAnsi="Times New Roman"/>
                <w:bCs/>
                <w:lang w:eastAsia="es-PA"/>
              </w:rPr>
              <w:lastRenderedPageBreak/>
              <w:t xml:space="preserve">identificar </w:t>
            </w:r>
            <w:r w:rsidRPr="00BF19BE">
              <w:rPr>
                <w:rFonts w:ascii="Times New Roman" w:hAnsi="Times New Roman"/>
                <w:bCs/>
                <w:lang w:eastAsia="es-PA"/>
              </w:rPr>
              <w:t>diferentes variantes del idioma inglés.</w:t>
            </w:r>
          </w:p>
          <w:p w:rsidR="00BC7019" w:rsidRPr="007E4E91" w:rsidRDefault="00BC7019" w:rsidP="00BC7019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 w:rsidRPr="00BF19BE">
              <w:rPr>
                <w:rFonts w:ascii="Times New Roman" w:hAnsi="Times New Roman"/>
                <w:bCs/>
                <w:lang w:eastAsia="es-PA"/>
              </w:rPr>
              <w:t xml:space="preserve"> </w:t>
            </w:r>
            <w:proofErr w:type="spellStart"/>
            <w:r w:rsidR="007E4E91"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Sumativa</w:t>
            </w:r>
            <w:proofErr w:type="spellEnd"/>
          </w:p>
          <w:p w:rsidR="00B54E68" w:rsidRDefault="001D7A34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Quizzes</w:t>
            </w:r>
            <w:proofErr w:type="spellEnd"/>
          </w:p>
          <w:p w:rsidR="001D7A34" w:rsidRPr="00BF19BE" w:rsidRDefault="001D7A3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Parciales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759E1" w:rsidRPr="002C7E9B" w:rsidRDefault="002759E1" w:rsidP="002C7E9B"/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973FED" w:rsidRDefault="00973FED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MÓDULO No. </w:t>
      </w:r>
      <w:r w:rsidR="002C7E9B">
        <w:rPr>
          <w:rFonts w:ascii="Times New Roman" w:hAnsi="Times New Roman"/>
          <w:b/>
          <w:bCs/>
        </w:rPr>
        <w:t>2</w:t>
      </w:r>
    </w:p>
    <w:p w:rsidR="00973FED" w:rsidRDefault="00973FED" w:rsidP="00973FED">
      <w:pPr>
        <w:pStyle w:val="Ttulo1"/>
      </w:pPr>
      <w:r>
        <w:t>OBJETIVOS GENERALES</w:t>
      </w:r>
    </w:p>
    <w:p w:rsidR="00115DCC" w:rsidRDefault="00115DCC" w:rsidP="00FD3A7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>Identificará los principales  patrones de acentuación y ritmo del idioma inglés.</w:t>
      </w:r>
    </w:p>
    <w:p w:rsidR="00CC4C1C" w:rsidRDefault="00CC4C1C" w:rsidP="00FD3A7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 xml:space="preserve">Reproducirá los patrones de entonación en inglés. </w:t>
      </w:r>
    </w:p>
    <w:p w:rsidR="00FD3A7B" w:rsidRDefault="00FD3A7B" w:rsidP="00FD3A7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s-PA"/>
        </w:rPr>
      </w:pPr>
    </w:p>
    <w:p w:rsidR="00973FED" w:rsidRDefault="00973FED" w:rsidP="00973FED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TIEMPO</w:t>
      </w:r>
      <w:r w:rsidR="00C30352">
        <w:rPr>
          <w:rFonts w:ascii="Times New Roman" w:hAnsi="Times New Roman"/>
          <w:b/>
          <w:bCs/>
        </w:rPr>
        <w:t xml:space="preserve">: </w:t>
      </w:r>
      <w:r w:rsidR="006F025B">
        <w:rPr>
          <w:rFonts w:ascii="Times New Roman" w:hAnsi="Times New Roman"/>
          <w:b/>
          <w:bCs/>
        </w:rPr>
        <w:t>4</w:t>
      </w:r>
      <w:r w:rsidR="00FD3A7B">
        <w:rPr>
          <w:rFonts w:ascii="Times New Roman" w:hAnsi="Times New Roman"/>
          <w:b/>
          <w:bCs/>
        </w:rPr>
        <w:t xml:space="preserve"> semanas</w:t>
      </w:r>
      <w:r w:rsidR="00C30352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HORAS TEÓRICAS</w:t>
      </w:r>
      <w:r w:rsidR="00C30352">
        <w:rPr>
          <w:rFonts w:ascii="Times New Roman" w:hAnsi="Times New Roman"/>
          <w:b/>
          <w:bCs/>
        </w:rPr>
        <w:t>:</w:t>
      </w:r>
      <w:r w:rsidR="006F025B">
        <w:rPr>
          <w:rFonts w:ascii="Times New Roman" w:hAnsi="Times New Roman"/>
          <w:b/>
          <w:bCs/>
        </w:rPr>
        <w:t xml:space="preserve"> 6</w:t>
      </w:r>
      <w:r w:rsidR="00C30352">
        <w:rPr>
          <w:rFonts w:ascii="Times New Roman" w:hAnsi="Times New Roman"/>
          <w:b/>
          <w:bCs/>
        </w:rPr>
        <w:t xml:space="preserve">    HORAS PRÁCTICAS: </w:t>
      </w:r>
      <w:r w:rsidR="006F025B">
        <w:rPr>
          <w:rFonts w:ascii="Times New Roman" w:hAnsi="Times New Roman"/>
          <w:b/>
          <w:bCs/>
        </w:rPr>
        <w:t>10</w:t>
      </w:r>
      <w:r w:rsidR="00C30352">
        <w:rPr>
          <w:rFonts w:ascii="Times New Roman" w:hAnsi="Times New Roman"/>
          <w:b/>
          <w:bCs/>
        </w:rPr>
        <w:t xml:space="preserve">    FECHA: </w:t>
      </w:r>
      <w:r w:rsidR="00587AC6">
        <w:rPr>
          <w:rFonts w:ascii="Times New Roman" w:hAnsi="Times New Roman"/>
          <w:b/>
          <w:bCs/>
        </w:rPr>
        <w:t>2007</w:t>
      </w:r>
    </w:p>
    <w:tbl>
      <w:tblPr>
        <w:tblW w:w="0" w:type="auto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18"/>
        <w:gridCol w:w="2905"/>
        <w:gridCol w:w="2084"/>
      </w:tblGrid>
      <w:tr w:rsidR="00973FED" w:rsidTr="00530BE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OBJETIVOS ESPECÍFICOS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CONTENIDOS</w:t>
            </w:r>
          </w:p>
          <w:p w:rsidR="00973FED" w:rsidRDefault="00973FED" w:rsidP="002467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Conceptuales, procedimentales,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actitudinales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ACTIVIDADES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ESTRATEGIAS METODOLÓGICAS</w:t>
            </w: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973FED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TECNICAS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RECURSOS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FED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6D4F93" w:rsidRPr="00BF19BE" w:rsidRDefault="00C82C44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Distinguir</w:t>
            </w:r>
            <w:r w:rsidR="006D4F93" w:rsidRPr="00BF19BE">
              <w:rPr>
                <w:rFonts w:ascii="Times New Roman" w:hAnsi="Times New Roman"/>
                <w:color w:val="000000"/>
              </w:rPr>
              <w:t xml:space="preserve"> cómo </w:t>
            </w:r>
            <w:proofErr w:type="gramStart"/>
            <w:r w:rsidR="006D4F93" w:rsidRPr="00BF19BE">
              <w:rPr>
                <w:rFonts w:ascii="Times New Roman" w:hAnsi="Times New Roman"/>
                <w:color w:val="000000"/>
              </w:rPr>
              <w:t>afectan</w:t>
            </w:r>
            <w:proofErr w:type="gramEnd"/>
            <w:r w:rsidR="006D4F93" w:rsidRPr="00BF19BE">
              <w:rPr>
                <w:rFonts w:ascii="Times New Roman" w:hAnsi="Times New Roman"/>
                <w:color w:val="000000"/>
              </w:rPr>
              <w:t xml:space="preserve"> los procesos de sufijación a la acentuación en inglés, para su incorporación al habla cotidiana.</w:t>
            </w:r>
          </w:p>
          <w:p w:rsidR="006D4F93" w:rsidRPr="00BF19BE" w:rsidRDefault="006D4F93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D4F93" w:rsidRDefault="006D4F93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3F055D" w:rsidRDefault="00EE24B1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24B1"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 id="_x0000_s1029" type="#_x0000_t32" style="position:absolute;margin-left:-3.9pt;margin-top:11.15pt;width:868.5pt;height:4.55pt;flip:y;z-index:3" o:connectortype="straight"/>
              </w:pict>
            </w: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</w:rPr>
              <w:t xml:space="preserve">Analizar </w:t>
            </w:r>
            <w:r>
              <w:rPr>
                <w:rFonts w:ascii="Times New Roman" w:hAnsi="Times New Roman"/>
                <w:color w:val="000000"/>
                <w:lang w:val="es-ES" w:eastAsia="es-ES"/>
              </w:rPr>
              <w:t>e</w:t>
            </w: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l ritmo de la lengua inglesa como una proyección del fenómeno de la acentuación.  </w:t>
            </w: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3F055D" w:rsidRDefault="003F055D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3F055D" w:rsidRDefault="003F055D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893A23" w:rsidRDefault="00EE24B1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 id="_x0000_s1030" type="#_x0000_t32" style="position:absolute;margin-left:-4.65pt;margin-top:7.45pt;width:868.5pt;height:4.55pt;flip:y;z-index:4" o:connectortype="straight"/>
              </w:pict>
            </w:r>
          </w:p>
          <w:p w:rsidR="00893A23" w:rsidRDefault="00893A23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8F6C8E" w:rsidRPr="00BF19BE" w:rsidRDefault="008F6C8E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lang w:val="es-ES" w:eastAsia="es-ES"/>
              </w:rPr>
              <w:lastRenderedPageBreak/>
              <w:t>Conocer l</w:t>
            </w: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as funciones de la entonación en la lengua inglesa. </w:t>
            </w:r>
          </w:p>
          <w:p w:rsidR="00973FED" w:rsidRPr="008F6C8E" w:rsidRDefault="00973FED" w:rsidP="002467FD">
            <w:pPr>
              <w:rPr>
                <w:rFonts w:ascii="Times New Roman" w:hAnsi="Times New Roman"/>
                <w:lang w:val="es-ES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lastRenderedPageBreak/>
              <w:t xml:space="preserve">El acento.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Tipos de acento.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Principales patrones de acentuación de palabras sencillas, palabras compuestas y otras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lang w:eastAsia="es-PA"/>
              </w:rPr>
              <w:t>frases</w:t>
            </w:r>
            <w:proofErr w:type="gramEnd"/>
            <w:r w:rsidRPr="00BF19BE">
              <w:rPr>
                <w:rFonts w:ascii="Times New Roman" w:hAnsi="Times New Roman"/>
                <w:lang w:eastAsia="es-PA"/>
              </w:rPr>
              <w:t xml:space="preserve"> nominales.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Default="003F055D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El ritmo. Características del ritmo en inglés.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C67AF1" w:rsidRPr="00BF19BE" w:rsidRDefault="00C67AF1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AF1C92" w:rsidRDefault="00AF1C92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BF19BE" w:rsidRDefault="00BF19BE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Default="00135DA0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Default="00135DA0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Default="00135DA0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Default="003F055D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Default="003F055D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893A23" w:rsidRDefault="00893A23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893A23" w:rsidRDefault="00893A23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lastRenderedPageBreak/>
              <w:t>Introducción a la entonación.</w:t>
            </w:r>
          </w:p>
          <w:p w:rsidR="00B757C6" w:rsidRPr="00BF19BE" w:rsidRDefault="00B757C6" w:rsidP="002467FD">
            <w:pPr>
              <w:snapToGrid w:val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6F025B" w:rsidRPr="00BF19BE" w:rsidRDefault="00BA7907" w:rsidP="006F025B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Realizará a</w:t>
            </w:r>
            <w:r w:rsidR="006F025B" w:rsidRPr="00BF19BE">
              <w:rPr>
                <w:rFonts w:ascii="Times New Roman" w:hAnsi="Times New Roman"/>
                <w:bCs/>
              </w:rPr>
              <w:t>ctividad KWL</w:t>
            </w:r>
          </w:p>
          <w:p w:rsidR="006F025B" w:rsidRPr="00BF19BE" w:rsidRDefault="006F025B" w:rsidP="002467FD">
            <w:pPr>
              <w:snapToGrid w:val="0"/>
              <w:rPr>
                <w:rFonts w:ascii="Times New Roman" w:hAnsi="Times New Roman"/>
              </w:rPr>
            </w:pPr>
          </w:p>
          <w:p w:rsidR="00973FED" w:rsidRPr="00BF19BE" w:rsidRDefault="00530BED" w:rsidP="002467F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Practica</w:t>
            </w:r>
            <w:r w:rsidR="00C82C44">
              <w:rPr>
                <w:rFonts w:ascii="Times New Roman" w:hAnsi="Times New Roman"/>
              </w:rPr>
              <w:t>rá</w:t>
            </w:r>
            <w:r w:rsidRPr="00BF19BE">
              <w:rPr>
                <w:rFonts w:ascii="Times New Roman" w:hAnsi="Times New Roman"/>
              </w:rPr>
              <w:t xml:space="preserve"> </w:t>
            </w:r>
            <w:r w:rsidR="00C82C44">
              <w:rPr>
                <w:rFonts w:ascii="Times New Roman" w:hAnsi="Times New Roman"/>
              </w:rPr>
              <w:t xml:space="preserve">las </w:t>
            </w:r>
            <w:r w:rsidRPr="00BF19BE">
              <w:rPr>
                <w:rFonts w:ascii="Times New Roman" w:hAnsi="Times New Roman"/>
              </w:rPr>
              <w:t>diversas reglas acentuales del inglés.</w:t>
            </w:r>
          </w:p>
          <w:p w:rsidR="00530BED" w:rsidRDefault="00530BED" w:rsidP="002467FD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40744F" w:rsidRPr="00BF19BE" w:rsidRDefault="0040744F" w:rsidP="002467FD">
            <w:pPr>
              <w:snapToGrid w:val="0"/>
              <w:rPr>
                <w:rFonts w:ascii="Times New Roman" w:hAnsi="Times New Roman"/>
              </w:rPr>
            </w:pPr>
          </w:p>
          <w:p w:rsidR="00530BED" w:rsidRPr="00BF19BE" w:rsidRDefault="00530BED" w:rsidP="00530BED">
            <w:pPr>
              <w:snapToGrid w:val="0"/>
              <w:rPr>
                <w:rFonts w:ascii="Times New Roman" w:hAnsi="Times New Roman"/>
              </w:rPr>
            </w:pPr>
          </w:p>
          <w:p w:rsidR="00BA7907" w:rsidRDefault="00BA7907" w:rsidP="00BA7907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Realizará a</w:t>
            </w:r>
            <w:r w:rsidRPr="00BF19BE">
              <w:rPr>
                <w:rFonts w:ascii="Times New Roman" w:hAnsi="Times New Roman"/>
                <w:bCs/>
              </w:rPr>
              <w:t>ctividad KWL</w:t>
            </w:r>
          </w:p>
          <w:p w:rsidR="00BA7907" w:rsidRPr="00BF19BE" w:rsidRDefault="00BA7907" w:rsidP="00BA7907">
            <w:pPr>
              <w:snapToGrid w:val="0"/>
              <w:rPr>
                <w:rFonts w:ascii="Times New Roman" w:hAnsi="Times New Roman"/>
                <w:bCs/>
              </w:rPr>
            </w:pPr>
          </w:p>
          <w:p w:rsidR="00AF1C92" w:rsidRPr="00BF19BE" w:rsidRDefault="00AF1C92" w:rsidP="00AF1C9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Prácticas de lectura con ritmo.</w:t>
            </w:r>
          </w:p>
          <w:p w:rsidR="00C67AF1" w:rsidRPr="00BF19BE" w:rsidRDefault="00C67AF1" w:rsidP="00C67AF1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6F025B" w:rsidRPr="00BF19BE" w:rsidRDefault="006F025B" w:rsidP="00C67AF1">
            <w:pPr>
              <w:snapToGrid w:val="0"/>
              <w:rPr>
                <w:rFonts w:ascii="Times New Roman" w:hAnsi="Times New Roman"/>
              </w:rPr>
            </w:pPr>
          </w:p>
          <w:p w:rsidR="00AF1C92" w:rsidRDefault="00AF1C92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BF19BE" w:rsidRDefault="00BF19BE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893A23" w:rsidRDefault="00893A23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40744F" w:rsidRDefault="0040744F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6F025B" w:rsidRPr="00BF19BE" w:rsidRDefault="00BA7907" w:rsidP="006F025B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Realizará a</w:t>
            </w:r>
            <w:r w:rsidR="006F025B" w:rsidRPr="00BF19BE">
              <w:rPr>
                <w:rFonts w:ascii="Times New Roman" w:hAnsi="Times New Roman"/>
                <w:bCs/>
              </w:rPr>
              <w:t>ctividad KWL</w:t>
            </w:r>
          </w:p>
          <w:p w:rsidR="00C67AF1" w:rsidRPr="00BF19BE" w:rsidRDefault="00C67AF1" w:rsidP="00C67AF1">
            <w:pPr>
              <w:snapToGrid w:val="0"/>
              <w:rPr>
                <w:rFonts w:ascii="Times New Roman" w:hAnsi="Times New Roman"/>
              </w:rPr>
            </w:pPr>
          </w:p>
          <w:p w:rsidR="00C67AF1" w:rsidRPr="00BF19BE" w:rsidRDefault="00C67AF1" w:rsidP="00C67AF1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Practica</w:t>
            </w:r>
            <w:r w:rsidR="00C82C44">
              <w:rPr>
                <w:rFonts w:ascii="Times New Roman" w:hAnsi="Times New Roman"/>
              </w:rPr>
              <w:t>rá</w:t>
            </w:r>
            <w:r w:rsidRPr="00BF19BE">
              <w:rPr>
                <w:rFonts w:ascii="Times New Roman" w:hAnsi="Times New Roman"/>
              </w:rPr>
              <w:t xml:space="preserve"> patrones </w:t>
            </w:r>
            <w:proofErr w:type="spellStart"/>
            <w:r w:rsidRPr="00BF19BE">
              <w:rPr>
                <w:rFonts w:ascii="Times New Roman" w:hAnsi="Times New Roman"/>
              </w:rPr>
              <w:t>entonativos</w:t>
            </w:r>
            <w:proofErr w:type="spellEnd"/>
            <w:r w:rsidRPr="00BF19BE">
              <w:rPr>
                <w:rFonts w:ascii="Times New Roman" w:hAnsi="Times New Roman"/>
              </w:rPr>
              <w:t xml:space="preserve"> fundamentales del inglés.</w:t>
            </w:r>
          </w:p>
          <w:p w:rsidR="00530BED" w:rsidRDefault="00530BED" w:rsidP="00C67AF1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40744F" w:rsidRPr="00BF19BE" w:rsidRDefault="0040744F" w:rsidP="00C67A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lastRenderedPageBreak/>
              <w:t>Torbellino de ideas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Exposición magisterial</w:t>
            </w: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Lectura comentada de textos específicos</w:t>
            </w: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Discusión Grupal</w:t>
            </w: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Exposición participativa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Juegos de roles</w:t>
            </w:r>
          </w:p>
          <w:p w:rsidR="00D85A16" w:rsidRPr="00BF19BE" w:rsidRDefault="00D85A16" w:rsidP="002467F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A16" w:rsidRPr="00BF19BE" w:rsidRDefault="00D85A16" w:rsidP="00D85A1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D85A16" w:rsidRPr="00BF19BE" w:rsidRDefault="00D85A16" w:rsidP="00D85A1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D85A16" w:rsidRPr="00BF19BE" w:rsidRDefault="00D85A16" w:rsidP="00D85A16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D85A16" w:rsidRPr="00BF19BE" w:rsidRDefault="00D85A16" w:rsidP="00D85A16">
            <w:pPr>
              <w:snapToGrid w:val="0"/>
              <w:rPr>
                <w:rFonts w:ascii="Times New Roman" w:hAnsi="Times New Roman"/>
              </w:rPr>
            </w:pPr>
          </w:p>
          <w:p w:rsidR="00D85A16" w:rsidRPr="00BF19BE" w:rsidRDefault="00D85A16" w:rsidP="00D85A16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</w:rPr>
            </w:pPr>
          </w:p>
          <w:p w:rsidR="00135DA0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Material de audio</w:t>
            </w:r>
          </w:p>
          <w:p w:rsidR="003F055D" w:rsidRDefault="003F055D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3F055D" w:rsidRDefault="003F055D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Internet</w:t>
            </w: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Material de audio</w:t>
            </w:r>
          </w:p>
          <w:p w:rsidR="00893A23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Internet</w:t>
            </w: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BF19BE" w:rsidRDefault="00BF19BE" w:rsidP="002467FD">
            <w:pPr>
              <w:snapToGrid w:val="0"/>
              <w:rPr>
                <w:rFonts w:ascii="Times New Roman" w:hAnsi="Times New Roman"/>
              </w:rPr>
            </w:pP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Guías de estudio y hojas de </w:t>
            </w:r>
            <w:r w:rsidRPr="00BF19BE">
              <w:rPr>
                <w:rFonts w:ascii="Times New Roman" w:hAnsi="Times New Roman"/>
                <w:lang w:eastAsia="es-PA"/>
              </w:rPr>
              <w:lastRenderedPageBreak/>
              <w:t>ejercicios preparadas por el profesor.</w:t>
            </w: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Material de audio</w:t>
            </w: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893A23" w:rsidRPr="00BF19BE" w:rsidRDefault="00893A23" w:rsidP="00893A2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Grabaciones de audio de ejercicios de pronunciación.</w:t>
            </w: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3F055D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Internet</w:t>
            </w:r>
          </w:p>
          <w:p w:rsidR="003F055D" w:rsidRPr="00BF19BE" w:rsidRDefault="003F055D" w:rsidP="002467F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91" w:rsidRPr="007E4E91" w:rsidRDefault="007E4E91" w:rsidP="001D7A34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lastRenderedPageBreak/>
              <w:t>Forma</w:t>
            </w:r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tiva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Tareas</w:t>
            </w:r>
          </w:p>
          <w:p w:rsidR="007E4E91" w:rsidRDefault="007E4E91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1D7A34" w:rsidRPr="007E4E91" w:rsidRDefault="007E4E91" w:rsidP="001D7A34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Forma</w:t>
            </w:r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tiva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Asistencia a las sesiones 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7E4E91" w:rsidRPr="007E4E91" w:rsidRDefault="007E4E91" w:rsidP="001D7A34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proofErr w:type="spellStart"/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Sumativa</w:t>
            </w:r>
            <w:proofErr w:type="spellEnd"/>
          </w:p>
          <w:p w:rsidR="001D7A34" w:rsidRPr="00CF1B01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bCs/>
              </w:rPr>
              <w:t>Participación razonada en discusiones</w:t>
            </w:r>
          </w:p>
          <w:p w:rsidR="00973FED" w:rsidRPr="007E4E91" w:rsidRDefault="007E4E91" w:rsidP="002467FD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Forma</w:t>
            </w:r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tiva</w:t>
            </w:r>
          </w:p>
          <w:p w:rsidR="00307FBA" w:rsidRDefault="00307FBA" w:rsidP="00307FBA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E</w:t>
            </w:r>
            <w:r w:rsidRPr="00307FBA">
              <w:rPr>
                <w:rFonts w:ascii="Times New Roman" w:hAnsi="Times New Roman"/>
                <w:bCs/>
                <w:szCs w:val="20"/>
              </w:rPr>
              <w:t xml:space="preserve">xposiciones de temas </w:t>
            </w: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Pr="007E4E91" w:rsidRDefault="007E4E91" w:rsidP="002467FD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Formativa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Investigaciones</w:t>
            </w:r>
            <w:r w:rsidRPr="00BF19BE">
              <w:rPr>
                <w:rFonts w:ascii="Times New Roman" w:hAnsi="Times New Roman"/>
              </w:rPr>
              <w:t xml:space="preserve"> 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7E4E91" w:rsidRPr="007E4E91" w:rsidRDefault="007E4E91" w:rsidP="001D7A34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Forma</w:t>
            </w:r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tiva</w:t>
            </w: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  <w:lang w:eastAsia="es-PA"/>
              </w:rPr>
            </w:pPr>
            <w:r w:rsidRPr="00BF19BE">
              <w:rPr>
                <w:rFonts w:ascii="Times New Roman" w:hAnsi="Times New Roman"/>
                <w:bCs/>
                <w:lang w:eastAsia="es-PA"/>
              </w:rPr>
              <w:t>Análisis de</w:t>
            </w:r>
            <w:r>
              <w:rPr>
                <w:rFonts w:ascii="Times New Roman" w:hAnsi="Times New Roman"/>
                <w:bCs/>
                <w:lang w:eastAsia="es-PA"/>
              </w:rPr>
              <w:t xml:space="preserve"> cintas pregrabadas </w:t>
            </w: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7E4E91" w:rsidRPr="007E4E91" w:rsidRDefault="007E4E91" w:rsidP="007E4E91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proofErr w:type="spellStart"/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Sumativa</w:t>
            </w:r>
            <w:proofErr w:type="spellEnd"/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Quizzes</w:t>
            </w:r>
            <w:proofErr w:type="spellEnd"/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Parciales</w:t>
            </w:r>
          </w:p>
          <w:p w:rsidR="001D7A34" w:rsidRPr="00BF19BE" w:rsidRDefault="001D7A34" w:rsidP="002467F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759E1" w:rsidRDefault="002759E1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2759E1" w:rsidRDefault="002759E1" w:rsidP="006B60CB">
      <w:pPr>
        <w:spacing w:line="480" w:lineRule="auto"/>
        <w:rPr>
          <w:rFonts w:ascii="Times New Roman" w:hAnsi="Times New Roman"/>
          <w:b/>
          <w:bCs/>
        </w:rPr>
      </w:pPr>
    </w:p>
    <w:p w:rsidR="00196DB9" w:rsidRDefault="00196DB9" w:rsidP="00C67AF1">
      <w:pPr>
        <w:spacing w:line="480" w:lineRule="auto"/>
        <w:rPr>
          <w:rFonts w:ascii="Times New Roman" w:hAnsi="Times New Roman"/>
          <w:b/>
          <w:bCs/>
        </w:rPr>
      </w:pPr>
    </w:p>
    <w:p w:rsidR="00196DB9" w:rsidRDefault="00196DB9" w:rsidP="00DF1C85">
      <w:pPr>
        <w:spacing w:line="480" w:lineRule="auto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973FED" w:rsidRDefault="00973FED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MÓDULO No. </w:t>
      </w:r>
      <w:r w:rsidR="00C67AF1">
        <w:rPr>
          <w:rFonts w:ascii="Times New Roman" w:hAnsi="Times New Roman"/>
          <w:b/>
          <w:bCs/>
        </w:rPr>
        <w:t>3</w:t>
      </w:r>
    </w:p>
    <w:p w:rsidR="00973FED" w:rsidRDefault="00973FED" w:rsidP="00973FED">
      <w:pPr>
        <w:pStyle w:val="Ttulo1"/>
      </w:pPr>
      <w:r>
        <w:t>OBJETIVOS GENERALES</w:t>
      </w:r>
    </w:p>
    <w:p w:rsidR="00530BED" w:rsidRPr="00CC4C1C" w:rsidRDefault="00BC7019" w:rsidP="00A26E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>Reconocer</w:t>
      </w:r>
      <w:r w:rsidR="00CC4C1C">
        <w:rPr>
          <w:rFonts w:ascii="Times New Roman" w:hAnsi="Times New Roman"/>
          <w:sz w:val="23"/>
          <w:szCs w:val="23"/>
          <w:lang w:eastAsia="es-PA"/>
        </w:rPr>
        <w:t xml:space="preserve">á </w:t>
      </w:r>
      <w:r>
        <w:rPr>
          <w:rFonts w:ascii="Times New Roman" w:hAnsi="Times New Roman"/>
          <w:sz w:val="23"/>
          <w:szCs w:val="23"/>
          <w:lang w:eastAsia="es-PA"/>
        </w:rPr>
        <w:t>con precisión las consonantes</w:t>
      </w:r>
      <w:r w:rsidR="00CC4C1C">
        <w:rPr>
          <w:rFonts w:ascii="Times New Roman" w:hAnsi="Times New Roman"/>
          <w:sz w:val="23"/>
          <w:szCs w:val="23"/>
          <w:lang w:eastAsia="es-PA"/>
        </w:rPr>
        <w:t xml:space="preserve"> en inglés.</w:t>
      </w:r>
    </w:p>
    <w:p w:rsidR="00A26E03" w:rsidRPr="00BC7019" w:rsidRDefault="00A26E03" w:rsidP="00A26E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>Utilizar</w:t>
      </w:r>
      <w:r w:rsidR="00685356">
        <w:rPr>
          <w:rFonts w:ascii="Times New Roman" w:hAnsi="Times New Roman"/>
          <w:sz w:val="23"/>
          <w:szCs w:val="23"/>
          <w:lang w:eastAsia="es-PA"/>
        </w:rPr>
        <w:t xml:space="preserve">á </w:t>
      </w:r>
      <w:r>
        <w:rPr>
          <w:rFonts w:ascii="Times New Roman" w:hAnsi="Times New Roman"/>
          <w:sz w:val="23"/>
          <w:szCs w:val="23"/>
          <w:lang w:eastAsia="es-PA"/>
        </w:rPr>
        <w:t xml:space="preserve"> los símbolos Fonéticos en la </w:t>
      </w:r>
      <w:r w:rsidRPr="00232F5B">
        <w:rPr>
          <w:b/>
          <w:bCs/>
          <w:szCs w:val="20"/>
        </w:rPr>
        <w:t xml:space="preserve"> </w:t>
      </w:r>
      <w:r w:rsidRPr="00232F5B">
        <w:rPr>
          <w:rFonts w:ascii="Times New Roman" w:hAnsi="Times New Roman"/>
          <w:bCs/>
        </w:rPr>
        <w:t xml:space="preserve">transcripción </w:t>
      </w:r>
      <w:r>
        <w:rPr>
          <w:rFonts w:ascii="Times New Roman" w:hAnsi="Times New Roman"/>
          <w:bCs/>
        </w:rPr>
        <w:t>de palabras.</w:t>
      </w:r>
    </w:p>
    <w:p w:rsidR="00BC7019" w:rsidRDefault="00BC7019" w:rsidP="00C67AF1">
      <w:pPr>
        <w:spacing w:line="480" w:lineRule="auto"/>
        <w:rPr>
          <w:rFonts w:ascii="Times New Roman" w:hAnsi="Times New Roman"/>
          <w:b/>
          <w:bCs/>
        </w:rPr>
      </w:pPr>
    </w:p>
    <w:p w:rsidR="00973FED" w:rsidRDefault="00973FED" w:rsidP="00973FED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TIEMPO</w:t>
      </w:r>
      <w:proofErr w:type="gramStart"/>
      <w:r w:rsidR="00C3035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C30352">
        <w:rPr>
          <w:rFonts w:ascii="Times New Roman" w:hAnsi="Times New Roman"/>
          <w:b/>
          <w:bCs/>
        </w:rPr>
        <w:t xml:space="preserve"> </w:t>
      </w:r>
      <w:r w:rsidR="00A26E03">
        <w:rPr>
          <w:rFonts w:ascii="Times New Roman" w:hAnsi="Times New Roman"/>
          <w:b/>
          <w:bCs/>
        </w:rPr>
        <w:t>7</w:t>
      </w:r>
      <w:proofErr w:type="gramEnd"/>
      <w:r w:rsidR="00232F5B">
        <w:rPr>
          <w:rFonts w:ascii="Times New Roman" w:hAnsi="Times New Roman"/>
          <w:b/>
          <w:bCs/>
        </w:rPr>
        <w:t xml:space="preserve"> Semanas</w:t>
      </w:r>
      <w:r w:rsidR="00C30352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HORAS TEÓRICAS</w:t>
      </w:r>
      <w:r w:rsidR="00C30352">
        <w:rPr>
          <w:rFonts w:ascii="Times New Roman" w:hAnsi="Times New Roman"/>
          <w:b/>
          <w:bCs/>
        </w:rPr>
        <w:t xml:space="preserve">:  </w:t>
      </w:r>
      <w:r w:rsidR="00A26E03">
        <w:rPr>
          <w:rFonts w:ascii="Times New Roman" w:hAnsi="Times New Roman"/>
          <w:b/>
          <w:bCs/>
        </w:rPr>
        <w:t>12</w:t>
      </w:r>
      <w:r w:rsidR="00C67AF1">
        <w:rPr>
          <w:rFonts w:ascii="Times New Roman" w:hAnsi="Times New Roman"/>
          <w:b/>
          <w:bCs/>
        </w:rPr>
        <w:t xml:space="preserve">     </w:t>
      </w:r>
      <w:r w:rsidR="00C30352">
        <w:rPr>
          <w:rFonts w:ascii="Times New Roman" w:hAnsi="Times New Roman"/>
          <w:b/>
          <w:bCs/>
        </w:rPr>
        <w:t xml:space="preserve"> HORAS PRÁCTICAS: </w:t>
      </w:r>
      <w:r w:rsidR="00C67AF1">
        <w:rPr>
          <w:rFonts w:ascii="Times New Roman" w:hAnsi="Times New Roman"/>
          <w:b/>
          <w:bCs/>
        </w:rPr>
        <w:t>1</w:t>
      </w:r>
      <w:r w:rsidR="00A26E03">
        <w:rPr>
          <w:rFonts w:ascii="Times New Roman" w:hAnsi="Times New Roman"/>
          <w:b/>
          <w:bCs/>
        </w:rPr>
        <w:t>6</w:t>
      </w:r>
      <w:r w:rsidR="00C67AF1">
        <w:rPr>
          <w:rFonts w:ascii="Times New Roman" w:hAnsi="Times New Roman"/>
          <w:b/>
          <w:bCs/>
        </w:rPr>
        <w:t xml:space="preserve">    </w:t>
      </w:r>
      <w:r w:rsidR="00C30352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FECHA</w:t>
      </w:r>
      <w:r w:rsidR="00C30352">
        <w:rPr>
          <w:rFonts w:ascii="Times New Roman" w:hAnsi="Times New Roman"/>
          <w:b/>
          <w:bCs/>
        </w:rPr>
        <w:t>:</w:t>
      </w:r>
      <w:r w:rsidR="00C67AF1">
        <w:rPr>
          <w:rFonts w:ascii="Times New Roman" w:hAnsi="Times New Roman"/>
          <w:b/>
          <w:bCs/>
        </w:rPr>
        <w:t xml:space="preserve"> 2007</w:t>
      </w:r>
    </w:p>
    <w:tbl>
      <w:tblPr>
        <w:tblW w:w="0" w:type="auto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18"/>
        <w:gridCol w:w="2905"/>
        <w:gridCol w:w="2084"/>
      </w:tblGrid>
      <w:tr w:rsidR="00973FED" w:rsidTr="00530BE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OBJETIVOS ESPECÍFICOS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CONTENIDOS</w:t>
            </w:r>
          </w:p>
          <w:p w:rsidR="00973FED" w:rsidRDefault="00973FED" w:rsidP="002467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Conceptuales, procedimentales,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actitudinales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ACTIVIDADES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ESTRATEGIAS METODOLÓGICAS</w:t>
            </w: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973FED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TECNICAS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RECURSOS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FED" w:rsidRPr="00BF19BE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005CDD" w:rsidRPr="00BF19BE" w:rsidRDefault="00005CDD" w:rsidP="002467FD">
            <w:pPr>
              <w:rPr>
                <w:rFonts w:ascii="Times New Roman" w:hAnsi="Times New Roman"/>
                <w:sz w:val="22"/>
              </w:rPr>
            </w:pPr>
            <w:r w:rsidRPr="00BF19BE">
              <w:rPr>
                <w:rFonts w:ascii="Times New Roman" w:hAnsi="Times New Roman"/>
                <w:sz w:val="22"/>
              </w:rPr>
              <w:t>Conocer y manejar con soltura el sistema consonántico inglés, en cuanto al modo de articulación, al área de articulación y a la vibración de las cuerdas vocales.</w:t>
            </w: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2C7E9B" w:rsidRPr="00BF19BE" w:rsidRDefault="002C7E9B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Los principales tipos de sonidos consonánticos en inglés. Principales diferencias</w:t>
            </w:r>
            <w:r w:rsidR="00185F02"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 </w:t>
            </w: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con el español. </w:t>
            </w: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Tipos de consonantes en inglés, en función del modo de articulación: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plosivas</w:t>
            </w:r>
            <w:proofErr w:type="gram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,africadas</w:t>
            </w:r>
            <w:proofErr w:type="spellEnd"/>
            <w:proofErr w:type="gram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, fricativas, nasales y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aproximantes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. </w:t>
            </w: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Tipos de consonantes en inglés, en función del área de articulación: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bilabiales</w:t>
            </w:r>
            <w:proofErr w:type="gram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,labio</w:t>
            </w:r>
            <w:proofErr w:type="spellEnd"/>
            <w:proofErr w:type="gram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-dentales, dentales, alveolares, post-alveolares,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palatoalveolares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palatales,velares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glotales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. </w:t>
            </w: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  <w:sz w:val="22"/>
                <w:lang w:val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val="es-ES" w:eastAsia="es-ES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Símbolos del Alfabeto 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lastRenderedPageBreak/>
              <w:t>Fonético Internacional,</w:t>
            </w: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diacríticos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y convenciones utilizados en la transcripción fonética del idioma inglés.</w:t>
            </w: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Pares Mínimos</w:t>
            </w:r>
          </w:p>
          <w:p w:rsidR="00223EEB" w:rsidRPr="00BF19BE" w:rsidRDefault="00223EE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4017DC" w:rsidRPr="00BF19BE" w:rsidRDefault="004017DC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6F025B" w:rsidRPr="00BF19BE" w:rsidRDefault="00C82C44" w:rsidP="006F025B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Realizará </w:t>
            </w:r>
            <w:r>
              <w:rPr>
                <w:rFonts w:ascii="Times New Roman" w:hAnsi="Times New Roman"/>
                <w:bCs/>
                <w:szCs w:val="20"/>
              </w:rPr>
              <w:t>a</w:t>
            </w:r>
            <w:r w:rsidR="006F025B" w:rsidRPr="00BF19BE">
              <w:rPr>
                <w:rFonts w:ascii="Times New Roman" w:hAnsi="Times New Roman"/>
                <w:bCs/>
                <w:szCs w:val="20"/>
              </w:rPr>
              <w:t>ctividad KWL</w:t>
            </w:r>
          </w:p>
          <w:p w:rsidR="006F025B" w:rsidRPr="00BF19BE" w:rsidRDefault="006F025B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752D37" w:rsidRPr="00BF19BE" w:rsidRDefault="00C82C44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Ejecutará</w:t>
            </w:r>
            <w:r w:rsidR="00752D37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 prácticas de pronunciación sobre los temas estudiados en clase</w:t>
            </w:r>
          </w:p>
          <w:p w:rsidR="00973FED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FB1184" w:rsidRDefault="00FB1184" w:rsidP="00FB118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Realizará prácticas de producción y reconocimiento de los sonidos</w:t>
            </w:r>
          </w:p>
          <w:p w:rsidR="00FB1184" w:rsidRDefault="00FB1184" w:rsidP="00FB118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consonánticos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del idioma inglés.</w:t>
            </w:r>
          </w:p>
          <w:p w:rsidR="00FB1184" w:rsidRPr="00BF19BE" w:rsidRDefault="00FB1184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752D37" w:rsidRPr="00BF19BE" w:rsidRDefault="00C82C44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Confeccionará</w:t>
            </w:r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</w:t>
            </w:r>
            <w:r w:rsidR="00752D37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prácticas de transcripción fonética y lectura de textos transcritos en el AFI.</w:t>
            </w:r>
          </w:p>
          <w:p w:rsidR="00752D37" w:rsidRPr="00BF19BE" w:rsidRDefault="00752D37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4017DC" w:rsidRPr="00BF19BE" w:rsidRDefault="00C82C44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Elaborará</w:t>
            </w:r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diálogos en colaboración con uno </w:t>
            </w:r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lastRenderedPageBreak/>
              <w:t>o varios de sus compañeros de clase sobre</w:t>
            </w:r>
          </w:p>
          <w:p w:rsidR="004017DC" w:rsidRPr="00BF19BE" w:rsidRDefault="00FB1184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t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ópicos</w:t>
            </w:r>
            <w:proofErr w:type="gramEnd"/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decididos de común acuerdo.</w:t>
            </w:r>
          </w:p>
          <w:p w:rsidR="004017DC" w:rsidRPr="00BF19BE" w:rsidRDefault="004017DC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4017DC" w:rsidRPr="00BF19BE" w:rsidRDefault="004017DC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4017DC" w:rsidRPr="00BF19BE" w:rsidRDefault="004017DC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Participa</w:t>
            </w:r>
            <w:r w:rsidR="00C82C44">
              <w:rPr>
                <w:rFonts w:ascii="Times New Roman" w:hAnsi="Times New Roman"/>
                <w:sz w:val="23"/>
                <w:szCs w:val="23"/>
                <w:lang w:eastAsia="es-PA"/>
              </w:rPr>
              <w:t>rá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en actividades de comprensión y expresión oral a través de canciones, películas,</w:t>
            </w:r>
          </w:p>
          <w:p w:rsidR="004017DC" w:rsidRPr="00BF19BE" w:rsidRDefault="004017DC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dramatizaciones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vistas y escuchadas dentro y fuera de la clase.</w:t>
            </w:r>
          </w:p>
          <w:p w:rsidR="00530BED" w:rsidRPr="00BF19BE" w:rsidRDefault="00530B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530BED" w:rsidRPr="00BF19BE" w:rsidRDefault="00530BED" w:rsidP="002467FD">
            <w:pPr>
              <w:snapToGrid w:val="0"/>
              <w:rPr>
                <w:rFonts w:ascii="Times New Roman" w:hAnsi="Times New Roman"/>
                <w:sz w:val="22"/>
              </w:rPr>
            </w:pPr>
            <w:r w:rsidRPr="00BF19B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Pr="00BF19BE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Discusión sobre la descripción, discriminación y producción de los sonidos idioma inglés.</w:t>
            </w:r>
          </w:p>
          <w:p w:rsidR="00752D37" w:rsidRPr="00BF19BE" w:rsidRDefault="00752D37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Prácticas de transcripción utilizando los símbolos del Alfabeto Fonético Internacional.</w:t>
            </w:r>
          </w:p>
          <w:p w:rsidR="00752D37" w:rsidRPr="00BF19BE" w:rsidRDefault="00752D37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Grabaciones de audio de ejercicios de pronunciación.</w:t>
            </w: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Grabaciones de audio, películas, </w:t>
            </w:r>
            <w:proofErr w:type="spellStart"/>
            <w:r w:rsidRPr="00BF19BE">
              <w:rPr>
                <w:rFonts w:ascii="Times New Roman" w:hAnsi="Times New Roman"/>
                <w:lang w:eastAsia="es-PA"/>
              </w:rPr>
              <w:t>retrotransparencias</w:t>
            </w:r>
            <w:proofErr w:type="spellEnd"/>
            <w:r w:rsidRPr="00BF19BE">
              <w:rPr>
                <w:rFonts w:ascii="Times New Roman" w:hAnsi="Times New Roman"/>
                <w:lang w:eastAsia="es-PA"/>
              </w:rPr>
              <w:t>, diapositivas, fotos, afiches, dibujos,</w:t>
            </w:r>
          </w:p>
          <w:p w:rsidR="00135DA0" w:rsidRPr="00BF19BE" w:rsidRDefault="00135DA0" w:rsidP="00135DA0">
            <w:pPr>
              <w:snapToGrid w:val="0"/>
              <w:rPr>
                <w:rFonts w:ascii="Times New Roman" w:hAnsi="Times New Roman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lang w:eastAsia="es-PA"/>
              </w:rPr>
              <w:t>diagramas</w:t>
            </w:r>
            <w:proofErr w:type="gramEnd"/>
            <w:r w:rsidRPr="00BF19BE">
              <w:rPr>
                <w:rFonts w:ascii="Times New Roman" w:hAnsi="Times New Roman"/>
                <w:lang w:eastAsia="es-PA"/>
              </w:rPr>
              <w:t>, etc.</w:t>
            </w:r>
          </w:p>
          <w:p w:rsidR="00135DA0" w:rsidRPr="00BF19BE" w:rsidRDefault="00135DA0" w:rsidP="00135DA0">
            <w:pPr>
              <w:snapToGrid w:val="0"/>
              <w:rPr>
                <w:rFonts w:ascii="Times New Roman" w:hAnsi="Times New Roman"/>
                <w:lang w:eastAsia="es-PA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Libros, revistas especializadas, revistas de información general, folletos informativos,</w:t>
            </w:r>
          </w:p>
          <w:p w:rsidR="00135DA0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periódicos y otros</w:t>
            </w:r>
          </w:p>
          <w:p w:rsidR="00135DA0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135DA0" w:rsidRDefault="00135DA0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135DA0" w:rsidRPr="00BF19BE" w:rsidRDefault="00135DA0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91" w:rsidRDefault="007E4E91" w:rsidP="007E4E91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</w:t>
            </w:r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ativa</w:t>
            </w:r>
          </w:p>
          <w:p w:rsidR="005F5135" w:rsidRPr="007E4E91" w:rsidRDefault="005F5135" w:rsidP="007E4E91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 w:rsidRPr="005F5135">
              <w:rPr>
                <w:rFonts w:ascii="Times New Roman" w:hAnsi="Times New Roman"/>
                <w:bCs/>
                <w:szCs w:val="20"/>
                <w:lang w:eastAsia="es-PA"/>
              </w:rPr>
              <w:t>Análisis fonético con cintas pregrabadas para identificar alófonos del español.</w:t>
            </w:r>
          </w:p>
          <w:p w:rsidR="007E4E91" w:rsidRDefault="007E4E91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7E4E91" w:rsidRPr="007E4E91" w:rsidRDefault="007E4E91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proofErr w:type="spellStart"/>
            <w:r w:rsidRPr="007E4E91"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Sumativa</w:t>
            </w:r>
            <w:proofErr w:type="spellEnd"/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Realización de ejercicios orales y escritos para practicar la aplicación y uso de los contenidos</w:t>
            </w: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estudiados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en clase.</w:t>
            </w:r>
          </w:p>
          <w:p w:rsidR="005F5135" w:rsidRPr="005F5135" w:rsidRDefault="005F5135" w:rsidP="005F5135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0"/>
                <w:lang w:eastAsia="es-PA"/>
              </w:rPr>
            </w:pP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:rsidR="00973FED" w:rsidRPr="00BF19BE" w:rsidRDefault="00973FED" w:rsidP="00973FED">
      <w:pPr>
        <w:pStyle w:val="Epgrafe1"/>
        <w:spacing w:line="240" w:lineRule="auto"/>
        <w:rPr>
          <w:b w:val="0"/>
        </w:rPr>
      </w:pPr>
    </w:p>
    <w:tbl>
      <w:tblPr>
        <w:tblW w:w="17428" w:type="dxa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2923"/>
        <w:gridCol w:w="2084"/>
      </w:tblGrid>
      <w:tr w:rsidR="00232F5B" w:rsidRPr="00BF19BE" w:rsidTr="00A26E03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Trascripción Fonética</w:t>
            </w: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  <w:lang w:val="es-ES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val="es-ES" w:eastAsia="es-ES"/>
              </w:rPr>
            </w:pP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  <w:lang w:val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Realizará  prácticas intensivas del sistema de transcripción fonética.</w:t>
            </w: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Discusión sobre la descripción, discriminación y producción de los sonidos idioma inglés.</w:t>
            </w: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Prácticas de transcripción utilizando los símbolos del Alfabeto Fonético Internacional.</w:t>
            </w:r>
          </w:p>
          <w:p w:rsidR="00046DC2" w:rsidRDefault="00046DC2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232F5B" w:rsidRPr="00046DC2" w:rsidRDefault="00232F5B" w:rsidP="00046DC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E91" w:rsidRPr="007E4E91" w:rsidRDefault="007E4E91" w:rsidP="007E4E91">
            <w:pPr>
              <w:snapToGrid w:val="0"/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  <w:lang w:eastAsia="es-PA"/>
              </w:rPr>
              <w:t>Formativa</w:t>
            </w:r>
          </w:p>
          <w:p w:rsidR="007E4E91" w:rsidRDefault="00232F5B" w:rsidP="00CA5690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Cs/>
                <w:szCs w:val="20"/>
                <w:lang w:eastAsia="es-PA"/>
              </w:rPr>
            </w:pPr>
            <w:r w:rsidRPr="005F5135">
              <w:rPr>
                <w:rFonts w:ascii="Times New Roman" w:hAnsi="Times New Roman"/>
                <w:bCs/>
                <w:szCs w:val="20"/>
                <w:lang w:eastAsia="es-PA"/>
              </w:rPr>
              <w:t>Análisis fonético con cintas pregrabadas para identificar alófonos del español</w:t>
            </w:r>
          </w:p>
          <w:p w:rsidR="007E4E91" w:rsidRDefault="007E4E91" w:rsidP="007E4E91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bCs/>
                <w:szCs w:val="20"/>
                <w:u w:val="single"/>
                <w:lang w:eastAsia="es-PA"/>
              </w:rPr>
            </w:pPr>
            <w:proofErr w:type="spellStart"/>
            <w:r w:rsidRPr="007E4E91">
              <w:rPr>
                <w:rFonts w:ascii="Times New Roman" w:hAnsi="Times New Roman"/>
                <w:bCs/>
                <w:szCs w:val="20"/>
                <w:u w:val="single"/>
                <w:lang w:eastAsia="es-PA"/>
              </w:rPr>
              <w:t>Sumativa</w:t>
            </w:r>
            <w:proofErr w:type="spellEnd"/>
          </w:p>
          <w:p w:rsidR="00232F5B" w:rsidRPr="006D6978" w:rsidRDefault="00232F5B" w:rsidP="006D6978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u w:val="single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Realización de ejercicios orales y escritos para practicar la aplicación y uso de los contenidos</w:t>
            </w:r>
            <w:r w:rsidR="007E4E91">
              <w:rPr>
                <w:rFonts w:ascii="Times New Roman" w:hAnsi="Times New Roman"/>
                <w:u w:val="single"/>
                <w:lang w:eastAsia="es-PA"/>
              </w:rPr>
              <w:t xml:space="preserve"> 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estudiados en clase.</w:t>
            </w:r>
          </w:p>
        </w:tc>
      </w:tr>
    </w:tbl>
    <w:p w:rsidR="002C7E9B" w:rsidRDefault="002C7E9B" w:rsidP="006D6978">
      <w:pPr>
        <w:spacing w:line="480" w:lineRule="auto"/>
        <w:ind w:left="720" w:hanging="720"/>
        <w:rPr>
          <w:rFonts w:ascii="Times New Roman" w:hAnsi="Times New Roman"/>
          <w:b/>
          <w:bCs/>
        </w:rPr>
      </w:pPr>
    </w:p>
    <w:p w:rsidR="006D6978" w:rsidRDefault="006D6978" w:rsidP="008125AE">
      <w:pPr>
        <w:spacing w:line="480" w:lineRule="auto"/>
        <w:jc w:val="center"/>
        <w:rPr>
          <w:b/>
          <w:bCs/>
          <w:lang w:val="en-US"/>
        </w:rPr>
      </w:pPr>
    </w:p>
    <w:p w:rsidR="008125AE" w:rsidRPr="003F5127" w:rsidRDefault="008125AE" w:rsidP="008125AE">
      <w:pPr>
        <w:spacing w:line="480" w:lineRule="auto"/>
        <w:jc w:val="center"/>
        <w:rPr>
          <w:b/>
          <w:bCs/>
          <w:lang w:val="en-US"/>
        </w:rPr>
      </w:pPr>
      <w:r w:rsidRPr="003F5127">
        <w:rPr>
          <w:b/>
          <w:bCs/>
          <w:lang w:val="en-US"/>
        </w:rPr>
        <w:lastRenderedPageBreak/>
        <w:t xml:space="preserve">BIBLIOGRAFÍA </w:t>
      </w:r>
    </w:p>
    <w:p w:rsidR="008125AE" w:rsidRPr="00115DCC" w:rsidRDefault="008125AE" w:rsidP="008125AE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</w:p>
    <w:p w:rsidR="008125AE" w:rsidRPr="006D6978" w:rsidRDefault="008125AE" w:rsidP="00BB1390">
      <w:pPr>
        <w:pStyle w:val="Textoindependiente"/>
        <w:spacing w:after="0" w:line="480" w:lineRule="auto"/>
        <w:rPr>
          <w:rFonts w:ascii="Times New Roman" w:hAnsi="Times New Roman"/>
          <w:lang w:val="en-US"/>
        </w:rPr>
      </w:pPr>
      <w:r w:rsidRPr="006D6978">
        <w:rPr>
          <w:rFonts w:ascii="Times New Roman" w:hAnsi="Times New Roman"/>
          <w:lang w:val="en-US"/>
        </w:rPr>
        <w:t xml:space="preserve">Baker </w:t>
      </w:r>
      <w:proofErr w:type="spellStart"/>
      <w:r w:rsidRPr="006D6978">
        <w:rPr>
          <w:rFonts w:ascii="Times New Roman" w:hAnsi="Times New Roman"/>
          <w:lang w:val="en-US"/>
        </w:rPr>
        <w:t>A</w:t>
      </w:r>
      <w:proofErr w:type="gramStart"/>
      <w:r w:rsidRPr="006D6978">
        <w:rPr>
          <w:rFonts w:ascii="Times New Roman" w:hAnsi="Times New Roman"/>
          <w:lang w:val="en-US"/>
        </w:rPr>
        <w:t>,Sharon</w:t>
      </w:r>
      <w:proofErr w:type="spellEnd"/>
      <w:proofErr w:type="gramEnd"/>
      <w:r w:rsidRPr="006D6978">
        <w:rPr>
          <w:rFonts w:ascii="Times New Roman" w:hAnsi="Times New Roman"/>
          <w:lang w:val="en-US"/>
        </w:rPr>
        <w:t xml:space="preserve"> Goldstein. </w:t>
      </w:r>
      <w:r w:rsidRPr="006D6978">
        <w:rPr>
          <w:rFonts w:ascii="Times New Roman" w:hAnsi="Times New Roman"/>
          <w:u w:val="single"/>
          <w:lang w:val="en-US"/>
        </w:rPr>
        <w:t xml:space="preserve">Pronunciation </w:t>
      </w:r>
      <w:proofErr w:type="spellStart"/>
      <w:r w:rsidRPr="006D6978">
        <w:rPr>
          <w:rFonts w:ascii="Times New Roman" w:hAnsi="Times New Roman"/>
          <w:u w:val="single"/>
          <w:lang w:val="en-US"/>
        </w:rPr>
        <w:t>Pairs</w:t>
      </w:r>
      <w:r w:rsidRPr="006D6978">
        <w:rPr>
          <w:rFonts w:ascii="Times New Roman" w:hAnsi="Times New Roman"/>
          <w:lang w:val="en-US"/>
        </w:rPr>
        <w:t>.New</w:t>
      </w:r>
      <w:proofErr w:type="spellEnd"/>
      <w:r w:rsidRPr="006D6978">
        <w:rPr>
          <w:rFonts w:ascii="Times New Roman" w:hAnsi="Times New Roman"/>
          <w:lang w:val="en-US"/>
        </w:rPr>
        <w:t xml:space="preserve"> </w:t>
      </w:r>
      <w:proofErr w:type="spellStart"/>
      <w:r w:rsidRPr="006D6978">
        <w:rPr>
          <w:rFonts w:ascii="Times New Roman" w:hAnsi="Times New Roman"/>
          <w:lang w:val="en-US"/>
        </w:rPr>
        <w:t>York</w:t>
      </w:r>
      <w:proofErr w:type="gramStart"/>
      <w:r w:rsidRPr="006D6978">
        <w:rPr>
          <w:rFonts w:ascii="Times New Roman" w:hAnsi="Times New Roman"/>
          <w:lang w:val="en-US"/>
        </w:rPr>
        <w:t>:Cabridge</w:t>
      </w:r>
      <w:proofErr w:type="spellEnd"/>
      <w:proofErr w:type="gramEnd"/>
      <w:r w:rsidRPr="006D6978">
        <w:rPr>
          <w:rFonts w:ascii="Times New Roman" w:hAnsi="Times New Roman"/>
          <w:lang w:val="en-US"/>
        </w:rPr>
        <w:t xml:space="preserve"> University Press,2000.</w:t>
      </w:r>
    </w:p>
    <w:p w:rsidR="008125AE" w:rsidRPr="006D6978" w:rsidRDefault="008125AE" w:rsidP="00BB1390">
      <w:pPr>
        <w:pStyle w:val="Textoindependiente"/>
        <w:spacing w:after="0" w:line="480" w:lineRule="auto"/>
        <w:rPr>
          <w:rFonts w:ascii="Times New Roman" w:hAnsi="Times New Roman"/>
          <w:lang w:val="en-US"/>
        </w:rPr>
      </w:pPr>
      <w:r w:rsidRPr="006D6978">
        <w:rPr>
          <w:rFonts w:ascii="Times New Roman" w:hAnsi="Times New Roman"/>
          <w:lang w:val="en-US"/>
        </w:rPr>
        <w:t xml:space="preserve">Brinton, L. </w:t>
      </w:r>
      <w:r w:rsidRPr="006D6978">
        <w:rPr>
          <w:rFonts w:ascii="Times New Roman" w:hAnsi="Times New Roman"/>
          <w:u w:val="single"/>
          <w:lang w:val="en-US"/>
        </w:rPr>
        <w:t>The Structure of Modern English: A linguistic introduction</w:t>
      </w:r>
      <w:r w:rsidRPr="006D6978">
        <w:rPr>
          <w:rFonts w:ascii="Times New Roman" w:hAnsi="Times New Roman"/>
          <w:lang w:val="en-US"/>
        </w:rPr>
        <w:t xml:space="preserve">. Amsterdam, Ph: John </w:t>
      </w:r>
      <w:proofErr w:type="spellStart"/>
      <w:r w:rsidRPr="006D6978">
        <w:rPr>
          <w:rFonts w:ascii="Times New Roman" w:hAnsi="Times New Roman"/>
          <w:lang w:val="en-US"/>
        </w:rPr>
        <w:t>Benjamins</w:t>
      </w:r>
      <w:proofErr w:type="spellEnd"/>
      <w:r w:rsidRPr="006D6978">
        <w:rPr>
          <w:rFonts w:ascii="Times New Roman" w:hAnsi="Times New Roman"/>
          <w:lang w:val="en-US"/>
        </w:rPr>
        <w:t xml:space="preserve"> Publishing Company</w:t>
      </w:r>
      <w:proofErr w:type="gramStart"/>
      <w:r w:rsidRPr="006D6978">
        <w:rPr>
          <w:rFonts w:ascii="Times New Roman" w:hAnsi="Times New Roman"/>
          <w:lang w:val="en-US"/>
        </w:rPr>
        <w:t>,2000</w:t>
      </w:r>
      <w:proofErr w:type="gramEnd"/>
      <w:r w:rsidRPr="006D6978">
        <w:rPr>
          <w:rFonts w:ascii="Times New Roman" w:hAnsi="Times New Roman"/>
          <w:lang w:val="en-US"/>
        </w:rPr>
        <w:t>.</w:t>
      </w:r>
    </w:p>
    <w:p w:rsidR="008125AE" w:rsidRPr="006D6978" w:rsidRDefault="008125AE" w:rsidP="00BB1390">
      <w:pPr>
        <w:pStyle w:val="Textoindependiente"/>
        <w:spacing w:after="0" w:line="480" w:lineRule="auto"/>
        <w:rPr>
          <w:rFonts w:ascii="Times New Roman" w:hAnsi="Times New Roman"/>
          <w:lang w:val="en-US"/>
        </w:rPr>
      </w:pPr>
      <w:proofErr w:type="spellStart"/>
      <w:proofErr w:type="gramStart"/>
      <w:r w:rsidRPr="006D6978">
        <w:rPr>
          <w:rFonts w:ascii="Times New Roman" w:hAnsi="Times New Roman"/>
          <w:lang w:val="en-US"/>
        </w:rPr>
        <w:t>Celce</w:t>
      </w:r>
      <w:proofErr w:type="spellEnd"/>
      <w:r w:rsidRPr="006D6978">
        <w:rPr>
          <w:rFonts w:ascii="Times New Roman" w:hAnsi="Times New Roman"/>
          <w:lang w:val="en-US"/>
        </w:rPr>
        <w:t xml:space="preserve">-Murcia, M. </w:t>
      </w:r>
      <w:r w:rsidRPr="006D6978">
        <w:rPr>
          <w:rFonts w:ascii="Times New Roman" w:hAnsi="Times New Roman"/>
          <w:u w:val="single"/>
          <w:lang w:val="en-US"/>
        </w:rPr>
        <w:t>Teaching English as a Second or Foreign Language.</w:t>
      </w:r>
      <w:proofErr w:type="gramEnd"/>
      <w:r w:rsidRPr="006D6978">
        <w:rPr>
          <w:rFonts w:ascii="Times New Roman" w:hAnsi="Times New Roman"/>
          <w:lang w:val="en-US"/>
        </w:rPr>
        <w:t xml:space="preserve"> United States, USA:  </w:t>
      </w:r>
      <w:proofErr w:type="spellStart"/>
      <w:r w:rsidRPr="006D6978">
        <w:rPr>
          <w:rFonts w:ascii="Times New Roman" w:hAnsi="Times New Roman"/>
          <w:lang w:val="en-US"/>
        </w:rPr>
        <w:t>Heinle</w:t>
      </w:r>
      <w:proofErr w:type="spellEnd"/>
      <w:r w:rsidRPr="006D6978">
        <w:rPr>
          <w:rFonts w:ascii="Times New Roman" w:hAnsi="Times New Roman"/>
          <w:lang w:val="en-US"/>
        </w:rPr>
        <w:t xml:space="preserve"> </w:t>
      </w:r>
      <w:proofErr w:type="gramStart"/>
      <w:r w:rsidRPr="006D6978">
        <w:rPr>
          <w:rFonts w:ascii="Times New Roman" w:hAnsi="Times New Roman"/>
          <w:lang w:val="en-US"/>
        </w:rPr>
        <w:t>&amp;  Heinle,2001</w:t>
      </w:r>
      <w:proofErr w:type="gramEnd"/>
      <w:r w:rsidRPr="006D6978">
        <w:rPr>
          <w:rFonts w:ascii="Times New Roman" w:hAnsi="Times New Roman"/>
          <w:lang w:val="en-US"/>
        </w:rPr>
        <w:t>.</w:t>
      </w:r>
    </w:p>
    <w:p w:rsidR="00205937" w:rsidRPr="006D6978" w:rsidRDefault="00205937" w:rsidP="00BB1390">
      <w:pPr>
        <w:pStyle w:val="Textoindependiente"/>
        <w:spacing w:after="0" w:line="480" w:lineRule="auto"/>
        <w:rPr>
          <w:rFonts w:ascii="Times New Roman" w:hAnsi="Times New Roman"/>
          <w:iCs/>
          <w:lang w:val="en-US"/>
        </w:rPr>
      </w:pPr>
      <w:proofErr w:type="spellStart"/>
      <w:proofErr w:type="gramStart"/>
      <w:r w:rsidRPr="006D6978">
        <w:rPr>
          <w:rFonts w:ascii="Times New Roman" w:hAnsi="Times New Roman"/>
          <w:iCs/>
          <w:lang w:val="en-US"/>
        </w:rPr>
        <w:t>Cruttendent</w:t>
      </w:r>
      <w:proofErr w:type="spellEnd"/>
      <w:r w:rsidRPr="006D6978">
        <w:rPr>
          <w:rFonts w:ascii="Times New Roman" w:hAnsi="Times New Roman"/>
          <w:iCs/>
          <w:lang w:val="en-US"/>
        </w:rPr>
        <w:t xml:space="preserve"> A. </w:t>
      </w:r>
      <w:proofErr w:type="spellStart"/>
      <w:r w:rsidRPr="006D6978">
        <w:rPr>
          <w:rFonts w:ascii="Times New Roman" w:hAnsi="Times New Roman"/>
          <w:iCs/>
          <w:lang w:val="en-US"/>
        </w:rPr>
        <w:t>Gimson´s</w:t>
      </w:r>
      <w:proofErr w:type="spellEnd"/>
      <w:r w:rsidRPr="006D6978">
        <w:rPr>
          <w:rFonts w:ascii="Times New Roman" w:hAnsi="Times New Roman"/>
          <w:iCs/>
          <w:lang w:val="en-US"/>
        </w:rPr>
        <w:t xml:space="preserve"> Pronunciation of English.</w:t>
      </w:r>
      <w:proofErr w:type="gramEnd"/>
      <w:r w:rsidRPr="006D6978">
        <w:rPr>
          <w:rFonts w:ascii="Times New Roman" w:hAnsi="Times New Roman"/>
          <w:iCs/>
          <w:lang w:val="en-US"/>
        </w:rPr>
        <w:t xml:space="preserve"> United States: Arnold Publishers</w:t>
      </w:r>
      <w:proofErr w:type="gramStart"/>
      <w:r w:rsidRPr="006D6978">
        <w:rPr>
          <w:rFonts w:ascii="Times New Roman" w:hAnsi="Times New Roman"/>
          <w:iCs/>
          <w:lang w:val="en-US"/>
        </w:rPr>
        <w:t>,2001</w:t>
      </w:r>
      <w:proofErr w:type="gramEnd"/>
    </w:p>
    <w:p w:rsidR="006D6978" w:rsidRPr="006D6978" w:rsidRDefault="006D6978" w:rsidP="00BB1390">
      <w:pPr>
        <w:spacing w:line="480" w:lineRule="auto"/>
        <w:rPr>
          <w:rFonts w:ascii="Times New Roman" w:hAnsi="Times New Roman"/>
          <w:b/>
          <w:bCs/>
          <w:lang w:val="en-US"/>
        </w:rPr>
      </w:pPr>
      <w:r w:rsidRPr="006D6978">
        <w:rPr>
          <w:rStyle w:val="Textoennegrita"/>
          <w:rFonts w:ascii="Times New Roman" w:hAnsi="Times New Roman"/>
          <w:b w:val="0"/>
          <w:lang w:val="en-US"/>
        </w:rPr>
        <w:t xml:space="preserve">Hancock </w:t>
      </w:r>
      <w:proofErr w:type="spellStart"/>
      <w:r w:rsidRPr="006D6978">
        <w:rPr>
          <w:rStyle w:val="Textoennegrita"/>
          <w:rFonts w:ascii="Times New Roman" w:hAnsi="Times New Roman"/>
          <w:b w:val="0"/>
          <w:lang w:val="en-US"/>
        </w:rPr>
        <w:t>M.</w:t>
      </w:r>
      <w:r>
        <w:rPr>
          <w:rStyle w:val="Textoennegrita"/>
          <w:rFonts w:ascii="Times New Roman" w:hAnsi="Times New Roman"/>
          <w:b w:val="0"/>
          <w:u w:val="single"/>
          <w:lang w:val="en-US"/>
        </w:rPr>
        <w:t>English</w:t>
      </w:r>
      <w:proofErr w:type="spellEnd"/>
      <w:r>
        <w:rPr>
          <w:rStyle w:val="Textoennegrita"/>
          <w:rFonts w:ascii="Times New Roman" w:hAnsi="Times New Roman"/>
          <w:b w:val="0"/>
          <w:u w:val="single"/>
          <w:lang w:val="en-US"/>
        </w:rPr>
        <w:t xml:space="preserve"> Pronunciation in </w:t>
      </w:r>
      <w:proofErr w:type="gramStart"/>
      <w:r>
        <w:rPr>
          <w:rStyle w:val="Textoennegrita"/>
          <w:rFonts w:ascii="Times New Roman" w:hAnsi="Times New Roman"/>
          <w:b w:val="0"/>
          <w:u w:val="single"/>
          <w:lang w:val="en-US"/>
        </w:rPr>
        <w:t>Use</w:t>
      </w:r>
      <w:r w:rsidRPr="006D6978">
        <w:rPr>
          <w:rStyle w:val="Textoennegrita"/>
          <w:rFonts w:ascii="Times New Roman" w:hAnsi="Times New Roman"/>
          <w:b w:val="0"/>
          <w:u w:val="single"/>
          <w:lang w:val="en-US"/>
        </w:rPr>
        <w:t xml:space="preserve"> :</w:t>
      </w:r>
      <w:proofErr w:type="gramEnd"/>
      <w:r w:rsidRPr="006D6978">
        <w:rPr>
          <w:rStyle w:val="Textoennegrita"/>
          <w:rFonts w:ascii="Times New Roman" w:hAnsi="Times New Roman"/>
          <w:b w:val="0"/>
          <w:u w:val="single"/>
          <w:lang w:val="en-US"/>
        </w:rPr>
        <w:t xml:space="preserve"> </w:t>
      </w:r>
      <w:proofErr w:type="spellStart"/>
      <w:r w:rsidRPr="006D6978">
        <w:rPr>
          <w:rStyle w:val="Textoennegrita"/>
          <w:rFonts w:ascii="Times New Roman" w:hAnsi="Times New Roman"/>
          <w:b w:val="0"/>
          <w:u w:val="single"/>
          <w:lang w:val="en-US"/>
        </w:rPr>
        <w:t>I</w:t>
      </w:r>
      <w:r>
        <w:rPr>
          <w:rStyle w:val="Textoennegrita"/>
          <w:rFonts w:ascii="Times New Roman" w:hAnsi="Times New Roman"/>
          <w:b w:val="0"/>
          <w:u w:val="single"/>
          <w:lang w:val="en-US"/>
        </w:rPr>
        <w:t>ntermediate</w:t>
      </w:r>
      <w:r w:rsidRPr="006D6978">
        <w:rPr>
          <w:rStyle w:val="Textoennegrita"/>
          <w:rFonts w:ascii="Times New Roman" w:hAnsi="Times New Roman"/>
          <w:b w:val="0"/>
          <w:lang w:val="en-US"/>
        </w:rPr>
        <w:t>:Cambridge</w:t>
      </w:r>
      <w:proofErr w:type="spellEnd"/>
      <w:r w:rsidRPr="006D6978">
        <w:rPr>
          <w:rStyle w:val="Textoennegrita"/>
          <w:rFonts w:ascii="Times New Roman" w:hAnsi="Times New Roman"/>
          <w:b w:val="0"/>
          <w:lang w:val="en-US"/>
        </w:rPr>
        <w:t xml:space="preserve"> University Press,2003.</w:t>
      </w:r>
    </w:p>
    <w:p w:rsidR="006D6978" w:rsidRPr="00BB1390" w:rsidRDefault="00115DCC" w:rsidP="00BB1390">
      <w:pPr>
        <w:pStyle w:val="Ttulo1"/>
        <w:spacing w:line="480" w:lineRule="auto"/>
        <w:rPr>
          <w:b w:val="0"/>
          <w:lang w:val="en-US"/>
        </w:rPr>
      </w:pPr>
      <w:proofErr w:type="spellStart"/>
      <w:r w:rsidRPr="006D6978">
        <w:rPr>
          <w:b w:val="0"/>
          <w:lang w:val="en-US"/>
        </w:rPr>
        <w:t>Melia</w:t>
      </w:r>
      <w:proofErr w:type="spellEnd"/>
      <w:r w:rsidRPr="006D6978">
        <w:rPr>
          <w:b w:val="0"/>
          <w:lang w:val="en-US"/>
        </w:rPr>
        <w:t xml:space="preserve"> P. James. Accents </w:t>
      </w:r>
      <w:proofErr w:type="gramStart"/>
      <w:r w:rsidRPr="006D6978">
        <w:rPr>
          <w:b w:val="0"/>
          <w:lang w:val="en-US"/>
        </w:rPr>
        <w:t>And</w:t>
      </w:r>
      <w:proofErr w:type="gramEnd"/>
      <w:r w:rsidRPr="006D6978">
        <w:rPr>
          <w:b w:val="0"/>
          <w:lang w:val="en-US"/>
        </w:rPr>
        <w:t xml:space="preserve"> Speech In Teaching English Phonetics And Phonology. Peter Lang Pub Inc</w:t>
      </w:r>
      <w:proofErr w:type="gramStart"/>
      <w:r w:rsidRPr="006D6978">
        <w:rPr>
          <w:b w:val="0"/>
          <w:lang w:val="en-US"/>
        </w:rPr>
        <w:t>,2002</w:t>
      </w:r>
      <w:proofErr w:type="gramEnd"/>
    </w:p>
    <w:p w:rsidR="006D6978" w:rsidRDefault="008125AE" w:rsidP="00BB1390">
      <w:pPr>
        <w:pStyle w:val="Textoindependiente"/>
        <w:spacing w:after="0" w:line="480" w:lineRule="auto"/>
        <w:rPr>
          <w:rFonts w:ascii="Times New Roman" w:hAnsi="Times New Roman"/>
          <w:iCs/>
          <w:lang w:val="en-US"/>
        </w:rPr>
      </w:pPr>
      <w:r w:rsidRPr="006D6978">
        <w:rPr>
          <w:rFonts w:ascii="Times New Roman" w:hAnsi="Times New Roman"/>
          <w:iCs/>
          <w:lang w:val="en-US"/>
        </w:rPr>
        <w:t xml:space="preserve">Orion G, </w:t>
      </w:r>
      <w:r w:rsidRPr="006D6978">
        <w:rPr>
          <w:rFonts w:ascii="Times New Roman" w:hAnsi="Times New Roman"/>
          <w:iCs/>
          <w:u w:val="single"/>
          <w:lang w:val="en-US"/>
        </w:rPr>
        <w:t>Pronouncing American English</w:t>
      </w:r>
      <w:r w:rsidRPr="006D6978">
        <w:rPr>
          <w:rFonts w:ascii="Times New Roman" w:hAnsi="Times New Roman"/>
          <w:iCs/>
          <w:lang w:val="en-US"/>
        </w:rPr>
        <w:t>: Sounds, Stress, and Intonation</w:t>
      </w:r>
      <w:proofErr w:type="gramStart"/>
      <w:r w:rsidRPr="006D6978">
        <w:rPr>
          <w:rFonts w:ascii="Times New Roman" w:hAnsi="Times New Roman"/>
          <w:iCs/>
          <w:lang w:val="en-US"/>
        </w:rPr>
        <w:t>,1997</w:t>
      </w:r>
      <w:proofErr w:type="gramEnd"/>
      <w:r w:rsidRPr="006D6978">
        <w:rPr>
          <w:rFonts w:ascii="Times New Roman" w:hAnsi="Times New Roman"/>
          <w:iCs/>
          <w:lang w:val="en-US"/>
        </w:rPr>
        <w:t>.</w:t>
      </w:r>
    </w:p>
    <w:p w:rsidR="00BB1390" w:rsidRPr="00BB1390" w:rsidRDefault="008125AE" w:rsidP="00BB1390">
      <w:pPr>
        <w:pStyle w:val="Textoindependiente"/>
        <w:spacing w:after="0" w:line="480" w:lineRule="auto"/>
        <w:rPr>
          <w:rFonts w:ascii="Times New Roman" w:hAnsi="Times New Roman"/>
          <w:iCs/>
          <w:lang w:val="en-US"/>
        </w:rPr>
      </w:pPr>
      <w:proofErr w:type="spellStart"/>
      <w:r w:rsidRPr="00BB1390">
        <w:rPr>
          <w:rFonts w:ascii="Times New Roman" w:hAnsi="Times New Roman"/>
          <w:iCs/>
          <w:lang w:val="en-US"/>
        </w:rPr>
        <w:t>Roach</w:t>
      </w:r>
      <w:proofErr w:type="gramStart"/>
      <w:r w:rsidRPr="00BB1390">
        <w:rPr>
          <w:rFonts w:ascii="Times New Roman" w:hAnsi="Times New Roman"/>
          <w:iCs/>
          <w:lang w:val="en-US"/>
        </w:rPr>
        <w:t>,P</w:t>
      </w:r>
      <w:proofErr w:type="spellEnd"/>
      <w:proofErr w:type="gramEnd"/>
      <w:r w:rsidRPr="00BB1390">
        <w:rPr>
          <w:rFonts w:ascii="Times New Roman" w:hAnsi="Times New Roman"/>
          <w:iCs/>
          <w:lang w:val="en-US"/>
        </w:rPr>
        <w:t xml:space="preserve">. </w:t>
      </w:r>
      <w:r w:rsidRPr="00BB1390">
        <w:rPr>
          <w:rFonts w:ascii="Times New Roman" w:hAnsi="Times New Roman"/>
          <w:iCs/>
          <w:u w:val="single"/>
          <w:lang w:val="en-US"/>
        </w:rPr>
        <w:t xml:space="preserve">English Phonetics and Phonology. </w:t>
      </w:r>
      <w:proofErr w:type="gramStart"/>
      <w:r w:rsidRPr="00BB1390">
        <w:rPr>
          <w:rFonts w:ascii="Times New Roman" w:hAnsi="Times New Roman"/>
          <w:iCs/>
          <w:u w:val="single"/>
          <w:lang w:val="en-US"/>
        </w:rPr>
        <w:t>A Practical Course</w:t>
      </w:r>
      <w:r w:rsidRPr="00BB1390">
        <w:rPr>
          <w:rFonts w:ascii="Times New Roman" w:hAnsi="Times New Roman"/>
          <w:iCs/>
          <w:lang w:val="en-US"/>
        </w:rPr>
        <w:t>.</w:t>
      </w:r>
      <w:proofErr w:type="gramEnd"/>
      <w:r w:rsidRPr="00BB1390">
        <w:rPr>
          <w:rFonts w:ascii="Times New Roman" w:hAnsi="Times New Roman"/>
          <w:iCs/>
          <w:lang w:val="en-US"/>
        </w:rPr>
        <w:t xml:space="preserve"> New York: Cambridge University Press</w:t>
      </w:r>
      <w:proofErr w:type="gramStart"/>
      <w:r w:rsidRPr="00BB1390">
        <w:rPr>
          <w:rFonts w:ascii="Times New Roman" w:hAnsi="Times New Roman"/>
          <w:iCs/>
          <w:lang w:val="en-US"/>
        </w:rPr>
        <w:t>,2000</w:t>
      </w:r>
      <w:proofErr w:type="gramEnd"/>
      <w:r w:rsidRPr="00BB1390">
        <w:rPr>
          <w:rFonts w:ascii="Times New Roman" w:hAnsi="Times New Roman"/>
          <w:iCs/>
          <w:lang w:val="en-US"/>
        </w:rPr>
        <w:t>.</w:t>
      </w:r>
    </w:p>
    <w:p w:rsidR="006D6978" w:rsidRPr="00BB1390" w:rsidRDefault="00BB1390" w:rsidP="00BB1390">
      <w:pPr>
        <w:spacing w:line="480" w:lineRule="auto"/>
        <w:rPr>
          <w:rFonts w:ascii="Times New Roman" w:hAnsi="Times New Roman"/>
          <w:bCs/>
          <w:lang w:val="en-US"/>
        </w:rPr>
      </w:pPr>
      <w:r w:rsidRPr="00BB1390">
        <w:rPr>
          <w:rFonts w:ascii="Times New Roman" w:hAnsi="Times New Roman"/>
          <w:bCs/>
          <w:lang w:val="en-US"/>
        </w:rPr>
        <w:t xml:space="preserve">Wells J. </w:t>
      </w:r>
      <w:r w:rsidRPr="00BB1390">
        <w:rPr>
          <w:rFonts w:ascii="Times New Roman" w:hAnsi="Times New Roman"/>
          <w:bCs/>
          <w:u w:val="single"/>
          <w:lang w:val="en-US"/>
        </w:rPr>
        <w:t xml:space="preserve">English Intonation: An Introduction. </w:t>
      </w:r>
      <w:r w:rsidRPr="00BB1390">
        <w:rPr>
          <w:rFonts w:ascii="Times New Roman" w:hAnsi="Times New Roman"/>
          <w:bCs/>
          <w:lang w:val="en-US"/>
        </w:rPr>
        <w:t xml:space="preserve">New </w:t>
      </w:r>
      <w:proofErr w:type="spellStart"/>
      <w:r w:rsidRPr="00BB1390">
        <w:rPr>
          <w:rFonts w:ascii="Times New Roman" w:hAnsi="Times New Roman"/>
          <w:bCs/>
          <w:lang w:val="en-US"/>
        </w:rPr>
        <w:t>York</w:t>
      </w:r>
      <w:proofErr w:type="gramStart"/>
      <w:r w:rsidRPr="00BB1390">
        <w:rPr>
          <w:rFonts w:ascii="Times New Roman" w:hAnsi="Times New Roman"/>
          <w:bCs/>
          <w:lang w:val="en-US"/>
        </w:rPr>
        <w:t>:</w:t>
      </w:r>
      <w:r w:rsidRPr="00BB1390">
        <w:rPr>
          <w:rStyle w:val="Textoennegrita"/>
          <w:rFonts w:ascii="Times New Roman" w:hAnsi="Times New Roman"/>
          <w:b w:val="0"/>
          <w:lang w:val="en-US"/>
        </w:rPr>
        <w:t>Cambridge</w:t>
      </w:r>
      <w:proofErr w:type="spellEnd"/>
      <w:proofErr w:type="gramEnd"/>
      <w:r w:rsidRPr="00BB1390">
        <w:rPr>
          <w:rStyle w:val="Textoennegrita"/>
          <w:rFonts w:ascii="Times New Roman" w:hAnsi="Times New Roman"/>
          <w:b w:val="0"/>
          <w:lang w:val="en-US"/>
        </w:rPr>
        <w:t xml:space="preserve"> University Press,2006.</w:t>
      </w:r>
    </w:p>
    <w:p w:rsidR="00BB1390" w:rsidRPr="00BB1390" w:rsidRDefault="00BB1390">
      <w:pPr>
        <w:spacing w:line="480" w:lineRule="auto"/>
        <w:rPr>
          <w:rFonts w:ascii="Times New Roman" w:hAnsi="Times New Roman"/>
          <w:bCs/>
          <w:sz w:val="20"/>
          <w:szCs w:val="20"/>
          <w:lang w:val="en-US"/>
        </w:rPr>
      </w:pPr>
    </w:p>
    <w:sectPr w:rsidR="00BB1390" w:rsidRPr="00BB1390" w:rsidSect="00231F59">
      <w:footnotePr>
        <w:pos w:val="beneathText"/>
      </w:footnotePr>
      <w:pgSz w:w="20163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abstractNum w:abstractNumId="0">
    <w:nsid w:val="94204547"/>
    <w:multiLevelType w:val="hybridMultilevel"/>
    <w:tmpl w:val="D82A6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82BBD0"/>
    <w:multiLevelType w:val="hybridMultilevel"/>
    <w:tmpl w:val="AA8D57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A960D8"/>
    <w:multiLevelType w:val="hybridMultilevel"/>
    <w:tmpl w:val="9DA26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9907A3"/>
    <w:multiLevelType w:val="multilevel"/>
    <w:tmpl w:val="5D9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D2399"/>
    <w:multiLevelType w:val="hybridMultilevel"/>
    <w:tmpl w:val="A15CB5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5AD9"/>
    <w:multiLevelType w:val="hybridMultilevel"/>
    <w:tmpl w:val="712900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EBAA71"/>
    <w:multiLevelType w:val="hybridMultilevel"/>
    <w:tmpl w:val="FD2C8B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5C6596"/>
    <w:multiLevelType w:val="hybridMultilevel"/>
    <w:tmpl w:val="136C695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A3C"/>
    <w:multiLevelType w:val="hybridMultilevel"/>
    <w:tmpl w:val="92A68580"/>
    <w:lvl w:ilvl="0" w:tplc="7AE87820">
      <w:start w:val="1"/>
      <w:numFmt w:val="bullet"/>
      <w:lvlText w:val=""/>
      <w:lvlJc w:val="left"/>
      <w:pPr>
        <w:tabs>
          <w:tab w:val="num" w:pos="1224"/>
        </w:tabs>
        <w:ind w:left="72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97E557"/>
    <w:multiLevelType w:val="hybridMultilevel"/>
    <w:tmpl w:val="E3543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2A73D0"/>
    <w:multiLevelType w:val="hybridMultilevel"/>
    <w:tmpl w:val="A4DCD8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CD48F1"/>
    <w:multiLevelType w:val="multilevel"/>
    <w:tmpl w:val="5D9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C242C"/>
    <w:multiLevelType w:val="hybridMultilevel"/>
    <w:tmpl w:val="B6ECFDE6"/>
    <w:lvl w:ilvl="0" w:tplc="6FC8DA0C">
      <w:start w:val="1"/>
      <w:numFmt w:val="decimal"/>
      <w:lvlText w:val="%1."/>
      <w:lvlJc w:val="left"/>
      <w:pPr>
        <w:tabs>
          <w:tab w:val="num" w:pos="288"/>
        </w:tabs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86"/>
    <w:rsid w:val="00005CDD"/>
    <w:rsid w:val="00046DC2"/>
    <w:rsid w:val="000A351F"/>
    <w:rsid w:val="000F49BF"/>
    <w:rsid w:val="00103AF2"/>
    <w:rsid w:val="00115DCC"/>
    <w:rsid w:val="00135DA0"/>
    <w:rsid w:val="00173194"/>
    <w:rsid w:val="00185F02"/>
    <w:rsid w:val="00196DB9"/>
    <w:rsid w:val="001A6D05"/>
    <w:rsid w:val="001D7230"/>
    <w:rsid w:val="001D7A34"/>
    <w:rsid w:val="001E075B"/>
    <w:rsid w:val="00205937"/>
    <w:rsid w:val="002238F9"/>
    <w:rsid w:val="00223EEB"/>
    <w:rsid w:val="00231F59"/>
    <w:rsid w:val="00232F5B"/>
    <w:rsid w:val="002467FD"/>
    <w:rsid w:val="002759E1"/>
    <w:rsid w:val="00282CC0"/>
    <w:rsid w:val="002A5D94"/>
    <w:rsid w:val="002C7E9B"/>
    <w:rsid w:val="00305C53"/>
    <w:rsid w:val="00307FBA"/>
    <w:rsid w:val="00364439"/>
    <w:rsid w:val="0038337B"/>
    <w:rsid w:val="003F055D"/>
    <w:rsid w:val="003F5127"/>
    <w:rsid w:val="004017DC"/>
    <w:rsid w:val="0040744F"/>
    <w:rsid w:val="00412885"/>
    <w:rsid w:val="004140F3"/>
    <w:rsid w:val="00415CAD"/>
    <w:rsid w:val="00474D41"/>
    <w:rsid w:val="004E1DA4"/>
    <w:rsid w:val="00500B31"/>
    <w:rsid w:val="00530BED"/>
    <w:rsid w:val="00587AC6"/>
    <w:rsid w:val="005A4CE9"/>
    <w:rsid w:val="005D1200"/>
    <w:rsid w:val="005F5135"/>
    <w:rsid w:val="00665C76"/>
    <w:rsid w:val="00685356"/>
    <w:rsid w:val="00697B31"/>
    <w:rsid w:val="006A3633"/>
    <w:rsid w:val="006B60CB"/>
    <w:rsid w:val="006D4F93"/>
    <w:rsid w:val="006D6978"/>
    <w:rsid w:val="006E4786"/>
    <w:rsid w:val="006F025B"/>
    <w:rsid w:val="00702ABF"/>
    <w:rsid w:val="00752D37"/>
    <w:rsid w:val="007E4E91"/>
    <w:rsid w:val="00805F2D"/>
    <w:rsid w:val="008125AE"/>
    <w:rsid w:val="00867F85"/>
    <w:rsid w:val="00884F7C"/>
    <w:rsid w:val="00893A23"/>
    <w:rsid w:val="008F6C8E"/>
    <w:rsid w:val="00973FED"/>
    <w:rsid w:val="009E01BE"/>
    <w:rsid w:val="00A26E03"/>
    <w:rsid w:val="00A863E5"/>
    <w:rsid w:val="00AC7265"/>
    <w:rsid w:val="00AE0122"/>
    <w:rsid w:val="00AF1C92"/>
    <w:rsid w:val="00B54E68"/>
    <w:rsid w:val="00B757C6"/>
    <w:rsid w:val="00B955B7"/>
    <w:rsid w:val="00BA428C"/>
    <w:rsid w:val="00BA7907"/>
    <w:rsid w:val="00BB1390"/>
    <w:rsid w:val="00BB61D7"/>
    <w:rsid w:val="00BC7019"/>
    <w:rsid w:val="00BD3CE0"/>
    <w:rsid w:val="00BE1859"/>
    <w:rsid w:val="00BE5DF5"/>
    <w:rsid w:val="00BF19BE"/>
    <w:rsid w:val="00C12D09"/>
    <w:rsid w:val="00C14959"/>
    <w:rsid w:val="00C30352"/>
    <w:rsid w:val="00C67AF1"/>
    <w:rsid w:val="00C82C44"/>
    <w:rsid w:val="00CA5690"/>
    <w:rsid w:val="00CC4C1C"/>
    <w:rsid w:val="00CF1B01"/>
    <w:rsid w:val="00D46EF2"/>
    <w:rsid w:val="00D654C9"/>
    <w:rsid w:val="00D85A16"/>
    <w:rsid w:val="00DA5302"/>
    <w:rsid w:val="00DE4BE0"/>
    <w:rsid w:val="00DF1C85"/>
    <w:rsid w:val="00DF410F"/>
    <w:rsid w:val="00E609EA"/>
    <w:rsid w:val="00E62D63"/>
    <w:rsid w:val="00EE24B1"/>
    <w:rsid w:val="00EE4937"/>
    <w:rsid w:val="00EF3DBC"/>
    <w:rsid w:val="00F22BFA"/>
    <w:rsid w:val="00F3306E"/>
    <w:rsid w:val="00FB1184"/>
    <w:rsid w:val="00FD02FC"/>
    <w:rsid w:val="00FD32AD"/>
    <w:rsid w:val="00FD3A7B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59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1F59"/>
    <w:pPr>
      <w:keepNext/>
      <w:spacing w:line="360" w:lineRule="auto"/>
      <w:ind w:left="720" w:hanging="720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231F59"/>
    <w:pPr>
      <w:keepNext/>
      <w:spacing w:line="480" w:lineRule="auto"/>
      <w:ind w:left="720" w:hanging="7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rsid w:val="00231F59"/>
    <w:pPr>
      <w:keepNext/>
      <w:spacing w:line="480" w:lineRule="auto"/>
      <w:jc w:val="center"/>
      <w:outlineLvl w:val="2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DA5302"/>
    <w:p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702A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1F59"/>
  </w:style>
  <w:style w:type="character" w:customStyle="1" w:styleId="WW-Absatz-Standardschriftart">
    <w:name w:val="WW-Absatz-Standardschriftart"/>
    <w:rsid w:val="00231F59"/>
  </w:style>
  <w:style w:type="character" w:customStyle="1" w:styleId="WW-Absatz-Standardschriftart1">
    <w:name w:val="WW-Absatz-Standardschriftart1"/>
    <w:rsid w:val="00231F59"/>
  </w:style>
  <w:style w:type="character" w:customStyle="1" w:styleId="Fuentedeprrafopredeter1">
    <w:name w:val="Fuente de párrafo predeter.1"/>
    <w:rsid w:val="00231F59"/>
  </w:style>
  <w:style w:type="paragraph" w:styleId="Textoindependiente">
    <w:name w:val="Body Text"/>
    <w:basedOn w:val="Normal"/>
    <w:rsid w:val="00231F59"/>
    <w:pPr>
      <w:spacing w:after="120"/>
    </w:pPr>
  </w:style>
  <w:style w:type="paragraph" w:styleId="Lista">
    <w:name w:val="List"/>
    <w:basedOn w:val="Textoindependiente"/>
    <w:rsid w:val="00231F59"/>
    <w:rPr>
      <w:rFonts w:cs="Tahoma"/>
    </w:rPr>
  </w:style>
  <w:style w:type="paragraph" w:customStyle="1" w:styleId="Etiqueta">
    <w:name w:val="Etiqueta"/>
    <w:basedOn w:val="Normal"/>
    <w:rsid w:val="00231F5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1F59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231F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1F59"/>
    <w:pPr>
      <w:spacing w:line="360" w:lineRule="auto"/>
      <w:ind w:left="720" w:hanging="720"/>
      <w:jc w:val="center"/>
    </w:pPr>
    <w:rPr>
      <w:rFonts w:ascii="Times New Roman" w:hAnsi="Times New Roman"/>
      <w:b/>
      <w:bCs/>
    </w:rPr>
  </w:style>
  <w:style w:type="paragraph" w:styleId="Subttulo">
    <w:name w:val="Subtitle"/>
    <w:basedOn w:val="Encabezado1"/>
    <w:next w:val="Textoindependiente"/>
    <w:qFormat/>
    <w:rsid w:val="00231F59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231F59"/>
    <w:pPr>
      <w:spacing w:line="480" w:lineRule="auto"/>
    </w:pPr>
    <w:rPr>
      <w:rFonts w:ascii="Times New Roman" w:hAnsi="Times New Roman"/>
      <w:b/>
      <w:bCs/>
    </w:rPr>
  </w:style>
  <w:style w:type="paragraph" w:customStyle="1" w:styleId="Contenidodelatabla">
    <w:name w:val="Contenido de la tabla"/>
    <w:basedOn w:val="Normal"/>
    <w:rsid w:val="00231F59"/>
    <w:pPr>
      <w:suppressLineNumbers/>
    </w:pPr>
  </w:style>
  <w:style w:type="paragraph" w:customStyle="1" w:styleId="Encabezadodelatabla">
    <w:name w:val="Encabezado de la tabla"/>
    <w:basedOn w:val="Contenidodelatabla"/>
    <w:rsid w:val="00231F59"/>
    <w:pPr>
      <w:jc w:val="center"/>
    </w:pPr>
    <w:rPr>
      <w:b/>
      <w:bCs/>
      <w:i/>
      <w:iCs/>
    </w:rPr>
  </w:style>
  <w:style w:type="paragraph" w:customStyle="1" w:styleId="Default">
    <w:name w:val="Default"/>
    <w:rsid w:val="00AE012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05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EDBB-B753-4183-974D-6A42469B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1850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JUSTIFICACIÓN</vt:lpstr>
    </vt:vector>
  </TitlesOfParts>
  <Company>Flia. Ortega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</dc:title>
  <dc:creator>hannia irene escalera</dc:creator>
  <cp:lastModifiedBy>marisol</cp:lastModifiedBy>
  <cp:revision>6</cp:revision>
  <cp:lastPrinted>2009-09-02T22:20:00Z</cp:lastPrinted>
  <dcterms:created xsi:type="dcterms:W3CDTF">2009-09-07T19:42:00Z</dcterms:created>
  <dcterms:modified xsi:type="dcterms:W3CDTF">2009-09-07T20:21:00Z</dcterms:modified>
</cp:coreProperties>
</file>