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99594" w:themeColor="accent2" w:themeTint="99"/>
  <w:body>
    <w:p w:rsidR="00501761" w:rsidRDefault="00501761" w:rsidP="00501761">
      <w:pPr>
        <w:spacing w:before="100" w:beforeAutospacing="1" w:after="100" w:afterAutospacing="1" w:line="240" w:lineRule="auto"/>
        <w:jc w:val="both"/>
        <w:rPr>
          <w:rFonts w:ascii="Arial" w:eastAsia="Times New Roman" w:hAnsi="Arial" w:cs="Arial"/>
          <w:b/>
          <w:sz w:val="24"/>
          <w:szCs w:val="24"/>
          <w:lang w:eastAsia="es-P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pt;margin-top:-.3pt;width:381pt;height:41.25pt;z-index:251660288;mso-position-horizontal:absolute;mso-position-horizontal-relative:text;mso-position-vertical:absolute;mso-position-vertical-relative:text;mso-width-relative:page;mso-height-relative:page" fillcolor="#063" strokecolor="green">
            <v:fill r:id="rId6" o:title="Bolsa de papel" type="tile"/>
            <v:shadow on="t" type="perspective" color="#c7dfd3" opacity="52429f" origin="-.5,-.5" offset="-26pt,-36pt" matrix="1.25,,,1.25"/>
            <v:textpath style="font-family:&quot;Times New Roman&quot;;v-text-kern:t" trim="t" fitpath="t" string="HISTORIA DE GOOGLE"/>
          </v:shape>
        </w:pict>
      </w:r>
    </w:p>
    <w:p w:rsidR="00501761" w:rsidRDefault="00501761" w:rsidP="00501761">
      <w:pPr>
        <w:spacing w:before="100" w:beforeAutospacing="1" w:after="100" w:afterAutospacing="1" w:line="240" w:lineRule="auto"/>
        <w:jc w:val="both"/>
        <w:rPr>
          <w:rFonts w:ascii="Arial" w:eastAsia="Times New Roman" w:hAnsi="Arial" w:cs="Arial"/>
          <w:b/>
          <w:sz w:val="24"/>
          <w:szCs w:val="24"/>
          <w:lang w:eastAsia="es-PE"/>
        </w:rPr>
      </w:pPr>
    </w:p>
    <w:p w:rsidR="00501761" w:rsidRDefault="00501761" w:rsidP="00501761">
      <w:pPr>
        <w:spacing w:before="100" w:beforeAutospacing="1" w:after="100" w:afterAutospacing="1" w:line="240" w:lineRule="auto"/>
        <w:jc w:val="both"/>
        <w:rPr>
          <w:rFonts w:ascii="Arial" w:eastAsia="Times New Roman" w:hAnsi="Arial" w:cs="Arial"/>
          <w:b/>
          <w:sz w:val="24"/>
          <w:szCs w:val="24"/>
          <w:lang w:eastAsia="es-PE"/>
        </w:rPr>
      </w:pPr>
    </w:p>
    <w:p w:rsidR="00501761" w:rsidRPr="00572FEA" w:rsidRDefault="00501761" w:rsidP="00501761">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Google fue fundado en septiembre de 1998 por </w:t>
      </w:r>
      <w:r w:rsidRPr="00572FEA">
        <w:rPr>
          <w:rFonts w:ascii="Arial" w:eastAsia="Times New Roman" w:hAnsi="Arial" w:cs="Arial"/>
          <w:iCs/>
          <w:sz w:val="24"/>
          <w:szCs w:val="24"/>
          <w:lang w:eastAsia="es-PE"/>
        </w:rPr>
        <w:t xml:space="preserve">Larry Page y </w:t>
      </w:r>
      <w:proofErr w:type="spellStart"/>
      <w:r w:rsidRPr="00572FEA">
        <w:rPr>
          <w:rFonts w:ascii="Arial" w:eastAsia="Times New Roman" w:hAnsi="Arial" w:cs="Arial"/>
          <w:iCs/>
          <w:sz w:val="24"/>
          <w:szCs w:val="24"/>
          <w:lang w:eastAsia="es-PE"/>
        </w:rPr>
        <w:t>Sergey</w:t>
      </w:r>
      <w:proofErr w:type="spellEnd"/>
      <w:r w:rsidRPr="00572FEA">
        <w:rPr>
          <w:rFonts w:ascii="Arial" w:eastAsia="Times New Roman" w:hAnsi="Arial" w:cs="Arial"/>
          <w:iCs/>
          <w:sz w:val="24"/>
          <w:szCs w:val="24"/>
          <w:lang w:eastAsia="es-PE"/>
        </w:rPr>
        <w:t xml:space="preserve"> Brin</w:t>
      </w:r>
      <w:r w:rsidRPr="00572FEA">
        <w:rPr>
          <w:rFonts w:ascii="Arial" w:eastAsia="Times New Roman" w:hAnsi="Arial" w:cs="Arial"/>
          <w:sz w:val="24"/>
          <w:szCs w:val="24"/>
          <w:lang w:eastAsia="es-PE"/>
        </w:rPr>
        <w:t xml:space="preserve">, dos estudiantes de doctorado de </w:t>
      </w:r>
      <w:proofErr w:type="spellStart"/>
      <w:r w:rsidRPr="00572FEA">
        <w:rPr>
          <w:rFonts w:ascii="Arial" w:eastAsia="Times New Roman" w:hAnsi="Arial" w:cs="Arial"/>
          <w:sz w:val="24"/>
          <w:szCs w:val="24"/>
          <w:lang w:eastAsia="es-PE"/>
        </w:rPr>
        <w:t>Stanford</w:t>
      </w:r>
      <w:proofErr w:type="spellEnd"/>
      <w:r w:rsidRPr="00572FEA">
        <w:rPr>
          <w:rFonts w:ascii="Arial" w:eastAsia="Times New Roman" w:hAnsi="Arial" w:cs="Arial"/>
          <w:sz w:val="24"/>
          <w:szCs w:val="24"/>
          <w:lang w:eastAsia="es-PE"/>
        </w:rPr>
        <w:t xml:space="preserve">. </w:t>
      </w:r>
    </w:p>
    <w:p w:rsidR="00501761" w:rsidRPr="00572FEA" w:rsidRDefault="00501761" w:rsidP="00501761">
      <w:pPr>
        <w:spacing w:before="100" w:beforeAutospacing="1" w:after="100" w:afterAutospacing="1" w:line="240" w:lineRule="auto"/>
        <w:jc w:val="both"/>
        <w:rPr>
          <w:rFonts w:ascii="Arial" w:eastAsia="Times New Roman" w:hAnsi="Arial" w:cs="Arial"/>
          <w:sz w:val="24"/>
          <w:szCs w:val="24"/>
          <w:lang w:eastAsia="es-PE"/>
        </w:rPr>
      </w:pPr>
      <w:proofErr w:type="spellStart"/>
      <w:r w:rsidRPr="00572FEA">
        <w:rPr>
          <w:rFonts w:ascii="Arial" w:eastAsia="Times New Roman" w:hAnsi="Arial" w:cs="Arial"/>
          <w:sz w:val="24"/>
          <w:szCs w:val="24"/>
          <w:lang w:eastAsia="es-PE"/>
        </w:rPr>
        <w:t>Sergey</w:t>
      </w:r>
      <w:proofErr w:type="spellEnd"/>
      <w:r w:rsidRPr="00572FEA">
        <w:rPr>
          <w:rFonts w:ascii="Arial" w:eastAsia="Times New Roman" w:hAnsi="Arial" w:cs="Arial"/>
          <w:sz w:val="24"/>
          <w:szCs w:val="24"/>
          <w:lang w:eastAsia="es-PE"/>
        </w:rPr>
        <w:t xml:space="preserve"> Brin (23 años entonces) y Larry Page (24), </w:t>
      </w:r>
      <w:proofErr w:type="spellStart"/>
      <w:r w:rsidRPr="00572FEA">
        <w:rPr>
          <w:rFonts w:ascii="Arial" w:eastAsia="Times New Roman" w:hAnsi="Arial" w:cs="Arial"/>
          <w:sz w:val="24"/>
          <w:szCs w:val="24"/>
          <w:lang w:eastAsia="es-PE"/>
        </w:rPr>
        <w:t>confundadores</w:t>
      </w:r>
      <w:proofErr w:type="spellEnd"/>
      <w:r w:rsidRPr="00572FEA">
        <w:rPr>
          <w:rFonts w:ascii="Arial" w:eastAsia="Times New Roman" w:hAnsi="Arial" w:cs="Arial"/>
          <w:sz w:val="24"/>
          <w:szCs w:val="24"/>
          <w:lang w:eastAsia="es-PE"/>
        </w:rPr>
        <w:t xml:space="preserve"> de Google y actualmente presidente y CEO, se conocen en un acto que la Universidad de </w:t>
      </w:r>
      <w:proofErr w:type="spellStart"/>
      <w:r w:rsidRPr="00572FEA">
        <w:rPr>
          <w:rFonts w:ascii="Arial" w:eastAsia="Times New Roman" w:hAnsi="Arial" w:cs="Arial"/>
          <w:sz w:val="24"/>
          <w:szCs w:val="24"/>
          <w:lang w:eastAsia="es-PE"/>
        </w:rPr>
        <w:t>Stanford</w:t>
      </w:r>
      <w:proofErr w:type="spellEnd"/>
      <w:r w:rsidRPr="00572FEA">
        <w:rPr>
          <w:rFonts w:ascii="Arial" w:eastAsia="Times New Roman" w:hAnsi="Arial" w:cs="Arial"/>
          <w:sz w:val="24"/>
          <w:szCs w:val="24"/>
          <w:lang w:eastAsia="es-PE"/>
        </w:rPr>
        <w:t xml:space="preserve"> organiza para los candidatos de su Doctorado en Informática. Ambos tenían un objetivo común, conseguir información relevante a partir de una importante cantidad de datos. </w:t>
      </w:r>
    </w:p>
    <w:p w:rsidR="00501761" w:rsidRPr="00572FEA" w:rsidRDefault="00501761" w:rsidP="00501761">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En 1995 Larry y </w:t>
      </w:r>
      <w:proofErr w:type="spellStart"/>
      <w:r w:rsidRPr="00572FEA">
        <w:rPr>
          <w:rFonts w:ascii="Arial" w:eastAsia="Times New Roman" w:hAnsi="Arial" w:cs="Arial"/>
          <w:sz w:val="24"/>
          <w:szCs w:val="24"/>
          <w:lang w:eastAsia="es-PE"/>
        </w:rPr>
        <w:t>Sergey</w:t>
      </w:r>
      <w:proofErr w:type="spellEnd"/>
      <w:r w:rsidRPr="00572FEA">
        <w:rPr>
          <w:rFonts w:ascii="Arial" w:eastAsia="Times New Roman" w:hAnsi="Arial" w:cs="Arial"/>
          <w:sz w:val="24"/>
          <w:szCs w:val="24"/>
          <w:lang w:eastAsia="es-PE"/>
        </w:rPr>
        <w:t xml:space="preserve"> comienzan a trabajar en el </w:t>
      </w:r>
      <w:r w:rsidRPr="00572FEA">
        <w:rPr>
          <w:rFonts w:ascii="Arial" w:eastAsia="Times New Roman" w:hAnsi="Arial" w:cs="Arial"/>
          <w:iCs/>
          <w:sz w:val="24"/>
          <w:szCs w:val="24"/>
          <w:lang w:eastAsia="es-PE"/>
        </w:rPr>
        <w:t>"Digital Library Project"</w:t>
      </w:r>
      <w:r w:rsidRPr="00572FEA">
        <w:rPr>
          <w:rFonts w:ascii="Arial" w:eastAsia="Times New Roman" w:hAnsi="Arial" w:cs="Arial"/>
          <w:sz w:val="24"/>
          <w:szCs w:val="24"/>
          <w:lang w:eastAsia="es-PE"/>
        </w:rPr>
        <w:t xml:space="preserve"> de la Universidad de </w:t>
      </w:r>
      <w:proofErr w:type="spellStart"/>
      <w:r w:rsidRPr="00572FEA">
        <w:rPr>
          <w:rFonts w:ascii="Arial" w:eastAsia="Times New Roman" w:hAnsi="Arial" w:cs="Arial"/>
          <w:sz w:val="24"/>
          <w:szCs w:val="24"/>
          <w:lang w:eastAsia="es-PE"/>
        </w:rPr>
        <w:t>Stanford</w:t>
      </w:r>
      <w:proofErr w:type="spellEnd"/>
      <w:r w:rsidRPr="00572FEA">
        <w:rPr>
          <w:rFonts w:ascii="Arial" w:eastAsia="Times New Roman" w:hAnsi="Arial" w:cs="Arial"/>
          <w:sz w:val="24"/>
          <w:szCs w:val="24"/>
          <w:lang w:eastAsia="es-PE"/>
        </w:rPr>
        <w:t xml:space="preserve">. Comenzando a crear un algoritmo para la búsqueda de datos. Esa tecnología que Larry le da nombre de </w:t>
      </w:r>
      <w:r w:rsidRPr="00572FEA">
        <w:rPr>
          <w:rFonts w:ascii="Arial" w:eastAsia="Times New Roman" w:hAnsi="Arial" w:cs="Arial"/>
          <w:iCs/>
          <w:sz w:val="24"/>
          <w:szCs w:val="24"/>
          <w:lang w:eastAsia="es-PE"/>
        </w:rPr>
        <w:t>"</w:t>
      </w:r>
      <w:proofErr w:type="spellStart"/>
      <w:r w:rsidRPr="00572FEA">
        <w:rPr>
          <w:rFonts w:ascii="Arial" w:eastAsia="Times New Roman" w:hAnsi="Arial" w:cs="Arial"/>
          <w:iCs/>
          <w:sz w:val="24"/>
          <w:szCs w:val="24"/>
          <w:lang w:eastAsia="es-PE"/>
        </w:rPr>
        <w:t>PageRank</w:t>
      </w:r>
      <w:proofErr w:type="spellEnd"/>
      <w:r w:rsidRPr="00572FEA">
        <w:rPr>
          <w:rFonts w:ascii="Arial" w:eastAsia="Times New Roman" w:hAnsi="Arial" w:cs="Arial"/>
          <w:iCs/>
          <w:sz w:val="24"/>
          <w:szCs w:val="24"/>
          <w:lang w:eastAsia="es-PE"/>
        </w:rPr>
        <w:t>"</w:t>
      </w:r>
      <w:r w:rsidRPr="00572FEA">
        <w:rPr>
          <w:rFonts w:ascii="Arial" w:eastAsia="Times New Roman" w:hAnsi="Arial" w:cs="Arial"/>
          <w:sz w:val="24"/>
          <w:szCs w:val="24"/>
          <w:lang w:eastAsia="es-PE"/>
        </w:rPr>
        <w:t xml:space="preserve"> se convertiría mas tarde en el "corazón" que hará funcionar a </w:t>
      </w:r>
      <w:r w:rsidRPr="00572FEA">
        <w:rPr>
          <w:rFonts w:ascii="Arial" w:eastAsia="Times New Roman" w:hAnsi="Arial" w:cs="Arial"/>
          <w:iCs/>
          <w:sz w:val="24"/>
          <w:szCs w:val="24"/>
          <w:lang w:eastAsia="es-PE"/>
        </w:rPr>
        <w:t>Google</w:t>
      </w:r>
      <w:r w:rsidRPr="00572FEA">
        <w:rPr>
          <w:rFonts w:ascii="Arial" w:eastAsia="Times New Roman" w:hAnsi="Arial" w:cs="Arial"/>
          <w:sz w:val="24"/>
          <w:szCs w:val="24"/>
          <w:lang w:eastAsia="es-PE"/>
        </w:rPr>
        <w:t xml:space="preserve">. </w:t>
      </w:r>
    </w:p>
    <w:p w:rsidR="00501761" w:rsidRPr="00572FEA" w:rsidRDefault="00501761" w:rsidP="00501761">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En 1996 Comienzan a desarrollar un buscador llamado </w:t>
      </w:r>
      <w:r w:rsidRPr="00572FEA">
        <w:rPr>
          <w:rFonts w:ascii="Arial" w:eastAsia="Times New Roman" w:hAnsi="Arial" w:cs="Arial"/>
          <w:iCs/>
          <w:sz w:val="24"/>
          <w:szCs w:val="24"/>
          <w:lang w:eastAsia="es-PE"/>
        </w:rPr>
        <w:t>"</w:t>
      </w:r>
      <w:proofErr w:type="spellStart"/>
      <w:r w:rsidRPr="00572FEA">
        <w:rPr>
          <w:rFonts w:ascii="Arial" w:eastAsia="Times New Roman" w:hAnsi="Arial" w:cs="Arial"/>
          <w:iCs/>
          <w:sz w:val="24"/>
          <w:szCs w:val="24"/>
          <w:lang w:eastAsia="es-PE"/>
        </w:rPr>
        <w:t>BackRub</w:t>
      </w:r>
      <w:proofErr w:type="spellEnd"/>
      <w:r w:rsidRPr="00572FEA">
        <w:rPr>
          <w:rFonts w:ascii="Arial" w:eastAsia="Times New Roman" w:hAnsi="Arial" w:cs="Arial"/>
          <w:iCs/>
          <w:sz w:val="24"/>
          <w:szCs w:val="24"/>
          <w:lang w:eastAsia="es-PE"/>
        </w:rPr>
        <w:t>"</w:t>
      </w:r>
      <w:r w:rsidRPr="00572FEA">
        <w:rPr>
          <w:rFonts w:ascii="Arial" w:eastAsia="Times New Roman" w:hAnsi="Arial" w:cs="Arial"/>
          <w:sz w:val="24"/>
          <w:szCs w:val="24"/>
          <w:lang w:eastAsia="es-PE"/>
        </w:rPr>
        <w:t xml:space="preserve">. Y tal como indican en su descripción, </w:t>
      </w:r>
      <w:proofErr w:type="spellStart"/>
      <w:r w:rsidRPr="00572FEA">
        <w:rPr>
          <w:rFonts w:ascii="Arial" w:eastAsia="Times New Roman" w:hAnsi="Arial" w:cs="Arial"/>
          <w:sz w:val="24"/>
          <w:szCs w:val="24"/>
          <w:lang w:eastAsia="es-PE"/>
        </w:rPr>
        <w:t>BackRub</w:t>
      </w:r>
      <w:proofErr w:type="spellEnd"/>
      <w:r w:rsidRPr="00572FEA">
        <w:rPr>
          <w:rFonts w:ascii="Arial" w:eastAsia="Times New Roman" w:hAnsi="Arial" w:cs="Arial"/>
          <w:sz w:val="24"/>
          <w:szCs w:val="24"/>
          <w:lang w:eastAsia="es-PE"/>
        </w:rPr>
        <w:t xml:space="preserve"> está escrito en Java y </w:t>
      </w:r>
      <w:proofErr w:type="spellStart"/>
      <w:r w:rsidRPr="00572FEA">
        <w:rPr>
          <w:rFonts w:ascii="Arial" w:eastAsia="Times New Roman" w:hAnsi="Arial" w:cs="Arial"/>
          <w:sz w:val="24"/>
          <w:szCs w:val="24"/>
          <w:lang w:eastAsia="es-PE"/>
        </w:rPr>
        <w:t>Python</w:t>
      </w:r>
      <w:proofErr w:type="spellEnd"/>
      <w:r w:rsidRPr="00572FEA">
        <w:rPr>
          <w:rFonts w:ascii="Arial" w:eastAsia="Times New Roman" w:hAnsi="Arial" w:cs="Arial"/>
          <w:sz w:val="24"/>
          <w:szCs w:val="24"/>
          <w:lang w:eastAsia="es-PE"/>
        </w:rPr>
        <w:t xml:space="preserve">, y corre sobre varias máquinas. La base de datos está alojada en un ordenador </w:t>
      </w:r>
      <w:proofErr w:type="spellStart"/>
      <w:r w:rsidRPr="00572FEA">
        <w:rPr>
          <w:rFonts w:ascii="Arial" w:eastAsia="Times New Roman" w:hAnsi="Arial" w:cs="Arial"/>
          <w:sz w:val="24"/>
          <w:szCs w:val="24"/>
          <w:lang w:eastAsia="es-PE"/>
        </w:rPr>
        <w:t>Sun</w:t>
      </w:r>
      <w:proofErr w:type="spellEnd"/>
      <w:r w:rsidRPr="00572FEA">
        <w:rPr>
          <w:rFonts w:ascii="Arial" w:eastAsia="Times New Roman" w:hAnsi="Arial" w:cs="Arial"/>
          <w:sz w:val="24"/>
          <w:szCs w:val="24"/>
          <w:lang w:eastAsia="es-PE"/>
        </w:rPr>
        <w:t xml:space="preserve"> Ultra II con 28GB de disco duro. </w:t>
      </w:r>
    </w:p>
    <w:p w:rsidR="00501761" w:rsidRPr="00572FEA" w:rsidRDefault="00501761" w:rsidP="00501761">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En 1997 </w:t>
      </w:r>
      <w:proofErr w:type="spellStart"/>
      <w:r w:rsidRPr="00572FEA">
        <w:rPr>
          <w:rFonts w:ascii="Arial" w:eastAsia="Times New Roman" w:hAnsi="Arial" w:cs="Arial"/>
          <w:sz w:val="24"/>
          <w:szCs w:val="24"/>
          <w:lang w:eastAsia="es-PE"/>
        </w:rPr>
        <w:t>BackRub</w:t>
      </w:r>
      <w:proofErr w:type="spellEnd"/>
      <w:r w:rsidRPr="00572FEA">
        <w:rPr>
          <w:rFonts w:ascii="Arial" w:eastAsia="Times New Roman" w:hAnsi="Arial" w:cs="Arial"/>
          <w:sz w:val="24"/>
          <w:szCs w:val="24"/>
          <w:lang w:eastAsia="es-PE"/>
        </w:rPr>
        <w:t xml:space="preserve"> se convierte en </w:t>
      </w:r>
      <w:r w:rsidRPr="00572FEA">
        <w:rPr>
          <w:rFonts w:ascii="Arial" w:eastAsia="Times New Roman" w:hAnsi="Arial" w:cs="Arial"/>
          <w:iCs/>
          <w:sz w:val="24"/>
          <w:szCs w:val="24"/>
          <w:lang w:eastAsia="es-PE"/>
        </w:rPr>
        <w:t>"Google"</w:t>
      </w:r>
      <w:r w:rsidRPr="00572FEA">
        <w:rPr>
          <w:rFonts w:ascii="Arial" w:eastAsia="Times New Roman" w:hAnsi="Arial" w:cs="Arial"/>
          <w:sz w:val="24"/>
          <w:szCs w:val="24"/>
          <w:lang w:eastAsia="es-PE"/>
        </w:rPr>
        <w:t xml:space="preserve">, el nombre proviene de un juego de palabras con el término </w:t>
      </w:r>
      <w:r w:rsidRPr="00572FEA">
        <w:rPr>
          <w:rFonts w:ascii="Arial" w:eastAsia="Times New Roman" w:hAnsi="Arial" w:cs="Arial"/>
          <w:iCs/>
          <w:sz w:val="24"/>
          <w:szCs w:val="24"/>
          <w:lang w:eastAsia="es-PE"/>
        </w:rPr>
        <w:t>"</w:t>
      </w:r>
      <w:proofErr w:type="spellStart"/>
      <w:r w:rsidRPr="00572FEA">
        <w:rPr>
          <w:rFonts w:ascii="Arial" w:eastAsia="Times New Roman" w:hAnsi="Arial" w:cs="Arial"/>
          <w:iCs/>
          <w:sz w:val="24"/>
          <w:szCs w:val="24"/>
          <w:lang w:eastAsia="es-PE"/>
        </w:rPr>
        <w:t>googol</w:t>
      </w:r>
      <w:proofErr w:type="spellEnd"/>
      <w:r w:rsidRPr="00572FEA">
        <w:rPr>
          <w:rFonts w:ascii="Arial" w:eastAsia="Times New Roman" w:hAnsi="Arial" w:cs="Arial"/>
          <w:iCs/>
          <w:sz w:val="24"/>
          <w:szCs w:val="24"/>
          <w:lang w:eastAsia="es-PE"/>
        </w:rPr>
        <w:t>"</w:t>
      </w:r>
      <w:r w:rsidRPr="00572FEA">
        <w:rPr>
          <w:rFonts w:ascii="Arial" w:eastAsia="Times New Roman" w:hAnsi="Arial" w:cs="Arial"/>
          <w:sz w:val="24"/>
          <w:szCs w:val="24"/>
          <w:lang w:eastAsia="es-PE"/>
        </w:rPr>
        <w:t xml:space="preserve">, acuñado por Milton </w:t>
      </w:r>
      <w:proofErr w:type="spellStart"/>
      <w:r w:rsidRPr="00572FEA">
        <w:rPr>
          <w:rFonts w:ascii="Arial" w:eastAsia="Times New Roman" w:hAnsi="Arial" w:cs="Arial"/>
          <w:sz w:val="24"/>
          <w:szCs w:val="24"/>
          <w:lang w:eastAsia="es-PE"/>
        </w:rPr>
        <w:t>Sirotta</w:t>
      </w:r>
      <w:proofErr w:type="spellEnd"/>
      <w:r w:rsidRPr="00572FEA">
        <w:rPr>
          <w:rFonts w:ascii="Arial" w:eastAsia="Times New Roman" w:hAnsi="Arial" w:cs="Arial"/>
          <w:sz w:val="24"/>
          <w:szCs w:val="24"/>
          <w:lang w:eastAsia="es-PE"/>
        </w:rPr>
        <w:t xml:space="preserve">, sobrino del matemático norteamericano Edward </w:t>
      </w:r>
      <w:proofErr w:type="spellStart"/>
      <w:r w:rsidRPr="00572FEA">
        <w:rPr>
          <w:rFonts w:ascii="Arial" w:eastAsia="Times New Roman" w:hAnsi="Arial" w:cs="Arial"/>
          <w:sz w:val="24"/>
          <w:szCs w:val="24"/>
          <w:lang w:eastAsia="es-PE"/>
        </w:rPr>
        <w:t>Kasner</w:t>
      </w:r>
      <w:proofErr w:type="spellEnd"/>
      <w:r w:rsidRPr="00572FEA">
        <w:rPr>
          <w:rFonts w:ascii="Arial" w:eastAsia="Times New Roman" w:hAnsi="Arial" w:cs="Arial"/>
          <w:sz w:val="24"/>
          <w:szCs w:val="24"/>
          <w:lang w:eastAsia="es-PE"/>
        </w:rPr>
        <w:t xml:space="preserve">, para referirse al número representado por un 1 seguido de 100 ceros. El uso refleja la misión de la compañía de la inmensa cantidad de información disponible en la web. Y ese mismo año Larry y </w:t>
      </w:r>
      <w:proofErr w:type="spellStart"/>
      <w:r w:rsidRPr="00572FEA">
        <w:rPr>
          <w:rFonts w:ascii="Arial" w:eastAsia="Times New Roman" w:hAnsi="Arial" w:cs="Arial"/>
          <w:sz w:val="24"/>
          <w:szCs w:val="24"/>
          <w:lang w:eastAsia="es-PE"/>
        </w:rPr>
        <w:t>Sergey</w:t>
      </w:r>
      <w:proofErr w:type="spellEnd"/>
      <w:r w:rsidRPr="00572FEA">
        <w:rPr>
          <w:rFonts w:ascii="Arial" w:eastAsia="Times New Roman" w:hAnsi="Arial" w:cs="Arial"/>
          <w:sz w:val="24"/>
          <w:szCs w:val="24"/>
          <w:lang w:eastAsia="es-PE"/>
        </w:rPr>
        <w:t xml:space="preserve"> registran el dominio </w:t>
      </w:r>
      <w:r w:rsidRPr="00572FEA">
        <w:rPr>
          <w:rFonts w:ascii="Arial" w:eastAsia="Times New Roman" w:hAnsi="Arial" w:cs="Arial"/>
          <w:iCs/>
          <w:sz w:val="24"/>
          <w:szCs w:val="24"/>
          <w:lang w:eastAsia="es-PE"/>
        </w:rPr>
        <w:t>"google.com"</w:t>
      </w:r>
      <w:r w:rsidRPr="00572FEA">
        <w:rPr>
          <w:rFonts w:ascii="Arial" w:eastAsia="Times New Roman" w:hAnsi="Arial" w:cs="Arial"/>
          <w:sz w:val="24"/>
          <w:szCs w:val="24"/>
          <w:lang w:eastAsia="es-PE"/>
        </w:rPr>
        <w:t xml:space="preserve">. </w:t>
      </w:r>
    </w:p>
    <w:p w:rsidR="00501761" w:rsidRPr="00572FEA" w:rsidRDefault="00501761" w:rsidP="00501761">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En 1998 Larry y </w:t>
      </w:r>
      <w:proofErr w:type="spellStart"/>
      <w:r w:rsidRPr="00572FEA">
        <w:rPr>
          <w:rFonts w:ascii="Arial" w:eastAsia="Times New Roman" w:hAnsi="Arial" w:cs="Arial"/>
          <w:sz w:val="24"/>
          <w:szCs w:val="24"/>
          <w:lang w:eastAsia="es-PE"/>
        </w:rPr>
        <w:t>Sergey</w:t>
      </w:r>
      <w:proofErr w:type="spellEnd"/>
      <w:r w:rsidRPr="00572FEA">
        <w:rPr>
          <w:rFonts w:ascii="Arial" w:eastAsia="Times New Roman" w:hAnsi="Arial" w:cs="Arial"/>
          <w:sz w:val="24"/>
          <w:szCs w:val="24"/>
          <w:lang w:eastAsia="es-PE"/>
        </w:rPr>
        <w:t xml:space="preserve"> </w:t>
      </w:r>
      <w:proofErr w:type="spellStart"/>
      <w:r w:rsidRPr="00572FEA">
        <w:rPr>
          <w:rFonts w:ascii="Arial" w:eastAsia="Times New Roman" w:hAnsi="Arial" w:cs="Arial"/>
          <w:sz w:val="24"/>
          <w:szCs w:val="24"/>
          <w:lang w:eastAsia="es-PE"/>
        </w:rPr>
        <w:t>continuarón</w:t>
      </w:r>
      <w:proofErr w:type="spellEnd"/>
      <w:r w:rsidRPr="00572FEA">
        <w:rPr>
          <w:rFonts w:ascii="Arial" w:eastAsia="Times New Roman" w:hAnsi="Arial" w:cs="Arial"/>
          <w:sz w:val="24"/>
          <w:szCs w:val="24"/>
          <w:lang w:eastAsia="es-PE"/>
        </w:rPr>
        <w:t xml:space="preserve"> trabajando para perfeccionar la tecnología de búsqueda. A pesar de la fiebre "puntocom", no </w:t>
      </w:r>
      <w:proofErr w:type="spellStart"/>
      <w:r w:rsidRPr="00572FEA">
        <w:rPr>
          <w:rFonts w:ascii="Arial" w:eastAsia="Times New Roman" w:hAnsi="Arial" w:cs="Arial"/>
          <w:sz w:val="24"/>
          <w:szCs w:val="24"/>
          <w:lang w:eastAsia="es-PE"/>
        </w:rPr>
        <w:t>lograbán</w:t>
      </w:r>
      <w:proofErr w:type="spellEnd"/>
      <w:r w:rsidRPr="00572FEA">
        <w:rPr>
          <w:rFonts w:ascii="Arial" w:eastAsia="Times New Roman" w:hAnsi="Arial" w:cs="Arial"/>
          <w:sz w:val="24"/>
          <w:szCs w:val="24"/>
          <w:lang w:eastAsia="es-PE"/>
        </w:rPr>
        <w:t xml:space="preserve"> encontrar inversionistas que financiarán Google, teniendo que conseguir dinero de sus familiares y amigos. Hasta que en el verano de ese mismo año </w:t>
      </w:r>
      <w:r w:rsidRPr="00572FEA">
        <w:rPr>
          <w:rFonts w:ascii="Arial" w:eastAsia="Times New Roman" w:hAnsi="Arial" w:cs="Arial"/>
          <w:iCs/>
          <w:sz w:val="24"/>
          <w:szCs w:val="24"/>
          <w:lang w:eastAsia="es-PE"/>
        </w:rPr>
        <w:t xml:space="preserve">Andy </w:t>
      </w:r>
      <w:proofErr w:type="spellStart"/>
      <w:r w:rsidRPr="00572FEA">
        <w:rPr>
          <w:rFonts w:ascii="Arial" w:eastAsia="Times New Roman" w:hAnsi="Arial" w:cs="Arial"/>
          <w:iCs/>
          <w:sz w:val="24"/>
          <w:szCs w:val="24"/>
          <w:lang w:eastAsia="es-PE"/>
        </w:rPr>
        <w:t>Bechtolsheim</w:t>
      </w:r>
      <w:proofErr w:type="spellEnd"/>
      <w:r w:rsidRPr="00572FEA">
        <w:rPr>
          <w:rFonts w:ascii="Arial" w:eastAsia="Times New Roman" w:hAnsi="Arial" w:cs="Arial"/>
          <w:sz w:val="24"/>
          <w:szCs w:val="24"/>
          <w:lang w:eastAsia="es-PE"/>
        </w:rPr>
        <w:t xml:space="preserve"> (cofundador de </w:t>
      </w:r>
      <w:proofErr w:type="spellStart"/>
      <w:r w:rsidRPr="00572FEA">
        <w:rPr>
          <w:rFonts w:ascii="Arial" w:eastAsia="Times New Roman" w:hAnsi="Arial" w:cs="Arial"/>
          <w:sz w:val="24"/>
          <w:szCs w:val="24"/>
          <w:lang w:eastAsia="es-PE"/>
        </w:rPr>
        <w:t>Sun</w:t>
      </w:r>
      <w:proofErr w:type="spellEnd"/>
      <w:r w:rsidRPr="00572FEA">
        <w:rPr>
          <w:rFonts w:ascii="Arial" w:eastAsia="Times New Roman" w:hAnsi="Arial" w:cs="Arial"/>
          <w:sz w:val="24"/>
          <w:szCs w:val="24"/>
          <w:lang w:eastAsia="es-PE"/>
        </w:rPr>
        <w:t xml:space="preserve"> Microsystems y vicepresidente de Cisco </w:t>
      </w:r>
      <w:proofErr w:type="spellStart"/>
      <w:r w:rsidRPr="00572FEA">
        <w:rPr>
          <w:rFonts w:ascii="Arial" w:eastAsia="Times New Roman" w:hAnsi="Arial" w:cs="Arial"/>
          <w:sz w:val="24"/>
          <w:szCs w:val="24"/>
          <w:lang w:eastAsia="es-PE"/>
        </w:rPr>
        <w:t>Systems</w:t>
      </w:r>
      <w:proofErr w:type="spellEnd"/>
      <w:r w:rsidRPr="00572FEA">
        <w:rPr>
          <w:rFonts w:ascii="Arial" w:eastAsia="Times New Roman" w:hAnsi="Arial" w:cs="Arial"/>
          <w:sz w:val="24"/>
          <w:szCs w:val="24"/>
          <w:lang w:eastAsia="es-PE"/>
        </w:rPr>
        <w:t xml:space="preserve">) les firma un cheque por 100,000 dólares a nombre de </w:t>
      </w:r>
      <w:r w:rsidRPr="00572FEA">
        <w:rPr>
          <w:rFonts w:ascii="Arial" w:eastAsia="Times New Roman" w:hAnsi="Arial" w:cs="Arial"/>
          <w:iCs/>
          <w:sz w:val="24"/>
          <w:szCs w:val="24"/>
          <w:lang w:eastAsia="es-PE"/>
        </w:rPr>
        <w:t xml:space="preserve">"Google </w:t>
      </w:r>
      <w:proofErr w:type="gramStart"/>
      <w:r w:rsidRPr="00572FEA">
        <w:rPr>
          <w:rFonts w:ascii="Arial" w:eastAsia="Times New Roman" w:hAnsi="Arial" w:cs="Arial"/>
          <w:iCs/>
          <w:sz w:val="24"/>
          <w:szCs w:val="24"/>
          <w:lang w:eastAsia="es-PE"/>
        </w:rPr>
        <w:t>Inc.</w:t>
      </w:r>
      <w:r w:rsidRPr="00572FEA">
        <w:rPr>
          <w:rFonts w:ascii="Arial" w:eastAsia="Times New Roman" w:hAnsi="Arial" w:cs="Arial"/>
          <w:sz w:val="24"/>
          <w:szCs w:val="24"/>
          <w:lang w:eastAsia="es-PE"/>
        </w:rPr>
        <w:t>.</w:t>
      </w:r>
      <w:proofErr w:type="gramEnd"/>
      <w:r w:rsidRPr="00572FEA">
        <w:rPr>
          <w:rFonts w:ascii="Arial" w:eastAsia="Times New Roman" w:hAnsi="Arial" w:cs="Arial"/>
          <w:sz w:val="24"/>
          <w:szCs w:val="24"/>
          <w:lang w:eastAsia="es-PE"/>
        </w:rPr>
        <w:t xml:space="preserve"> Sin embargo "Google Inc." no existe, y para cobrar el cheque </w:t>
      </w:r>
      <w:proofErr w:type="spellStart"/>
      <w:r w:rsidRPr="00572FEA">
        <w:rPr>
          <w:rFonts w:ascii="Arial" w:eastAsia="Times New Roman" w:hAnsi="Arial" w:cs="Arial"/>
          <w:sz w:val="24"/>
          <w:szCs w:val="24"/>
          <w:lang w:eastAsia="es-PE"/>
        </w:rPr>
        <w:t>necesitarón</w:t>
      </w:r>
      <w:proofErr w:type="spellEnd"/>
      <w:r w:rsidRPr="00572FEA">
        <w:rPr>
          <w:rFonts w:ascii="Arial" w:eastAsia="Times New Roman" w:hAnsi="Arial" w:cs="Arial"/>
          <w:sz w:val="24"/>
          <w:szCs w:val="24"/>
          <w:lang w:eastAsia="es-PE"/>
        </w:rPr>
        <w:t xml:space="preserve"> buscar un local y fundar una compañía con ese nombre. </w:t>
      </w:r>
    </w:p>
    <w:p w:rsidR="00501761" w:rsidRPr="00572FEA" w:rsidRDefault="00501761" w:rsidP="00501761">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El 7 de diciembre de 1998, Google Inc., ya disponía de oficinas propias en </w:t>
      </w:r>
      <w:proofErr w:type="spellStart"/>
      <w:r w:rsidRPr="00572FEA">
        <w:rPr>
          <w:rFonts w:ascii="Arial" w:eastAsia="Times New Roman" w:hAnsi="Arial" w:cs="Arial"/>
          <w:sz w:val="24"/>
          <w:szCs w:val="24"/>
          <w:lang w:eastAsia="es-PE"/>
        </w:rPr>
        <w:t>Menlo</w:t>
      </w:r>
      <w:proofErr w:type="spellEnd"/>
      <w:r w:rsidRPr="00572FEA">
        <w:rPr>
          <w:rFonts w:ascii="Arial" w:eastAsia="Times New Roman" w:hAnsi="Arial" w:cs="Arial"/>
          <w:sz w:val="24"/>
          <w:szCs w:val="24"/>
          <w:lang w:eastAsia="es-PE"/>
        </w:rPr>
        <w:t xml:space="preserve"> Park, California. </w:t>
      </w:r>
    </w:p>
    <w:p w:rsidR="00501761" w:rsidRPr="00572FEA" w:rsidRDefault="00501761" w:rsidP="00501761">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lastRenderedPageBreak/>
        <w:t xml:space="preserve">Google.com tenía visitas por día de 10,000. En 1999 </w:t>
      </w:r>
      <w:proofErr w:type="spellStart"/>
      <w:r w:rsidRPr="00572FEA">
        <w:rPr>
          <w:rFonts w:ascii="Arial" w:eastAsia="Times New Roman" w:hAnsi="Arial" w:cs="Arial"/>
          <w:sz w:val="24"/>
          <w:szCs w:val="24"/>
          <w:lang w:eastAsia="es-PE"/>
        </w:rPr>
        <w:t>consiguierón</w:t>
      </w:r>
      <w:proofErr w:type="spellEnd"/>
      <w:r w:rsidRPr="00572FEA">
        <w:rPr>
          <w:rFonts w:ascii="Arial" w:eastAsia="Times New Roman" w:hAnsi="Arial" w:cs="Arial"/>
          <w:sz w:val="24"/>
          <w:szCs w:val="24"/>
          <w:lang w:eastAsia="es-PE"/>
        </w:rPr>
        <w:t xml:space="preserve"> 25 millones de dólares de dos importantes inversionistas Sequoia Capital y </w:t>
      </w:r>
      <w:proofErr w:type="spellStart"/>
      <w:r w:rsidRPr="00572FEA">
        <w:rPr>
          <w:rFonts w:ascii="Arial" w:eastAsia="Times New Roman" w:hAnsi="Arial" w:cs="Arial"/>
          <w:sz w:val="24"/>
          <w:szCs w:val="24"/>
          <w:lang w:eastAsia="es-PE"/>
        </w:rPr>
        <w:t>Kleiner</w:t>
      </w:r>
      <w:proofErr w:type="spellEnd"/>
      <w:r w:rsidRPr="00572FEA">
        <w:rPr>
          <w:rFonts w:ascii="Arial" w:eastAsia="Times New Roman" w:hAnsi="Arial" w:cs="Arial"/>
          <w:sz w:val="24"/>
          <w:szCs w:val="24"/>
          <w:lang w:eastAsia="es-PE"/>
        </w:rPr>
        <w:t xml:space="preserve"> </w:t>
      </w:r>
      <w:proofErr w:type="spellStart"/>
      <w:r w:rsidRPr="00572FEA">
        <w:rPr>
          <w:rFonts w:ascii="Arial" w:eastAsia="Times New Roman" w:hAnsi="Arial" w:cs="Arial"/>
          <w:sz w:val="24"/>
          <w:szCs w:val="24"/>
          <w:lang w:eastAsia="es-PE"/>
        </w:rPr>
        <w:t>Perking</w:t>
      </w:r>
      <w:proofErr w:type="spellEnd"/>
      <w:r w:rsidRPr="00572FEA">
        <w:rPr>
          <w:rFonts w:ascii="Arial" w:eastAsia="Times New Roman" w:hAnsi="Arial" w:cs="Arial"/>
          <w:sz w:val="24"/>
          <w:szCs w:val="24"/>
          <w:lang w:eastAsia="es-PE"/>
        </w:rPr>
        <w:t xml:space="preserve"> </w:t>
      </w:r>
      <w:proofErr w:type="spellStart"/>
      <w:r w:rsidRPr="00572FEA">
        <w:rPr>
          <w:rFonts w:ascii="Arial" w:eastAsia="Times New Roman" w:hAnsi="Arial" w:cs="Arial"/>
          <w:sz w:val="24"/>
          <w:szCs w:val="24"/>
          <w:lang w:eastAsia="es-PE"/>
        </w:rPr>
        <w:t>Caufield</w:t>
      </w:r>
      <w:proofErr w:type="spellEnd"/>
      <w:r w:rsidRPr="00572FEA">
        <w:rPr>
          <w:rFonts w:ascii="Arial" w:eastAsia="Times New Roman" w:hAnsi="Arial" w:cs="Arial"/>
          <w:sz w:val="24"/>
          <w:szCs w:val="24"/>
          <w:lang w:eastAsia="es-PE"/>
        </w:rPr>
        <w:t xml:space="preserve"> &amp; </w:t>
      </w:r>
      <w:proofErr w:type="spellStart"/>
      <w:r w:rsidRPr="00572FEA">
        <w:rPr>
          <w:rFonts w:ascii="Arial" w:eastAsia="Times New Roman" w:hAnsi="Arial" w:cs="Arial"/>
          <w:sz w:val="24"/>
          <w:szCs w:val="24"/>
          <w:lang w:eastAsia="es-PE"/>
        </w:rPr>
        <w:t>Buyers</w:t>
      </w:r>
      <w:proofErr w:type="spellEnd"/>
      <w:r w:rsidRPr="00572FEA">
        <w:rPr>
          <w:rFonts w:ascii="Arial" w:eastAsia="Times New Roman" w:hAnsi="Arial" w:cs="Arial"/>
          <w:sz w:val="24"/>
          <w:szCs w:val="24"/>
          <w:lang w:eastAsia="es-PE"/>
        </w:rPr>
        <w:t xml:space="preserve">. </w:t>
      </w:r>
    </w:p>
    <w:p w:rsidR="00501761" w:rsidRPr="00572FEA" w:rsidRDefault="00501761" w:rsidP="00501761">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Meses después las oficinas en </w:t>
      </w:r>
      <w:proofErr w:type="spellStart"/>
      <w:r w:rsidRPr="00572FEA">
        <w:rPr>
          <w:rFonts w:ascii="Arial" w:eastAsia="Times New Roman" w:hAnsi="Arial" w:cs="Arial"/>
          <w:sz w:val="24"/>
          <w:szCs w:val="24"/>
          <w:lang w:eastAsia="es-PE"/>
        </w:rPr>
        <w:t>Menlon</w:t>
      </w:r>
      <w:proofErr w:type="spellEnd"/>
      <w:r w:rsidRPr="00572FEA">
        <w:rPr>
          <w:rFonts w:ascii="Arial" w:eastAsia="Times New Roman" w:hAnsi="Arial" w:cs="Arial"/>
          <w:sz w:val="24"/>
          <w:szCs w:val="24"/>
          <w:lang w:eastAsia="es-PE"/>
        </w:rPr>
        <w:t xml:space="preserve"> Park, ya eran pequeñas para ellos, así que se </w:t>
      </w:r>
      <w:proofErr w:type="spellStart"/>
      <w:r w:rsidRPr="00572FEA">
        <w:rPr>
          <w:rFonts w:ascii="Arial" w:eastAsia="Times New Roman" w:hAnsi="Arial" w:cs="Arial"/>
          <w:sz w:val="24"/>
          <w:szCs w:val="24"/>
          <w:lang w:eastAsia="es-PE"/>
        </w:rPr>
        <w:t>transladaron</w:t>
      </w:r>
      <w:proofErr w:type="spellEnd"/>
      <w:r w:rsidRPr="00572FEA">
        <w:rPr>
          <w:rFonts w:ascii="Arial" w:eastAsia="Times New Roman" w:hAnsi="Arial" w:cs="Arial"/>
          <w:sz w:val="24"/>
          <w:szCs w:val="24"/>
          <w:lang w:eastAsia="es-PE"/>
        </w:rPr>
        <w:t xml:space="preserve"> a </w:t>
      </w:r>
      <w:proofErr w:type="spellStart"/>
      <w:r w:rsidRPr="00572FEA">
        <w:rPr>
          <w:rFonts w:ascii="Arial" w:eastAsia="Times New Roman" w:hAnsi="Arial" w:cs="Arial"/>
          <w:sz w:val="24"/>
          <w:szCs w:val="24"/>
          <w:lang w:eastAsia="es-PE"/>
        </w:rPr>
        <w:t>Googleplex</w:t>
      </w:r>
      <w:proofErr w:type="spellEnd"/>
      <w:r w:rsidRPr="00572FEA">
        <w:rPr>
          <w:rFonts w:ascii="Arial" w:eastAsia="Times New Roman" w:hAnsi="Arial" w:cs="Arial"/>
          <w:sz w:val="24"/>
          <w:szCs w:val="24"/>
          <w:lang w:eastAsia="es-PE"/>
        </w:rPr>
        <w:t xml:space="preserve">, la actual sede central de Google en Mountain View, California, con más empleados y respondiendo a alrededor de 500,000 visitas al día. </w:t>
      </w:r>
      <w:r w:rsidRPr="00572FEA">
        <w:rPr>
          <w:rFonts w:ascii="Arial" w:eastAsia="Times New Roman" w:hAnsi="Arial" w:cs="Arial"/>
          <w:b/>
          <w:bCs/>
          <w:sz w:val="24"/>
          <w:szCs w:val="24"/>
          <w:lang w:eastAsia="es-PE"/>
        </w:rPr>
        <w:t>Google</w:t>
      </w:r>
      <w:r w:rsidRPr="00572FEA">
        <w:rPr>
          <w:rFonts w:ascii="Arial" w:eastAsia="Times New Roman" w:hAnsi="Arial" w:cs="Arial"/>
          <w:sz w:val="24"/>
          <w:szCs w:val="24"/>
          <w:lang w:eastAsia="es-PE"/>
        </w:rPr>
        <w:t xml:space="preserve"> es hoy el mejor buscador de la red y el más utilizado. </w:t>
      </w:r>
    </w:p>
    <w:p w:rsidR="00501761" w:rsidRPr="00572FEA" w:rsidRDefault="00501761" w:rsidP="00501761">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El 10 de Octubre del 2006 </w:t>
      </w:r>
      <w:r w:rsidRPr="00572FEA">
        <w:rPr>
          <w:rFonts w:ascii="Arial" w:eastAsia="Times New Roman" w:hAnsi="Arial" w:cs="Arial"/>
          <w:iCs/>
          <w:sz w:val="24"/>
          <w:szCs w:val="24"/>
          <w:lang w:eastAsia="es-PE"/>
        </w:rPr>
        <w:t>Google</w:t>
      </w:r>
      <w:r w:rsidRPr="00572FEA">
        <w:rPr>
          <w:rFonts w:ascii="Arial" w:eastAsia="Times New Roman" w:hAnsi="Arial" w:cs="Arial"/>
          <w:sz w:val="24"/>
          <w:szCs w:val="24"/>
          <w:lang w:eastAsia="es-PE"/>
        </w:rPr>
        <w:t xml:space="preserve"> adquiere el portal de descargas de vídeo "online" </w:t>
      </w:r>
      <w:hyperlink r:id="rId7" w:tgtFrame="_blank" w:history="1">
        <w:proofErr w:type="spellStart"/>
        <w:r w:rsidRPr="00572FEA">
          <w:rPr>
            <w:rFonts w:ascii="Arial" w:eastAsia="Times New Roman" w:hAnsi="Arial" w:cs="Arial"/>
            <w:sz w:val="24"/>
            <w:szCs w:val="24"/>
            <w:lang w:eastAsia="es-PE"/>
          </w:rPr>
          <w:t>YouTube</w:t>
        </w:r>
        <w:proofErr w:type="spellEnd"/>
      </w:hyperlink>
      <w:r w:rsidRPr="00572FEA">
        <w:rPr>
          <w:rFonts w:ascii="Arial" w:eastAsia="Times New Roman" w:hAnsi="Arial" w:cs="Arial"/>
          <w:sz w:val="24"/>
          <w:szCs w:val="24"/>
          <w:lang w:eastAsia="es-PE"/>
        </w:rPr>
        <w:t xml:space="preserve"> por 1,650 millones de dólares. </w:t>
      </w:r>
    </w:p>
    <w:p w:rsidR="00501761" w:rsidRPr="00572FEA" w:rsidRDefault="00501761" w:rsidP="00501761">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Google, se ha convertido en un emblemático caso de complicidad con la censura al haber pactado con el gobierno de China los contenidos de sus páginas. Actualmente y como parte de su estrategia comercial de búsqueda de nuevos mercados, los resultados del buscador orientados al usuario chino sufren un filtrado previo, que obvia, aunque informando de ello, los resultados que puedan ser contrarios a las políticas del gobierno. </w:t>
      </w:r>
    </w:p>
    <w:p w:rsidR="00501761" w:rsidRPr="00572FEA" w:rsidRDefault="00501761" w:rsidP="00501761">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Google gana el </w:t>
      </w:r>
      <w:r w:rsidRPr="00572FEA">
        <w:rPr>
          <w:rFonts w:ascii="Arial" w:eastAsia="Times New Roman" w:hAnsi="Arial" w:cs="Arial"/>
          <w:iCs/>
          <w:sz w:val="24"/>
          <w:szCs w:val="24"/>
          <w:lang w:eastAsia="es-PE"/>
        </w:rPr>
        <w:t>Premio Príncipe de Asturias de Comunicación y Humanidades 2008;</w:t>
      </w:r>
      <w:r w:rsidRPr="00572FEA">
        <w:rPr>
          <w:rFonts w:ascii="Arial" w:eastAsia="Times New Roman" w:hAnsi="Arial" w:cs="Arial"/>
          <w:sz w:val="24"/>
          <w:szCs w:val="24"/>
          <w:lang w:eastAsia="es-PE"/>
        </w:rPr>
        <w:t xml:space="preserve"> Premio que le hizo entrega el </w:t>
      </w:r>
      <w:proofErr w:type="spellStart"/>
      <w:r w:rsidRPr="00572FEA">
        <w:rPr>
          <w:rFonts w:ascii="Arial" w:eastAsia="Times New Roman" w:hAnsi="Arial" w:cs="Arial"/>
          <w:sz w:val="24"/>
          <w:szCs w:val="24"/>
          <w:lang w:eastAsia="es-PE"/>
        </w:rPr>
        <w:t>Principe</w:t>
      </w:r>
      <w:proofErr w:type="spellEnd"/>
      <w:r w:rsidRPr="00572FEA">
        <w:rPr>
          <w:rFonts w:ascii="Arial" w:eastAsia="Times New Roman" w:hAnsi="Arial" w:cs="Arial"/>
          <w:sz w:val="24"/>
          <w:szCs w:val="24"/>
          <w:lang w:eastAsia="es-PE"/>
        </w:rPr>
        <w:t xml:space="preserve"> de Asturias Felipe de Borbón el 24 de Octubre del 2008, en el Teatro Campoamor de Oviedo, España, al cofundador Larry Page y vicepresidente </w:t>
      </w:r>
      <w:proofErr w:type="spellStart"/>
      <w:r w:rsidRPr="00572FEA">
        <w:rPr>
          <w:rFonts w:ascii="Arial" w:eastAsia="Times New Roman" w:hAnsi="Arial" w:cs="Arial"/>
          <w:sz w:val="24"/>
          <w:szCs w:val="24"/>
          <w:lang w:eastAsia="es-PE"/>
        </w:rPr>
        <w:t>Nikesh</w:t>
      </w:r>
      <w:proofErr w:type="spellEnd"/>
      <w:r w:rsidRPr="00572FEA">
        <w:rPr>
          <w:rFonts w:ascii="Arial" w:eastAsia="Times New Roman" w:hAnsi="Arial" w:cs="Arial"/>
          <w:sz w:val="24"/>
          <w:szCs w:val="24"/>
          <w:lang w:eastAsia="es-PE"/>
        </w:rPr>
        <w:t xml:space="preserve"> </w:t>
      </w:r>
      <w:proofErr w:type="spellStart"/>
      <w:r w:rsidRPr="00572FEA">
        <w:rPr>
          <w:rFonts w:ascii="Arial" w:eastAsia="Times New Roman" w:hAnsi="Arial" w:cs="Arial"/>
          <w:sz w:val="24"/>
          <w:szCs w:val="24"/>
          <w:lang w:eastAsia="es-PE"/>
        </w:rPr>
        <w:t>Arora</w:t>
      </w:r>
      <w:proofErr w:type="spellEnd"/>
      <w:r w:rsidRPr="00572FEA">
        <w:rPr>
          <w:rFonts w:ascii="Arial" w:eastAsia="Times New Roman" w:hAnsi="Arial" w:cs="Arial"/>
          <w:sz w:val="24"/>
          <w:szCs w:val="24"/>
          <w:lang w:eastAsia="es-PE"/>
        </w:rPr>
        <w:t xml:space="preserve">. </w:t>
      </w:r>
    </w:p>
    <w:p w:rsidR="00501761" w:rsidRPr="00572FEA" w:rsidRDefault="00501761" w:rsidP="00501761">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Google está considerado el mejor buscador de la historia de Internet y permite a millones de usuarios de todo el mundo acceder a conocimientos e información de forma rápida y organizada. </w:t>
      </w:r>
    </w:p>
    <w:p w:rsidR="00501761" w:rsidRPr="00572FEA" w:rsidRDefault="00501761" w:rsidP="00501761">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Feliz 12º cumpleaños Google</w:t>
      </w:r>
      <w:r w:rsidRPr="00572FEA">
        <w:rPr>
          <w:rFonts w:ascii="Arial" w:eastAsia="Times New Roman" w:hAnsi="Arial" w:cs="Arial"/>
          <w:sz w:val="24"/>
          <w:szCs w:val="24"/>
          <w:lang w:eastAsia="es-PE"/>
        </w:rPr>
        <w:br/>
        <w:t xml:space="preserve">Google está de celebración, el 27 de </w:t>
      </w:r>
      <w:hyperlink r:id="rId8" w:tgtFrame="_blank" w:history="1">
        <w:r w:rsidRPr="00572FEA">
          <w:rPr>
            <w:rFonts w:ascii="Arial" w:eastAsia="Times New Roman" w:hAnsi="Arial" w:cs="Arial"/>
            <w:sz w:val="24"/>
            <w:szCs w:val="24"/>
            <w:lang w:eastAsia="es-PE"/>
          </w:rPr>
          <w:t>septiembre</w:t>
        </w:r>
      </w:hyperlink>
      <w:r w:rsidRPr="00572FEA">
        <w:rPr>
          <w:rFonts w:ascii="Arial" w:eastAsia="Times New Roman" w:hAnsi="Arial" w:cs="Arial"/>
          <w:sz w:val="24"/>
          <w:szCs w:val="24"/>
          <w:lang w:eastAsia="es-PE"/>
        </w:rPr>
        <w:t xml:space="preserve"> de 1998 fue fundado por </w:t>
      </w:r>
      <w:r w:rsidRPr="00572FEA">
        <w:rPr>
          <w:rFonts w:ascii="Arial" w:eastAsia="Times New Roman" w:hAnsi="Arial" w:cs="Arial"/>
          <w:iCs/>
          <w:sz w:val="24"/>
          <w:szCs w:val="24"/>
          <w:lang w:eastAsia="es-PE"/>
        </w:rPr>
        <w:t xml:space="preserve">Larry Page y </w:t>
      </w:r>
      <w:proofErr w:type="spellStart"/>
      <w:r w:rsidRPr="00572FEA">
        <w:rPr>
          <w:rFonts w:ascii="Arial" w:eastAsia="Times New Roman" w:hAnsi="Arial" w:cs="Arial"/>
          <w:iCs/>
          <w:sz w:val="24"/>
          <w:szCs w:val="24"/>
          <w:lang w:eastAsia="es-PE"/>
        </w:rPr>
        <w:t>Sergey</w:t>
      </w:r>
      <w:proofErr w:type="spellEnd"/>
      <w:r w:rsidRPr="00572FEA">
        <w:rPr>
          <w:rFonts w:ascii="Arial" w:eastAsia="Times New Roman" w:hAnsi="Arial" w:cs="Arial"/>
          <w:iCs/>
          <w:sz w:val="24"/>
          <w:szCs w:val="24"/>
          <w:lang w:eastAsia="es-PE"/>
        </w:rPr>
        <w:t xml:space="preserve"> Brin</w:t>
      </w:r>
      <w:r w:rsidRPr="00572FEA">
        <w:rPr>
          <w:rFonts w:ascii="Arial" w:eastAsia="Times New Roman" w:hAnsi="Arial" w:cs="Arial"/>
          <w:sz w:val="24"/>
          <w:szCs w:val="24"/>
          <w:lang w:eastAsia="es-PE"/>
        </w:rPr>
        <w:t xml:space="preserve">, dos estudiantes de doctorado de </w:t>
      </w:r>
      <w:proofErr w:type="spellStart"/>
      <w:r w:rsidRPr="00572FEA">
        <w:rPr>
          <w:rFonts w:ascii="Arial" w:eastAsia="Times New Roman" w:hAnsi="Arial" w:cs="Arial"/>
          <w:sz w:val="24"/>
          <w:szCs w:val="24"/>
          <w:lang w:eastAsia="es-PE"/>
        </w:rPr>
        <w:t>Stanford</w:t>
      </w:r>
      <w:proofErr w:type="spellEnd"/>
      <w:r w:rsidRPr="00572FEA">
        <w:rPr>
          <w:rFonts w:ascii="Arial" w:eastAsia="Times New Roman" w:hAnsi="Arial" w:cs="Arial"/>
          <w:sz w:val="24"/>
          <w:szCs w:val="24"/>
          <w:lang w:eastAsia="es-PE"/>
        </w:rPr>
        <w:t xml:space="preserve">. Y para festejarlo ha sustituido su logo por un pastel dibujado por el afamado pintor americano Wayne </w:t>
      </w:r>
      <w:proofErr w:type="spellStart"/>
      <w:r w:rsidRPr="00572FEA">
        <w:rPr>
          <w:rFonts w:ascii="Arial" w:eastAsia="Times New Roman" w:hAnsi="Arial" w:cs="Arial"/>
          <w:sz w:val="24"/>
          <w:szCs w:val="24"/>
          <w:lang w:eastAsia="es-PE"/>
        </w:rPr>
        <w:t>Thiebaud</w:t>
      </w:r>
      <w:proofErr w:type="spellEnd"/>
      <w:r w:rsidRPr="00572FEA">
        <w:rPr>
          <w:rFonts w:ascii="Arial" w:eastAsia="Times New Roman" w:hAnsi="Arial" w:cs="Arial"/>
          <w:sz w:val="24"/>
          <w:szCs w:val="24"/>
          <w:lang w:eastAsia="es-PE"/>
        </w:rPr>
        <w:t>.</w:t>
      </w:r>
      <w:r w:rsidRPr="00572FEA">
        <w:rPr>
          <w:rFonts w:ascii="Arial" w:eastAsia="Times New Roman" w:hAnsi="Arial" w:cs="Arial"/>
          <w:sz w:val="24"/>
          <w:szCs w:val="24"/>
          <w:lang w:eastAsia="es-PE"/>
        </w:rPr>
        <w:br/>
        <w:t xml:space="preserve">El logo de hoy aclara cuál es la fecha exacta del aniversario de Google que, en ocasiones, se ha celebrado el 7 de </w:t>
      </w:r>
      <w:hyperlink r:id="rId9" w:tgtFrame="_blank" w:history="1">
        <w:r w:rsidRPr="00572FEA">
          <w:rPr>
            <w:rFonts w:ascii="Arial" w:eastAsia="Times New Roman" w:hAnsi="Arial" w:cs="Arial"/>
            <w:sz w:val="24"/>
            <w:szCs w:val="24"/>
            <w:lang w:eastAsia="es-PE"/>
          </w:rPr>
          <w:t>septiembre</w:t>
        </w:r>
      </w:hyperlink>
      <w:r w:rsidRPr="00572FEA">
        <w:rPr>
          <w:rFonts w:ascii="Arial" w:eastAsia="Times New Roman" w:hAnsi="Arial" w:cs="Arial"/>
          <w:sz w:val="24"/>
          <w:szCs w:val="24"/>
          <w:lang w:eastAsia="es-PE"/>
        </w:rPr>
        <w:t xml:space="preserve">. Si bien el dominio "Google.com" fue registrado el 15 se </w:t>
      </w:r>
      <w:hyperlink r:id="rId10" w:tgtFrame="_blank" w:history="1">
        <w:r w:rsidRPr="00572FEA">
          <w:rPr>
            <w:rFonts w:ascii="Arial" w:eastAsia="Times New Roman" w:hAnsi="Arial" w:cs="Arial"/>
            <w:sz w:val="24"/>
            <w:szCs w:val="24"/>
            <w:lang w:eastAsia="es-PE"/>
          </w:rPr>
          <w:t>septiembre</w:t>
        </w:r>
      </w:hyperlink>
      <w:r w:rsidRPr="00572FEA">
        <w:rPr>
          <w:rFonts w:ascii="Arial" w:eastAsia="Times New Roman" w:hAnsi="Arial" w:cs="Arial"/>
          <w:sz w:val="24"/>
          <w:szCs w:val="24"/>
          <w:lang w:eastAsia="es-PE"/>
        </w:rPr>
        <w:t xml:space="preserve"> de 1997, según recoge "</w:t>
      </w:r>
      <w:proofErr w:type="spellStart"/>
      <w:r w:rsidRPr="00572FEA">
        <w:rPr>
          <w:rFonts w:ascii="Arial" w:eastAsia="Times New Roman" w:hAnsi="Arial" w:cs="Arial"/>
          <w:sz w:val="24"/>
          <w:szCs w:val="24"/>
          <w:lang w:eastAsia="es-PE"/>
        </w:rPr>
        <w:t>Portaltic</w:t>
      </w:r>
      <w:proofErr w:type="spellEnd"/>
      <w:r w:rsidRPr="00572FEA">
        <w:rPr>
          <w:rFonts w:ascii="Arial" w:eastAsia="Times New Roman" w:hAnsi="Arial" w:cs="Arial"/>
          <w:sz w:val="24"/>
          <w:szCs w:val="24"/>
          <w:lang w:eastAsia="es-PE"/>
        </w:rPr>
        <w:t>" de "</w:t>
      </w:r>
      <w:proofErr w:type="spellStart"/>
      <w:r w:rsidRPr="00572FEA">
        <w:rPr>
          <w:rFonts w:ascii="Arial" w:eastAsia="Times New Roman" w:hAnsi="Arial" w:cs="Arial"/>
          <w:sz w:val="24"/>
          <w:szCs w:val="24"/>
          <w:lang w:eastAsia="es-PE"/>
        </w:rPr>
        <w:t>Mashable</w:t>
      </w:r>
      <w:proofErr w:type="spellEnd"/>
      <w:r w:rsidRPr="00572FEA">
        <w:rPr>
          <w:rFonts w:ascii="Arial" w:eastAsia="Times New Roman" w:hAnsi="Arial" w:cs="Arial"/>
          <w:sz w:val="24"/>
          <w:szCs w:val="24"/>
          <w:lang w:eastAsia="es-PE"/>
        </w:rPr>
        <w:t xml:space="preserve">". </w:t>
      </w:r>
    </w:p>
    <w:p w:rsidR="00501761" w:rsidRDefault="00501761" w:rsidP="00501761">
      <w:pPr>
        <w:spacing w:before="100" w:beforeAutospacing="1" w:after="100" w:afterAutospacing="1" w:line="240" w:lineRule="auto"/>
        <w:jc w:val="both"/>
        <w:rPr>
          <w:rFonts w:ascii="Arial" w:eastAsia="Times New Roman" w:hAnsi="Arial" w:cs="Arial"/>
          <w:sz w:val="24"/>
          <w:szCs w:val="24"/>
          <w:lang w:eastAsia="es-PE"/>
        </w:rPr>
      </w:pPr>
      <w:r w:rsidRPr="00572FEA">
        <w:rPr>
          <w:rFonts w:ascii="Arial" w:eastAsia="Times New Roman" w:hAnsi="Arial" w:cs="Arial"/>
          <w:sz w:val="24"/>
          <w:szCs w:val="24"/>
          <w:lang w:eastAsia="es-PE"/>
        </w:rPr>
        <w:t xml:space="preserve">Google adquiere Motorola </w:t>
      </w:r>
      <w:proofErr w:type="spellStart"/>
      <w:r w:rsidRPr="00572FEA">
        <w:rPr>
          <w:rFonts w:ascii="Arial" w:eastAsia="Times New Roman" w:hAnsi="Arial" w:cs="Arial"/>
          <w:sz w:val="24"/>
          <w:szCs w:val="24"/>
          <w:lang w:eastAsia="es-PE"/>
        </w:rPr>
        <w:t>Mobility</w:t>
      </w:r>
      <w:proofErr w:type="spellEnd"/>
      <w:r w:rsidRPr="00572FEA">
        <w:rPr>
          <w:rFonts w:ascii="Arial" w:eastAsia="Times New Roman" w:hAnsi="Arial" w:cs="Arial"/>
          <w:sz w:val="24"/>
          <w:szCs w:val="24"/>
          <w:lang w:eastAsia="es-PE"/>
        </w:rPr>
        <w:t xml:space="preserve"> Holding por 12 mil 500 </w:t>
      </w:r>
      <w:proofErr w:type="spellStart"/>
      <w:r w:rsidRPr="00572FEA">
        <w:rPr>
          <w:rFonts w:ascii="Arial" w:eastAsia="Times New Roman" w:hAnsi="Arial" w:cs="Arial"/>
          <w:sz w:val="24"/>
          <w:szCs w:val="24"/>
          <w:lang w:eastAsia="es-PE"/>
        </w:rPr>
        <w:t>mdd</w:t>
      </w:r>
      <w:proofErr w:type="spellEnd"/>
      <w:r w:rsidRPr="00572FEA">
        <w:rPr>
          <w:rFonts w:ascii="Arial" w:eastAsia="Times New Roman" w:hAnsi="Arial" w:cs="Arial"/>
          <w:sz w:val="24"/>
          <w:szCs w:val="24"/>
          <w:lang w:eastAsia="es-PE"/>
        </w:rPr>
        <w:t>.</w:t>
      </w:r>
      <w:r w:rsidRPr="00572FEA">
        <w:rPr>
          <w:rFonts w:ascii="Arial" w:eastAsia="Times New Roman" w:hAnsi="Arial" w:cs="Arial"/>
          <w:sz w:val="24"/>
          <w:szCs w:val="24"/>
          <w:lang w:eastAsia="es-PE"/>
        </w:rPr>
        <w:br/>
        <w:t xml:space="preserve">Google anunció el 15 de </w:t>
      </w:r>
      <w:hyperlink r:id="rId11" w:tgtFrame="_blank" w:history="1">
        <w:r w:rsidRPr="00572FEA">
          <w:rPr>
            <w:rFonts w:ascii="Arial" w:eastAsia="Times New Roman" w:hAnsi="Arial" w:cs="Arial"/>
            <w:sz w:val="24"/>
            <w:szCs w:val="24"/>
            <w:lang w:eastAsia="es-PE"/>
          </w:rPr>
          <w:t>agosto</w:t>
        </w:r>
      </w:hyperlink>
      <w:r w:rsidRPr="00572FEA">
        <w:rPr>
          <w:rFonts w:ascii="Arial" w:eastAsia="Times New Roman" w:hAnsi="Arial" w:cs="Arial"/>
          <w:sz w:val="24"/>
          <w:szCs w:val="24"/>
          <w:lang w:eastAsia="es-PE"/>
        </w:rPr>
        <w:t xml:space="preserve"> del 2011, la compra, por 12 mil 500 millones de dólares, de Motorola </w:t>
      </w:r>
      <w:proofErr w:type="spellStart"/>
      <w:r w:rsidRPr="00572FEA">
        <w:rPr>
          <w:rFonts w:ascii="Arial" w:eastAsia="Times New Roman" w:hAnsi="Arial" w:cs="Arial"/>
          <w:sz w:val="24"/>
          <w:szCs w:val="24"/>
          <w:lang w:eastAsia="es-PE"/>
        </w:rPr>
        <w:t>Mobility</w:t>
      </w:r>
      <w:proofErr w:type="spellEnd"/>
      <w:r w:rsidRPr="00572FEA">
        <w:rPr>
          <w:rFonts w:ascii="Arial" w:eastAsia="Times New Roman" w:hAnsi="Arial" w:cs="Arial"/>
          <w:sz w:val="24"/>
          <w:szCs w:val="24"/>
          <w:lang w:eastAsia="es-PE"/>
        </w:rPr>
        <w:t xml:space="preserve"> Holding, el fabricante de los teléfonos móviles de Motorola, lo que le permitirá hacerse con patentes que necesita para impulsar su sistema operativo </w:t>
      </w:r>
      <w:proofErr w:type="spellStart"/>
      <w:r w:rsidRPr="00572FEA">
        <w:rPr>
          <w:rFonts w:ascii="Arial" w:eastAsia="Times New Roman" w:hAnsi="Arial" w:cs="Arial"/>
          <w:iCs/>
          <w:sz w:val="24"/>
          <w:szCs w:val="24"/>
          <w:lang w:eastAsia="es-PE"/>
        </w:rPr>
        <w:t>Android</w:t>
      </w:r>
      <w:proofErr w:type="spellEnd"/>
      <w:r w:rsidRPr="00572FEA">
        <w:rPr>
          <w:rFonts w:ascii="Arial" w:eastAsia="Times New Roman" w:hAnsi="Arial" w:cs="Arial"/>
          <w:sz w:val="24"/>
          <w:szCs w:val="24"/>
          <w:lang w:eastAsia="es-PE"/>
        </w:rPr>
        <w:t>.</w:t>
      </w:r>
    </w:p>
    <w:p w:rsidR="00501761" w:rsidRPr="00572FEA" w:rsidRDefault="00501761" w:rsidP="00501761">
      <w:pPr>
        <w:spacing w:before="100" w:beforeAutospacing="1" w:after="100" w:afterAutospacing="1" w:line="240" w:lineRule="auto"/>
        <w:jc w:val="both"/>
        <w:rPr>
          <w:rFonts w:ascii="Arial" w:eastAsia="Times New Roman" w:hAnsi="Arial" w:cs="Arial"/>
          <w:sz w:val="24"/>
          <w:szCs w:val="24"/>
          <w:lang w:eastAsia="es-PE"/>
        </w:rPr>
      </w:pPr>
      <w:r w:rsidRPr="00501761">
        <w:rPr>
          <w:rFonts w:ascii="Arial" w:eastAsia="Times New Roman" w:hAnsi="Arial" w:cs="Arial"/>
          <w:sz w:val="24"/>
          <w:szCs w:val="24"/>
          <w:lang w:eastAsia="es-PE"/>
        </w:rPr>
        <w:object w:dxaOrig="6710" w:dyaOrig="5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13pt;height:384pt" o:ole="">
            <v:imagedata r:id="rId12" o:title=""/>
          </v:shape>
          <o:OLEObject Type="Embed" ProgID="PowerPoint.Slide.12" ShapeID="_x0000_i1037" DrawAspect="Content" ObjectID="_1382255565" r:id="rId13"/>
        </w:object>
      </w:r>
    </w:p>
    <w:p w:rsidR="00287FBF" w:rsidRDefault="00501761"/>
    <w:sectPr w:rsidR="00287FBF" w:rsidSect="00E41FEC">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761" w:rsidRDefault="00501761" w:rsidP="00501761">
      <w:pPr>
        <w:spacing w:after="0" w:line="240" w:lineRule="auto"/>
      </w:pPr>
      <w:r>
        <w:separator/>
      </w:r>
    </w:p>
  </w:endnote>
  <w:endnote w:type="continuationSeparator" w:id="1">
    <w:p w:rsidR="00501761" w:rsidRDefault="00501761" w:rsidP="00501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761" w:rsidRDefault="00501761" w:rsidP="00501761">
      <w:pPr>
        <w:spacing w:after="0" w:line="240" w:lineRule="auto"/>
      </w:pPr>
      <w:r>
        <w:separator/>
      </w:r>
    </w:p>
  </w:footnote>
  <w:footnote w:type="continuationSeparator" w:id="1">
    <w:p w:rsidR="00501761" w:rsidRDefault="00501761" w:rsidP="005017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501761"/>
    <w:rsid w:val="00011183"/>
    <w:rsid w:val="001158D4"/>
    <w:rsid w:val="001326E3"/>
    <w:rsid w:val="00150083"/>
    <w:rsid w:val="0015289C"/>
    <w:rsid w:val="00171E6A"/>
    <w:rsid w:val="00272BDE"/>
    <w:rsid w:val="002C5847"/>
    <w:rsid w:val="002F0BEA"/>
    <w:rsid w:val="00345953"/>
    <w:rsid w:val="00402258"/>
    <w:rsid w:val="00455381"/>
    <w:rsid w:val="00501761"/>
    <w:rsid w:val="00513225"/>
    <w:rsid w:val="00582066"/>
    <w:rsid w:val="00607D3B"/>
    <w:rsid w:val="00614FD1"/>
    <w:rsid w:val="00685BF4"/>
    <w:rsid w:val="008471DD"/>
    <w:rsid w:val="00B93B02"/>
    <w:rsid w:val="00CB1B6E"/>
    <w:rsid w:val="00D9464F"/>
    <w:rsid w:val="00E043E7"/>
    <w:rsid w:val="00E41FEC"/>
    <w:rsid w:val="00E6790A"/>
    <w:rsid w:val="00F3206E"/>
    <w:rsid w:val="00F3749D"/>
    <w:rsid w:val="00F65EE6"/>
    <w:rsid w:val="00FB52F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61"/>
    <w:pPr>
      <w:spacing w:line="276" w:lineRule="auto"/>
      <w:jc w:val="left"/>
    </w:p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017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01761"/>
  </w:style>
  <w:style w:type="paragraph" w:styleId="Piedepgina">
    <w:name w:val="footer"/>
    <w:basedOn w:val="Normal"/>
    <w:link w:val="PiedepginaCar"/>
    <w:uiPriority w:val="99"/>
    <w:semiHidden/>
    <w:unhideWhenUsed/>
    <w:rsid w:val="005017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017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cador.com.mx/efemerides_de_septiembre.htm" TargetMode="External"/><Relationship Id="rId13" Type="http://schemas.openxmlformats.org/officeDocument/2006/relationships/package" Target="embeddings/Diapositiva_de_Microsoft_Office_PowerPoint1.sldx"/><Relationship Id="rId3" Type="http://schemas.openxmlformats.org/officeDocument/2006/relationships/webSettings" Target="webSettings.xml"/><Relationship Id="rId7" Type="http://schemas.openxmlformats.org/officeDocument/2006/relationships/hyperlink" Target="http://www.cad.com.mx/historia_de_youtube.htm" TargetMode="External"/><Relationship Id="rId12"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uscador.com.mx/efemerides_de_agosto.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uscador.com.mx/efemerides_de_septiembre.htm" TargetMode="External"/><Relationship Id="rId4" Type="http://schemas.openxmlformats.org/officeDocument/2006/relationships/footnotes" Target="footnotes.xml"/><Relationship Id="rId9" Type="http://schemas.openxmlformats.org/officeDocument/2006/relationships/hyperlink" Target="http://www.buscador.com.mx/efemerides_de_septiembre.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747</Words>
  <Characters>4114</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cp:revision>
  <dcterms:created xsi:type="dcterms:W3CDTF">2011-11-08T16:02:00Z</dcterms:created>
  <dcterms:modified xsi:type="dcterms:W3CDTF">2011-11-08T16:06:00Z</dcterms:modified>
</cp:coreProperties>
</file>