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E02" w:rsidRDefault="00787E02" w:rsidP="00787E02">
      <w:bookmarkStart w:id="0" w:name="_GoBack"/>
      <w:bookmarkEnd w:id="0"/>
      <w:r>
        <w:t>FUNCIÓN QUIMICA:</w:t>
      </w:r>
    </w:p>
    <w:p w:rsidR="00787E02" w:rsidRDefault="00787E02" w:rsidP="00787E02"/>
    <w:p w:rsidR="00787E02" w:rsidRDefault="00787E02" w:rsidP="00787E02">
      <w:r>
        <w:t>Se llama función Química al conjunto de propiedades comunes a una serie de compuestos análogos. Se conocen funciones en las dos químicas, mineral y orgánica; así son funciones de la química mineral la función anhídrido, función óxido, función ácido, función base y función sal.</w:t>
      </w:r>
    </w:p>
    <w:p w:rsidR="00787E02" w:rsidRDefault="00787E02" w:rsidP="00787E02"/>
    <w:p w:rsidR="00787E02" w:rsidRDefault="00787E02" w:rsidP="00787E02">
      <w:r>
        <w:t>Las funciones de la química orgánica son muchas más, destacándose entre todas la función hidrocarburo, porque de ella se desprenden todas las demás. Para mayor claridad dividimos las funciones orgánicas en dos grupos, que designamos con los nombres de fundamentales y especiales. Las funciones fundamentales son: la función alcohol, función aldehído, función cetona y función ácido. Las funciones especiales son: la función éter, la función éster, función sal orgánica, función amina y amida y funciones nitrilo y cianuro.</w:t>
      </w:r>
    </w:p>
    <w:p w:rsidR="00787E02" w:rsidRDefault="00787E02" w:rsidP="00787E02"/>
    <w:p w:rsidR="00787E02" w:rsidRDefault="00787E02" w:rsidP="00787E02">
      <w:r>
        <w:t>Grupos funcionales:</w:t>
      </w:r>
    </w:p>
    <w:p w:rsidR="00787E02" w:rsidRDefault="00787E02" w:rsidP="00787E02"/>
    <w:p w:rsidR="00787E02" w:rsidRDefault="00787E02" w:rsidP="00787E02">
      <w:r>
        <w:t>son ciertos grupos de átomos comunes a todos los cuerpos de una misma función y cuya presencia nos revela determinadas y parecidas propiedades en los cuerpos que los poseen.</w:t>
      </w:r>
    </w:p>
    <w:p w:rsidR="00787E02" w:rsidRDefault="00787E02" w:rsidP="00787E02">
      <w:r>
        <w:t xml:space="preserve"> </w:t>
      </w:r>
    </w:p>
    <w:p w:rsidR="00787E02" w:rsidRDefault="00787E02" w:rsidP="00787E02">
      <w:r>
        <w:t>En química orgánica, átomo o grupo de átomos unidos de manera característica y que determinan, preferentemente, las propiedades del compuesto en el que están presentes.</w:t>
      </w:r>
    </w:p>
    <w:p w:rsidR="00787E02" w:rsidRDefault="00787E02" w:rsidP="00787E02">
      <w:r>
        <w:t xml:space="preserve"> </w:t>
      </w:r>
    </w:p>
    <w:p w:rsidR="00787E02" w:rsidRDefault="00787E02" w:rsidP="00787E02">
      <w:r>
        <w:t>Los grupos funcionales reciben nombres especiales, por ejemplo, -NH2 es el grupo amino y -CONH2 es el grupo amido. Es posible estudiar a grandes rasgos las propiedades de los compuestos orgánicos refiriéndose a las características de cada grupo funcional.</w:t>
      </w:r>
      <w:r>
        <w:cr/>
      </w:r>
    </w:p>
    <w:p w:rsidR="00787E02" w:rsidRDefault="00787E02" w:rsidP="00787E02">
      <w:r>
        <w:t xml:space="preserve"> </w:t>
      </w:r>
    </w:p>
    <w:p w:rsidR="00787E02" w:rsidRDefault="00787E02" w:rsidP="00787E02">
      <w:r>
        <w:t>Los compuestos orgánicos que poseen un mismo grupo funcional y que difieren sólo en un número entero de grupos metileno, -CH2-, se clasifican como miembros de una misma serie homóloga y se pueden representar por una fórmula molecular general. La progresiva introducción de grupos metileno en los miembros de una serie homóloga produce una suave variación de las propiedades determinadas por el grupo funcional.</w:t>
      </w:r>
    </w:p>
    <w:p w:rsidR="00787E02" w:rsidRDefault="00787E02" w:rsidP="00787E02">
      <w:r>
        <w:t xml:space="preserve"> </w:t>
      </w:r>
    </w:p>
    <w:p w:rsidR="00787E02" w:rsidRDefault="00787E02" w:rsidP="00787E02">
      <w:r>
        <w:t xml:space="preserve">El conjunto del grupo funcional con el carbono que lo contiene recibe el nombre de función carbonada. Muchos son los grupos funcionales, varios de los cuales pueden coexistir dentro de una misma molécula. Con todo, la multiplicidad de grupos funcionales en una misma molécula </w:t>
      </w:r>
      <w:r>
        <w:lastRenderedPageBreak/>
        <w:t>es más peculiar de las sustancias organizadas que integran los organismos vivos animales y vegetales, que de las obtenidas en el laboratorio y en la industria.</w:t>
      </w:r>
    </w:p>
    <w:p w:rsidR="00787E02" w:rsidRDefault="00787E02" w:rsidP="00787E02">
      <w:r>
        <w:t xml:space="preserve"> </w:t>
      </w:r>
    </w:p>
    <w:p w:rsidR="00787E02" w:rsidRDefault="00787E02" w:rsidP="00787E02">
      <w:r>
        <w:t>Los grupos funcionales ayudan a determinar los tipos de reacciones químicas en que participan los compuestos. La mayoría de estos grupos forman asociaciones con facilidad (ej: enlaces iónicos y de hidrógenos) con otras moléculas. Se usa el símbolo R para determinar el resto de la molécula de que es parte el grupo funcional.</w:t>
      </w:r>
    </w:p>
    <w:p w:rsidR="00E1582D" w:rsidRDefault="00E1582D"/>
    <w:sectPr w:rsidR="00E158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E02"/>
    <w:rsid w:val="00787E02"/>
    <w:rsid w:val="00E158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2222</Characters>
  <Application>Microsoft Office Word</Application>
  <DocSecurity>0</DocSecurity>
  <Lines>18</Lines>
  <Paragraphs>5</Paragraphs>
  <ScaleCrop>false</ScaleCrop>
  <Company>GP</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estudiante</dc:creator>
  <cp:lastModifiedBy>estudiante</cp:lastModifiedBy>
  <cp:revision>1</cp:revision>
  <dcterms:created xsi:type="dcterms:W3CDTF">2012-09-16T18:12:00Z</dcterms:created>
  <dcterms:modified xsi:type="dcterms:W3CDTF">2012-09-16T18:13:00Z</dcterms:modified>
</cp:coreProperties>
</file>