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20" w:rsidRPr="00947D20" w:rsidRDefault="00947D20" w:rsidP="00947D2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s-ES"/>
        </w:rPr>
      </w:pPr>
      <w:bookmarkStart w:id="0" w:name="xmacro"/>
      <w:r w:rsidRPr="00947D20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es-ES"/>
        </w:rPr>
        <w:t>Macrocomputadoras</w:t>
      </w:r>
      <w:bookmarkEnd w:id="0"/>
    </w:p>
    <w:p w:rsidR="00947D20" w:rsidRPr="00947D20" w:rsidRDefault="00947D20" w:rsidP="00947D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947D20">
        <w:rPr>
          <w:rFonts w:eastAsia="Times New Roman" w:cs="Times New Roman"/>
          <w:sz w:val="24"/>
          <w:szCs w:val="24"/>
          <w:lang w:eastAsia="es-ES"/>
        </w:rPr>
        <w:t>·         Las macrocomputadoras son también conocidas como Mainframes.</w:t>
      </w:r>
    </w:p>
    <w:p w:rsidR="00947D20" w:rsidRPr="00947D20" w:rsidRDefault="00947D20" w:rsidP="00947D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947D20">
        <w:rPr>
          <w:rFonts w:eastAsia="Times New Roman" w:cs="Times New Roman"/>
          <w:sz w:val="24"/>
          <w:szCs w:val="24"/>
          <w:lang w:eastAsia="es-ES"/>
        </w:rPr>
        <w:t xml:space="preserve">·         Los mainframes son grandes, rápidos y caros </w:t>
      </w:r>
      <w:hyperlink r:id="rId4" w:history="1">
        <w:r w:rsidRPr="00947D20">
          <w:rPr>
            <w:rFonts w:eastAsia="Times New Roman" w:cs="Times New Roman"/>
            <w:color w:val="0000FF"/>
            <w:sz w:val="24"/>
            <w:szCs w:val="24"/>
            <w:lang w:eastAsia="es-ES"/>
          </w:rPr>
          <w:t>sistemas</w:t>
        </w:r>
      </w:hyperlink>
      <w:r w:rsidRPr="00947D20">
        <w:rPr>
          <w:rFonts w:eastAsia="Times New Roman" w:cs="Times New Roman"/>
          <w:sz w:val="24"/>
          <w:szCs w:val="24"/>
          <w:lang w:eastAsia="es-ES"/>
        </w:rPr>
        <w:t xml:space="preserve"> que son capaces de controlar cientos de usuarios simultáneamente, así como cientos de dispositivos de entrada y salida.</w:t>
      </w:r>
    </w:p>
    <w:p w:rsidR="00947D20" w:rsidRPr="00947D20" w:rsidRDefault="00947D20" w:rsidP="00947D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947D20">
        <w:rPr>
          <w:rFonts w:eastAsia="Times New Roman" w:cs="Times New Roman"/>
          <w:sz w:val="24"/>
          <w:szCs w:val="24"/>
          <w:lang w:eastAsia="es-ES"/>
        </w:rPr>
        <w:t xml:space="preserve">·         Los mainframes tienen un </w:t>
      </w:r>
      <w:hyperlink r:id="rId5" w:anchor="costo" w:history="1">
        <w:r w:rsidRPr="00947D20">
          <w:rPr>
            <w:rFonts w:eastAsia="Times New Roman" w:cs="Times New Roman"/>
            <w:color w:val="0000FF"/>
            <w:sz w:val="24"/>
            <w:szCs w:val="24"/>
            <w:lang w:eastAsia="es-ES"/>
          </w:rPr>
          <w:t>costo</w:t>
        </w:r>
      </w:hyperlink>
      <w:r w:rsidRPr="00947D20">
        <w:rPr>
          <w:rFonts w:eastAsia="Times New Roman" w:cs="Times New Roman"/>
          <w:sz w:val="24"/>
          <w:szCs w:val="24"/>
          <w:lang w:eastAsia="es-ES"/>
        </w:rPr>
        <w:t xml:space="preserve"> de varios millones de dólares.</w:t>
      </w:r>
    </w:p>
    <w:p w:rsidR="00947D20" w:rsidRPr="00947D20" w:rsidRDefault="00947D20" w:rsidP="00947D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947D20">
        <w:rPr>
          <w:rFonts w:eastAsia="Times New Roman" w:cs="Times New Roman"/>
          <w:sz w:val="24"/>
          <w:szCs w:val="24"/>
          <w:lang w:eastAsia="es-ES"/>
        </w:rPr>
        <w:t xml:space="preserve">·         De alguna forma los mainframes son más poderosos que las supercomputadoras porque soportan más </w:t>
      </w:r>
      <w:hyperlink r:id="rId6" w:history="1">
        <w:r w:rsidRPr="00947D20">
          <w:rPr>
            <w:rFonts w:eastAsia="Times New Roman" w:cs="Times New Roman"/>
            <w:color w:val="0000FF"/>
            <w:sz w:val="24"/>
            <w:szCs w:val="24"/>
            <w:lang w:eastAsia="es-ES"/>
          </w:rPr>
          <w:t>programas</w:t>
        </w:r>
      </w:hyperlink>
      <w:r w:rsidRPr="00947D20">
        <w:rPr>
          <w:rFonts w:eastAsia="Times New Roman" w:cs="Times New Roman"/>
          <w:sz w:val="24"/>
          <w:szCs w:val="24"/>
          <w:lang w:eastAsia="es-ES"/>
        </w:rPr>
        <w:t xml:space="preserve"> simultáneamente. Pero las supercomputadoras pueden ejecutar un sólo </w:t>
      </w:r>
      <w:hyperlink r:id="rId7" w:history="1">
        <w:r w:rsidRPr="00947D20">
          <w:rPr>
            <w:rFonts w:eastAsia="Times New Roman" w:cs="Times New Roman"/>
            <w:color w:val="0000FF"/>
            <w:sz w:val="24"/>
            <w:szCs w:val="24"/>
            <w:lang w:eastAsia="es-ES"/>
          </w:rPr>
          <w:t>programa</w:t>
        </w:r>
      </w:hyperlink>
      <w:r w:rsidRPr="00947D20">
        <w:rPr>
          <w:rFonts w:eastAsia="Times New Roman" w:cs="Times New Roman"/>
          <w:sz w:val="24"/>
          <w:szCs w:val="24"/>
          <w:lang w:eastAsia="es-ES"/>
        </w:rPr>
        <w:t xml:space="preserve"> más rápido que un mainframe.</w:t>
      </w:r>
    </w:p>
    <w:p w:rsidR="00947D20" w:rsidRPr="00947D20" w:rsidRDefault="00947D20" w:rsidP="00947D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947D20">
        <w:rPr>
          <w:rFonts w:eastAsia="Times New Roman" w:cs="Times New Roman"/>
          <w:sz w:val="24"/>
          <w:szCs w:val="24"/>
          <w:lang w:eastAsia="es-ES"/>
        </w:rPr>
        <w:t xml:space="preserve">·         En el pasado, los Mainframes ocupaban cuartos completos o hasta pisos enteros de algún edificio, hoy en día, un Mainframe es parecido a una hilera de archiveros en algún cuarto con piso falso, </w:t>
      </w:r>
      <w:proofErr w:type="spellStart"/>
      <w:r w:rsidRPr="00947D20">
        <w:rPr>
          <w:rFonts w:eastAsia="Times New Roman" w:cs="Times New Roman"/>
          <w:sz w:val="24"/>
          <w:szCs w:val="24"/>
          <w:lang w:eastAsia="es-ES"/>
        </w:rPr>
        <w:t>ésto</w:t>
      </w:r>
      <w:proofErr w:type="spellEnd"/>
      <w:r w:rsidRPr="00947D20">
        <w:rPr>
          <w:rFonts w:eastAsia="Times New Roman" w:cs="Times New Roman"/>
          <w:sz w:val="24"/>
          <w:szCs w:val="24"/>
          <w:lang w:eastAsia="es-ES"/>
        </w:rPr>
        <w:t xml:space="preserve"> para ocultar los cientos de cables d e los </w:t>
      </w:r>
      <w:hyperlink r:id="rId8" w:history="1">
        <w:r w:rsidRPr="00947D20">
          <w:rPr>
            <w:rFonts w:eastAsia="Times New Roman" w:cs="Times New Roman"/>
            <w:color w:val="0000FF"/>
            <w:sz w:val="24"/>
            <w:szCs w:val="24"/>
            <w:lang w:eastAsia="es-ES"/>
          </w:rPr>
          <w:t>periféricos</w:t>
        </w:r>
      </w:hyperlink>
      <w:r w:rsidRPr="00947D20">
        <w:rPr>
          <w:rFonts w:eastAsia="Times New Roman" w:cs="Times New Roman"/>
          <w:sz w:val="24"/>
          <w:szCs w:val="24"/>
          <w:lang w:eastAsia="es-ES"/>
        </w:rPr>
        <w:t xml:space="preserve"> , y su temperatura tiene que estar controlada.</w:t>
      </w:r>
    </w:p>
    <w:p w:rsidR="001A725E" w:rsidRDefault="001A725E"/>
    <w:sectPr w:rsidR="001A725E" w:rsidSect="001A7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D20"/>
    <w:rsid w:val="001A725E"/>
    <w:rsid w:val="0094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5E"/>
  </w:style>
  <w:style w:type="paragraph" w:styleId="Ttulo2">
    <w:name w:val="heading 2"/>
    <w:basedOn w:val="Normal"/>
    <w:link w:val="Ttulo2Car"/>
    <w:uiPriority w:val="9"/>
    <w:qFormat/>
    <w:rsid w:val="00947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47D2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4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47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5/losperif/losperif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Computacion/Programac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Computacion/Programacion/" TargetMode="External"/><Relationship Id="rId5" Type="http://schemas.openxmlformats.org/officeDocument/2006/relationships/hyperlink" Target="http://www.monografias.com/trabajos7/coad/coad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ografias.com/trabajos11/teosis/teosis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1054</Characters>
  <Application>Microsoft Office Word</Application>
  <DocSecurity>0</DocSecurity>
  <Lines>8</Lines>
  <Paragraphs>2</Paragraphs>
  <ScaleCrop>false</ScaleCrop>
  <Company> 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1</cp:revision>
  <dcterms:created xsi:type="dcterms:W3CDTF">2013-04-04T11:43:00Z</dcterms:created>
  <dcterms:modified xsi:type="dcterms:W3CDTF">2013-04-04T11:48:00Z</dcterms:modified>
</cp:coreProperties>
</file>