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AF" w:rsidRDefault="00E039AF" w:rsidP="00E039AF">
      <w:r>
        <w:t>Para proyectar el movimiento del mouse sobre el monitor, el mouse debe realizar dos funciones:</w:t>
      </w:r>
    </w:p>
    <w:p w:rsidR="00E039AF" w:rsidRDefault="00E039AF" w:rsidP="00E039AF"/>
    <w:p w:rsidR="00E039AF" w:rsidRDefault="00E039AF" w:rsidP="00E039AF">
      <w:r>
        <w:t>€¢ en primer lugar debe generar, por cada fracción de milímetro que se mueve, uno o más pulsos eléctricos (CONVERSION ANALOGICA-DIGITAL).</w:t>
      </w:r>
    </w:p>
    <w:p w:rsidR="00E039AF" w:rsidRDefault="00E039AF" w:rsidP="00E039AF"/>
    <w:p w:rsidR="00E039AF" w:rsidRDefault="00E039AF" w:rsidP="00E039AF">
      <w:r>
        <w:t>€¢ En segundo lugar contar dichos pulsos y enviar hacia la interfaz “</w:t>
      </w:r>
      <w:proofErr w:type="spellStart"/>
      <w:r>
        <w:t>port</w:t>
      </w:r>
      <w:proofErr w:type="spellEnd"/>
      <w:r>
        <w:t xml:space="preserve"> serie”, a la cual esta conectado el valor de la cuenta, junto con la información acerca de sí se pulsa alguna de sus tres teclas ubicada en su parte superior.</w:t>
      </w:r>
    </w:p>
    <w:p w:rsidR="003B5299" w:rsidRDefault="00E039AF">
      <w:r w:rsidRPr="00E039AF">
        <w:drawing>
          <wp:inline distT="0" distB="0" distL="0" distR="0">
            <wp:extent cx="1207770" cy="1078230"/>
            <wp:effectExtent l="0" t="0" r="0" b="7620"/>
            <wp:docPr id="1" name="Imagen 1" descr="http://t0.gstatic.com/images?q=tbn:ANd9GcSX5GfFXfb0aZQjtuHBM9bPktG1XAQT3o1MlKybpGAy55FA7dMv5pBDs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5GfFXfb0aZQjtuHBM9bPktG1XAQT3o1MlKybpGAy55FA7dMv5pBDs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F"/>
    <w:rsid w:val="003B5299"/>
    <w:rsid w:val="00E0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mx/imgres?imgurl=http://4.bp.blogspot.com/_gqI4vs3lcu8/TI238TWjlEI/AAAAAAAAAN0/vA3uUvwsIvQ/s1600/raton-o-mouse.jpg&amp;imgrefurl=http://tecnologiablancoynegro.blogspot.com/2010/09/mouse.html&amp;usg=__KL7ZwSSH-5JN5ND6Jsjq37HgxF4=&amp;h=400&amp;w=450&amp;sz=55&amp;hl=es-419&amp;start=2&amp;zoom=1&amp;tbnid=UZRIY2w-1XChuM:&amp;tbnh=113&amp;tbnw=127&amp;ei=rHUiUYi2A6mo2wWDo4HYAg&amp;prev=/search%3Fq%3Dque%2Bes%2Bel%2Bmouse%26um%3D1%26hl%3Des-419%26sa%3DN%26gbv%3D2%26tbm%3Disch&amp;um=1&amp;itbs=1&amp;sa=X&amp;ved=0CCwQrQMw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>cobaez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2013-02-14T18:40:00Z</dcterms:created>
  <dcterms:modified xsi:type="dcterms:W3CDTF">2013-02-14T18:41:00Z</dcterms:modified>
</cp:coreProperties>
</file>