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6" w:rsidRDefault="00FC0026" w:rsidP="00FC002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C0026">
        <w:rPr>
          <w:rFonts w:ascii="Arial" w:hAnsi="Arial" w:cs="Arial"/>
          <w:b/>
          <w:sz w:val="32"/>
          <w:szCs w:val="24"/>
        </w:rPr>
        <w:t xml:space="preserve">ENCUESTA SOCIOECONÓMICA </w:t>
      </w:r>
    </w:p>
    <w:p w:rsidR="00FC0026" w:rsidRPr="00FC0026" w:rsidRDefault="00FC0026" w:rsidP="00FC002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C0026">
        <w:rPr>
          <w:rFonts w:ascii="Arial" w:hAnsi="Arial" w:cs="Arial"/>
          <w:b/>
          <w:sz w:val="32"/>
          <w:szCs w:val="24"/>
        </w:rPr>
        <w:t>LOCALIDAD DE SUBA</w:t>
      </w:r>
      <w:r>
        <w:rPr>
          <w:rFonts w:ascii="Arial" w:hAnsi="Arial" w:cs="Arial"/>
          <w:b/>
          <w:sz w:val="32"/>
          <w:szCs w:val="24"/>
        </w:rPr>
        <w:t xml:space="preserve"> – </w:t>
      </w:r>
      <w:r w:rsidRPr="00FC0026">
        <w:rPr>
          <w:rFonts w:ascii="Arial" w:hAnsi="Arial" w:cs="Arial"/>
          <w:b/>
          <w:sz w:val="32"/>
          <w:szCs w:val="24"/>
        </w:rPr>
        <w:t>BOGOTÁ D.C.</w:t>
      </w:r>
    </w:p>
    <w:p w:rsidR="00FC0026" w:rsidRDefault="00FC0026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0026" w:rsidRDefault="007F4058" w:rsidP="00FC00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1. ¿Cuantas personas conforman el núcleo familiar?</w:t>
      </w:r>
    </w:p>
    <w:p w:rsidR="00426E1C" w:rsidRDefault="00062326" w:rsidP="00426E1C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4058" w:rsidRPr="007F4058" w:rsidRDefault="007F4058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2. ¿Trabaja? </w:t>
      </w:r>
    </w:p>
    <w:p w:rsidR="00426E1C" w:rsidRDefault="00062326" w:rsidP="00426E1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670" w:rsidRDefault="005F1670" w:rsidP="00426E1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5F1670" w:rsidRDefault="005F1670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24BF" w:rsidRDefault="00D524BF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6E1C" w:rsidRDefault="007F4058" w:rsidP="00426E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3. ¿Estudia?</w:t>
      </w:r>
    </w:p>
    <w:p w:rsidR="007F4058" w:rsidRPr="007F4058" w:rsidRDefault="00062326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24BF" w:rsidRDefault="00D524BF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4. ¿Estado Civil? </w:t>
      </w:r>
    </w:p>
    <w:p w:rsidR="00062326" w:rsidRDefault="00062326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5. ¿A cuánto ascienden los ingresos mensuales sumando los de todos los miembros de la familia?</w:t>
      </w:r>
    </w:p>
    <w:p w:rsidR="007F4058" w:rsidRDefault="007F4058" w:rsidP="001B071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062326" w:rsidRPr="007F4058" w:rsidRDefault="00062326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4BF" w:rsidRDefault="00D524BF" w:rsidP="001B07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B0713" w:rsidRPr="001B0713" w:rsidRDefault="007F4058" w:rsidP="001B07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 xml:space="preserve">6. Mayor concepto de egresos mensuales </w:t>
      </w:r>
    </w:p>
    <w:p w:rsidR="005F1670" w:rsidRDefault="001B0713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5F1670" w:rsidRDefault="005F1670" w:rsidP="00FC0026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7F4058" w:rsidRPr="007F4058" w:rsidRDefault="007F4058" w:rsidP="00D524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7. ¿Hace cuánto tiempo vive en este sector?</w:t>
      </w:r>
      <w:r w:rsidRPr="007F40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24BF" w:rsidRDefault="00FF5CF5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F4058" w:rsidRPr="007F4058">
        <w:rPr>
          <w:rFonts w:ascii="Arial" w:eastAsia="Times New Roman" w:hAnsi="Arial" w:cs="Arial"/>
          <w:sz w:val="24"/>
          <w:szCs w:val="24"/>
        </w:rPr>
        <w:br/>
      </w:r>
    </w:p>
    <w:p w:rsidR="007F4058" w:rsidRPr="007F4058" w:rsidRDefault="007F4058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8. ¿Por qué razón decidieron venir a vivir en este sector?</w:t>
      </w:r>
    </w:p>
    <w:p w:rsidR="005F1670" w:rsidRDefault="00FF5CF5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F4058" w:rsidRPr="007F4058" w:rsidRDefault="007F4058" w:rsidP="00FC0026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br/>
        <w:t>9. ¿Cuenta con servicio de salud?</w:t>
      </w:r>
    </w:p>
    <w:p w:rsidR="007F4058" w:rsidRPr="007F4058" w:rsidRDefault="00FF5CF5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24BF" w:rsidRDefault="00D524BF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10. ¿Conoce la Definición “Ámbito Socioeconómico”?</w:t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11. ¿Conoce los factores Socioeconómicos que afectan al desarrollo de la localidad?</w:t>
      </w: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24BF" w:rsidRDefault="00D524BF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24BF" w:rsidRDefault="00D524BF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12. ¿Sabe cómo influyen  estos factores en su desarrollo?</w:t>
      </w:r>
    </w:p>
    <w:p w:rsidR="005F1670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1670" w:rsidRPr="007F4058" w:rsidRDefault="005F1670" w:rsidP="00FC0026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4058">
        <w:rPr>
          <w:rFonts w:ascii="Arial" w:hAnsi="Arial" w:cs="Arial"/>
          <w:b/>
          <w:sz w:val="24"/>
          <w:szCs w:val="24"/>
        </w:rPr>
        <w:t>13. ¿Por qué se presentan estos fenómenos socioeconómicos en la localidad?</w:t>
      </w:r>
    </w:p>
    <w:p w:rsidR="005F1670" w:rsidRPr="007F4058" w:rsidRDefault="005F1670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4BF" w:rsidRDefault="00D524BF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14. ¿Conoce que está haciendo el Gobierno para combatir estos factores socioeconómicos en su localidad?</w:t>
      </w:r>
    </w:p>
    <w:p w:rsidR="005F1670" w:rsidRDefault="005F1670" w:rsidP="009A18F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1670" w:rsidRPr="007F4058" w:rsidRDefault="005F1670" w:rsidP="009A18F3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F4058" w:rsidRPr="007F4058" w:rsidRDefault="007F4058" w:rsidP="007F40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4058">
        <w:rPr>
          <w:rFonts w:ascii="Arial" w:eastAsia="Times New Roman" w:hAnsi="Arial" w:cs="Arial"/>
          <w:b/>
          <w:sz w:val="24"/>
          <w:szCs w:val="24"/>
        </w:rPr>
        <w:t>15. ¿Qué consecuencias traen estos factores socioeconómicos para el desarrollo personal y de su localidad?</w:t>
      </w:r>
    </w:p>
    <w:p w:rsidR="007F4058" w:rsidRPr="007F4058" w:rsidRDefault="005F1670" w:rsidP="00FC0026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3810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28A0" w:rsidRPr="007F4058" w:rsidRDefault="00D524BF" w:rsidP="007F4058"/>
    <w:sectPr w:rsidR="00C228A0" w:rsidRPr="007F4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58"/>
    <w:rsid w:val="00062326"/>
    <w:rsid w:val="001B0713"/>
    <w:rsid w:val="00261B27"/>
    <w:rsid w:val="0034526A"/>
    <w:rsid w:val="00426E1C"/>
    <w:rsid w:val="00494A39"/>
    <w:rsid w:val="005350CE"/>
    <w:rsid w:val="005F1670"/>
    <w:rsid w:val="007F4058"/>
    <w:rsid w:val="0087148E"/>
    <w:rsid w:val="009A18F3"/>
    <w:rsid w:val="009E6A3A"/>
    <w:rsid w:val="00A854BF"/>
    <w:rsid w:val="00D524BF"/>
    <w:rsid w:val="00FC002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0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0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26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05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0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26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Nucleo Familiar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1-2 personas</c:v>
                </c:pt>
                <c:pt idx="1">
                  <c:v>3-4 personas</c:v>
                </c:pt>
                <c:pt idx="2">
                  <c:v>Más de 4 personas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35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¿Conoce la definición?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¿Conoce los factores que le afectan?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¿Sabe cómo influyen estos factores?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¿Por qué se presentan estos fenómenos?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Apoyo Político</c:v>
                </c:pt>
                <c:pt idx="1">
                  <c:v>Cultura Ciudadana</c:v>
                </c:pt>
                <c:pt idx="2">
                  <c:v>Falta de Oportunidades Laborales</c:v>
                </c:pt>
                <c:pt idx="3">
                  <c:v>Inversión</c:v>
                </c:pt>
                <c:pt idx="4">
                  <c:v>Inseguridad</c:v>
                </c:pt>
                <c:pt idx="5">
                  <c:v>Educación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</c:v>
                </c:pt>
                <c:pt idx="1">
                  <c:v>28</c:v>
                </c:pt>
                <c:pt idx="2">
                  <c:v>14</c:v>
                </c:pt>
                <c:pt idx="3">
                  <c:v>12</c:v>
                </c:pt>
                <c:pt idx="4">
                  <c:v>25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¿Sabe cómo los combate el Gobierno?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¿Qué consecuencias trae esto?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Pobreza</c:v>
                </c:pt>
                <c:pt idx="1">
                  <c:v>Desempleo</c:v>
                </c:pt>
                <c:pt idx="2">
                  <c:v>Inseguridad</c:v>
                </c:pt>
                <c:pt idx="3">
                  <c:v>Violencia</c:v>
                </c:pt>
                <c:pt idx="4">
                  <c:v>Desigualdad</c:v>
                </c:pt>
                <c:pt idx="5">
                  <c:v>Rechazo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</c:v>
                </c:pt>
                <c:pt idx="1">
                  <c:v>21</c:v>
                </c:pt>
                <c:pt idx="2">
                  <c:v>26</c:v>
                </c:pt>
                <c:pt idx="3">
                  <c:v>22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¿Trabaja?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¿Estudia?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Estado Civil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Soltero</c:v>
                </c:pt>
                <c:pt idx="1">
                  <c:v>Casado</c:v>
                </c:pt>
                <c:pt idx="2">
                  <c:v>Divorciado</c:v>
                </c:pt>
                <c:pt idx="3">
                  <c:v>Viudo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</c:v>
                </c:pt>
                <c:pt idx="1">
                  <c:v>32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Ingresos Familiares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Menos de $500.000</c:v>
                </c:pt>
                <c:pt idx="1">
                  <c:v>De $500.000 a $1'000,000</c:v>
                </c:pt>
                <c:pt idx="2">
                  <c:v>De $1'000.000 a $3'000,000</c:v>
                </c:pt>
                <c:pt idx="3">
                  <c:v>Más de $3'000,000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46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Egresos Mensuales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Alimentación</c:v>
                </c:pt>
                <c:pt idx="1">
                  <c:v>Servicios Públicos</c:v>
                </c:pt>
                <c:pt idx="2">
                  <c:v>Recreación y entretenimiento</c:v>
                </c:pt>
                <c:pt idx="3">
                  <c:v>Educación</c:v>
                </c:pt>
                <c:pt idx="4">
                  <c:v>Vivienda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26</c:v>
                </c:pt>
                <c:pt idx="1">
                  <c:v>12</c:v>
                </c:pt>
                <c:pt idx="2">
                  <c:v>17</c:v>
                </c:pt>
                <c:pt idx="3">
                  <c:v>22</c:v>
                </c:pt>
                <c:pt idx="4">
                  <c:v>35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Tiempo en el Sector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Menos de un año </c:v>
                </c:pt>
                <c:pt idx="1">
                  <c:v>De un año a cinco años</c:v>
                </c:pt>
                <c:pt idx="2">
                  <c:v>Más de cinco años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Razón de estar en el Sector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Reubicación</c:v>
                </c:pt>
                <c:pt idx="1">
                  <c:v>Bajos costos</c:v>
                </c:pt>
                <c:pt idx="2">
                  <c:v>Presencia de familiares</c:v>
                </c:pt>
                <c:pt idx="3">
                  <c:v>Servicios públicos</c:v>
                </c:pt>
                <c:pt idx="4">
                  <c:v>Efectos de la violencia</c:v>
                </c:pt>
                <c:pt idx="5">
                  <c:v>Fuentes de empleo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22</c:v>
                </c:pt>
                <c:pt idx="1">
                  <c:v>29</c:v>
                </c:pt>
                <c:pt idx="2">
                  <c:v>16</c:v>
                </c:pt>
                <c:pt idx="3">
                  <c:v>15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Servicio de Salud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ANDRETO</dc:creator>
  <cp:lastModifiedBy>ANDRETO</cp:lastModifiedBy>
  <cp:revision>2</cp:revision>
  <dcterms:created xsi:type="dcterms:W3CDTF">2014-05-21T23:36:00Z</dcterms:created>
  <dcterms:modified xsi:type="dcterms:W3CDTF">2014-05-21T23:36:00Z</dcterms:modified>
</cp:coreProperties>
</file>