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28" w:rsidRPr="007C4172" w:rsidRDefault="00CB4D28" w:rsidP="00CB4D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18"/>
        </w:rPr>
      </w:pPr>
      <w:r w:rsidRPr="007C4172">
        <w:rPr>
          <w:rFonts w:ascii="Arial" w:hAnsi="Arial" w:cs="Arial"/>
          <w:b/>
          <w:bCs/>
          <w:sz w:val="24"/>
          <w:szCs w:val="18"/>
        </w:rPr>
        <w:t>COMPETENCIAS DISCIPLINARES EXTENDIDAS</w:t>
      </w:r>
    </w:p>
    <w:p w:rsidR="00CB4D28" w:rsidRPr="00CB4D28" w:rsidRDefault="00CB4D28" w:rsidP="00CB4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18"/>
        </w:rPr>
      </w:pPr>
    </w:p>
    <w:p w:rsidR="00CB4D28" w:rsidRDefault="00CB4D28" w:rsidP="00CB4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18"/>
        </w:rPr>
      </w:pPr>
      <w:r w:rsidRPr="00CB4D28">
        <w:rPr>
          <w:rFonts w:ascii="Arial" w:hAnsi="Arial" w:cs="Arial"/>
          <w:b/>
          <w:bCs/>
          <w:sz w:val="24"/>
          <w:szCs w:val="18"/>
        </w:rPr>
        <w:t>CIENCIAS SOCIALES</w:t>
      </w:r>
    </w:p>
    <w:p w:rsidR="00CB4D28" w:rsidRPr="00CB4D28" w:rsidRDefault="00CB4D28" w:rsidP="00CB4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18"/>
        </w:rPr>
      </w:pPr>
    </w:p>
    <w:p w:rsidR="00CB4D28" w:rsidRPr="00CB4D28" w:rsidRDefault="00CB4D28" w:rsidP="00CB4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8"/>
        </w:rPr>
      </w:pPr>
      <w:r w:rsidRPr="00CB4D28">
        <w:rPr>
          <w:rFonts w:ascii="Arial" w:hAnsi="Arial" w:cs="Arial"/>
          <w:b/>
          <w:bCs/>
          <w:sz w:val="24"/>
          <w:szCs w:val="18"/>
        </w:rPr>
        <w:t xml:space="preserve">1. </w:t>
      </w:r>
      <w:r w:rsidRPr="00CB4D28">
        <w:rPr>
          <w:rFonts w:ascii="Arial" w:hAnsi="Arial" w:cs="Arial"/>
          <w:sz w:val="24"/>
          <w:szCs w:val="18"/>
        </w:rPr>
        <w:t>Asume un comportamiento ético sustentado en principios de filosofía, para el ejercicio de sus</w:t>
      </w:r>
      <w:r>
        <w:rPr>
          <w:rFonts w:ascii="Arial" w:hAnsi="Arial" w:cs="Arial"/>
          <w:sz w:val="24"/>
          <w:szCs w:val="18"/>
        </w:rPr>
        <w:t xml:space="preserve"> </w:t>
      </w:r>
      <w:r w:rsidRPr="00CB4D28">
        <w:rPr>
          <w:rFonts w:ascii="Arial" w:hAnsi="Arial" w:cs="Arial"/>
          <w:sz w:val="24"/>
          <w:szCs w:val="18"/>
        </w:rPr>
        <w:t>derechos y obligaciones en diferentes escenarios sociales.</w:t>
      </w:r>
    </w:p>
    <w:p w:rsidR="00CB4D28" w:rsidRPr="00CB4D28" w:rsidRDefault="00CB4D28" w:rsidP="00CB4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8"/>
        </w:rPr>
      </w:pPr>
      <w:r w:rsidRPr="00CB4D28">
        <w:rPr>
          <w:rFonts w:ascii="Arial" w:hAnsi="Arial" w:cs="Arial"/>
          <w:b/>
          <w:bCs/>
          <w:sz w:val="24"/>
          <w:szCs w:val="18"/>
        </w:rPr>
        <w:t xml:space="preserve">2. </w:t>
      </w:r>
      <w:r w:rsidRPr="00CB4D28">
        <w:rPr>
          <w:rFonts w:ascii="Arial" w:hAnsi="Arial" w:cs="Arial"/>
          <w:sz w:val="24"/>
          <w:szCs w:val="18"/>
        </w:rPr>
        <w:t>Argumenta las repercusiones de los procesos y cambios políticos, económicos y sociales que han</w:t>
      </w:r>
      <w:r>
        <w:rPr>
          <w:rFonts w:ascii="Arial" w:hAnsi="Arial" w:cs="Arial"/>
          <w:sz w:val="24"/>
          <w:szCs w:val="18"/>
        </w:rPr>
        <w:t xml:space="preserve"> </w:t>
      </w:r>
      <w:r w:rsidRPr="00CB4D28">
        <w:rPr>
          <w:rFonts w:ascii="Arial" w:hAnsi="Arial" w:cs="Arial"/>
          <w:sz w:val="24"/>
          <w:szCs w:val="18"/>
        </w:rPr>
        <w:t>dado lugar al entorno socioeconómico actual.</w:t>
      </w:r>
    </w:p>
    <w:p w:rsidR="00CB4D28" w:rsidRPr="00CB4D28" w:rsidRDefault="00CB4D28" w:rsidP="00CB4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8"/>
        </w:rPr>
      </w:pPr>
      <w:r w:rsidRPr="00CB4D28">
        <w:rPr>
          <w:rFonts w:ascii="Arial" w:hAnsi="Arial" w:cs="Arial"/>
          <w:b/>
          <w:bCs/>
          <w:sz w:val="24"/>
          <w:szCs w:val="18"/>
        </w:rPr>
        <w:t xml:space="preserve">3. </w:t>
      </w:r>
      <w:r w:rsidRPr="00CB4D28">
        <w:rPr>
          <w:rFonts w:ascii="Arial" w:hAnsi="Arial" w:cs="Arial"/>
          <w:sz w:val="24"/>
          <w:szCs w:val="18"/>
        </w:rPr>
        <w:t>Propone soluciones a problemas de su entorno con una actitud crítica y reflexiva, creando conciencia</w:t>
      </w:r>
      <w:r>
        <w:rPr>
          <w:rFonts w:ascii="Arial" w:hAnsi="Arial" w:cs="Arial"/>
          <w:sz w:val="24"/>
          <w:szCs w:val="18"/>
        </w:rPr>
        <w:t xml:space="preserve"> </w:t>
      </w:r>
      <w:r w:rsidRPr="00CB4D28">
        <w:rPr>
          <w:rFonts w:ascii="Arial" w:hAnsi="Arial" w:cs="Arial"/>
          <w:sz w:val="24"/>
          <w:szCs w:val="18"/>
        </w:rPr>
        <w:t>de la importancia que tiene el equilibrio en la relación ser humano-naturaleza.</w:t>
      </w:r>
    </w:p>
    <w:p w:rsidR="00CB4D28" w:rsidRPr="00CB4D28" w:rsidRDefault="00CB4D28" w:rsidP="00CB4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8"/>
        </w:rPr>
      </w:pPr>
      <w:r w:rsidRPr="00CB4D28">
        <w:rPr>
          <w:rFonts w:ascii="Arial" w:hAnsi="Arial" w:cs="Arial"/>
          <w:b/>
          <w:bCs/>
          <w:sz w:val="24"/>
          <w:szCs w:val="18"/>
        </w:rPr>
        <w:t xml:space="preserve">4. </w:t>
      </w:r>
      <w:r w:rsidRPr="00CB4D28">
        <w:rPr>
          <w:rFonts w:ascii="Arial" w:hAnsi="Arial" w:cs="Arial"/>
          <w:sz w:val="24"/>
          <w:szCs w:val="18"/>
        </w:rPr>
        <w:t>Argumenta sus ideas respecto a diversas corrientes filosóficas y fenómenos histórico-sociales,</w:t>
      </w:r>
      <w:r>
        <w:rPr>
          <w:rFonts w:ascii="Arial" w:hAnsi="Arial" w:cs="Arial"/>
          <w:sz w:val="24"/>
          <w:szCs w:val="18"/>
        </w:rPr>
        <w:t xml:space="preserve"> </w:t>
      </w:r>
      <w:r w:rsidRPr="00CB4D28">
        <w:rPr>
          <w:rFonts w:ascii="Arial" w:hAnsi="Arial" w:cs="Arial"/>
          <w:sz w:val="24"/>
          <w:szCs w:val="18"/>
        </w:rPr>
        <w:t>mediante procedimientos teórico-metodológicos.</w:t>
      </w:r>
    </w:p>
    <w:p w:rsidR="00CB4D28" w:rsidRPr="00CB4D28" w:rsidRDefault="00CB4D28" w:rsidP="00CB4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8"/>
        </w:rPr>
      </w:pPr>
      <w:r w:rsidRPr="00CB4D28">
        <w:rPr>
          <w:rFonts w:ascii="Arial" w:hAnsi="Arial" w:cs="Arial"/>
          <w:b/>
          <w:bCs/>
          <w:sz w:val="24"/>
          <w:szCs w:val="18"/>
        </w:rPr>
        <w:t xml:space="preserve">5. </w:t>
      </w:r>
      <w:r w:rsidRPr="00CB4D28">
        <w:rPr>
          <w:rFonts w:ascii="Arial" w:hAnsi="Arial" w:cs="Arial"/>
          <w:sz w:val="24"/>
          <w:szCs w:val="18"/>
        </w:rPr>
        <w:t>Participa en la construcción de su comunidad, propiciando la interacción entre los individuos que la</w:t>
      </w:r>
      <w:r>
        <w:rPr>
          <w:rFonts w:ascii="Arial" w:hAnsi="Arial" w:cs="Arial"/>
          <w:sz w:val="24"/>
          <w:szCs w:val="18"/>
        </w:rPr>
        <w:t xml:space="preserve"> </w:t>
      </w:r>
      <w:r w:rsidRPr="00CB4D28">
        <w:rPr>
          <w:rFonts w:ascii="Arial" w:hAnsi="Arial" w:cs="Arial"/>
          <w:sz w:val="24"/>
          <w:szCs w:val="18"/>
        </w:rPr>
        <w:t>conforman, en el marco de la interculturalidad.</w:t>
      </w:r>
    </w:p>
    <w:p w:rsidR="00CB4D28" w:rsidRPr="00CB4D28" w:rsidRDefault="00CB4D28" w:rsidP="00CB4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8"/>
        </w:rPr>
      </w:pPr>
      <w:r w:rsidRPr="00CB4D28">
        <w:rPr>
          <w:rFonts w:ascii="Arial" w:hAnsi="Arial" w:cs="Arial"/>
          <w:b/>
          <w:bCs/>
          <w:sz w:val="24"/>
          <w:szCs w:val="18"/>
        </w:rPr>
        <w:t xml:space="preserve">6. </w:t>
      </w:r>
      <w:r w:rsidRPr="00CB4D28">
        <w:rPr>
          <w:rFonts w:ascii="Arial" w:hAnsi="Arial" w:cs="Arial"/>
          <w:sz w:val="24"/>
          <w:szCs w:val="18"/>
        </w:rPr>
        <w:t>Valora y promueve el patrimonio histórico-cultural de su comunidad a partir del conocimiento de su</w:t>
      </w:r>
      <w:r>
        <w:rPr>
          <w:rFonts w:ascii="Arial" w:hAnsi="Arial" w:cs="Arial"/>
          <w:sz w:val="24"/>
          <w:szCs w:val="18"/>
        </w:rPr>
        <w:t xml:space="preserve"> </w:t>
      </w:r>
      <w:r w:rsidRPr="00CB4D28">
        <w:rPr>
          <w:rFonts w:ascii="Arial" w:hAnsi="Arial" w:cs="Arial"/>
          <w:sz w:val="24"/>
          <w:szCs w:val="18"/>
        </w:rPr>
        <w:t>contribución para fundamentar la identidad del México de hoy.</w:t>
      </w:r>
    </w:p>
    <w:p w:rsidR="00CB4D28" w:rsidRPr="00CB4D28" w:rsidRDefault="00CB4D28" w:rsidP="00CB4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8"/>
        </w:rPr>
      </w:pPr>
      <w:r w:rsidRPr="00CB4D28">
        <w:rPr>
          <w:rFonts w:ascii="Arial" w:hAnsi="Arial" w:cs="Arial"/>
          <w:b/>
          <w:bCs/>
          <w:sz w:val="24"/>
          <w:szCs w:val="18"/>
        </w:rPr>
        <w:t xml:space="preserve">7. </w:t>
      </w:r>
      <w:r w:rsidRPr="00CB4D28">
        <w:rPr>
          <w:rFonts w:ascii="Arial" w:hAnsi="Arial" w:cs="Arial"/>
          <w:sz w:val="24"/>
          <w:szCs w:val="18"/>
        </w:rPr>
        <w:t>Aplica principios y estrategias de administración y economía, de acuerdo con los objetivos y metas</w:t>
      </w:r>
      <w:r>
        <w:rPr>
          <w:rFonts w:ascii="Arial" w:hAnsi="Arial" w:cs="Arial"/>
          <w:sz w:val="24"/>
          <w:szCs w:val="18"/>
        </w:rPr>
        <w:t xml:space="preserve"> </w:t>
      </w:r>
      <w:r w:rsidRPr="00CB4D28">
        <w:rPr>
          <w:rFonts w:ascii="Arial" w:hAnsi="Arial" w:cs="Arial"/>
          <w:sz w:val="24"/>
          <w:szCs w:val="18"/>
        </w:rPr>
        <w:t>de su proyecto de vida.</w:t>
      </w:r>
    </w:p>
    <w:p w:rsidR="00843B75" w:rsidRPr="00CB4D28" w:rsidRDefault="00CB4D28" w:rsidP="00CB4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8"/>
        </w:rPr>
      </w:pPr>
      <w:r w:rsidRPr="00CB4D28">
        <w:rPr>
          <w:rFonts w:ascii="Arial" w:hAnsi="Arial" w:cs="Arial"/>
          <w:b/>
          <w:bCs/>
          <w:sz w:val="24"/>
          <w:szCs w:val="18"/>
        </w:rPr>
        <w:t xml:space="preserve">8. </w:t>
      </w:r>
      <w:r w:rsidRPr="00CB4D28">
        <w:rPr>
          <w:rFonts w:ascii="Arial" w:hAnsi="Arial" w:cs="Arial"/>
          <w:sz w:val="24"/>
          <w:szCs w:val="18"/>
        </w:rPr>
        <w:t>Propone alternativas de solución a problemas de convivencia de acuerdo a la naturaleza propia del</w:t>
      </w:r>
      <w:r>
        <w:rPr>
          <w:rFonts w:ascii="Arial" w:hAnsi="Arial" w:cs="Arial"/>
          <w:sz w:val="24"/>
          <w:szCs w:val="18"/>
        </w:rPr>
        <w:t xml:space="preserve"> </w:t>
      </w:r>
      <w:r w:rsidRPr="00CB4D28">
        <w:rPr>
          <w:rFonts w:ascii="Arial" w:hAnsi="Arial" w:cs="Arial"/>
          <w:sz w:val="24"/>
          <w:szCs w:val="18"/>
        </w:rPr>
        <w:t>ser humano y su contexto ideológico, político y jurídico.</w:t>
      </w:r>
    </w:p>
    <w:sectPr w:rsidR="00843B75" w:rsidRPr="00CB4D28" w:rsidSect="00843B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B4D28"/>
    <w:rsid w:val="00843B75"/>
    <w:rsid w:val="00CB4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D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2014-08-05T02:43:00Z</dcterms:created>
  <dcterms:modified xsi:type="dcterms:W3CDTF">2014-08-05T02:44:00Z</dcterms:modified>
</cp:coreProperties>
</file>