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34" w:rsidRPr="001D0ECB" w:rsidRDefault="00D96534" w:rsidP="00D96534">
      <w:pPr>
        <w:pStyle w:val="Prrafodelista"/>
        <w:autoSpaceDE w:val="0"/>
        <w:autoSpaceDN w:val="0"/>
        <w:adjustRightInd w:val="0"/>
        <w:spacing w:after="0" w:line="240" w:lineRule="auto"/>
        <w:rPr>
          <w:rFonts w:ascii="Arial" w:hAnsi="Arial" w:cs="Arial"/>
          <w:sz w:val="24"/>
          <w:szCs w:val="24"/>
          <w:lang w:val="ca-ES"/>
        </w:rPr>
      </w:pPr>
      <w:r w:rsidRPr="001D0ECB">
        <w:rPr>
          <w:rFonts w:ascii="Arial" w:hAnsi="Arial" w:cs="Arial"/>
          <w:sz w:val="24"/>
          <w:szCs w:val="24"/>
          <w:lang w:val="ca-ES"/>
        </w:rPr>
        <w:t xml:space="preserve">Persones emprenedores (petita i mitjana empresa) que veuen com els especuladors amics del govern municipal els deixen sense negoci (comerç i/o producció de proximitat) o sense poder participar en igualtat de condicions els concursos de contractes municipals (industrials i artesans locals) o sense accés als crèdits bancaris. Per altra banda, l'empobriment cada vegada més accentuat d'una part cada vegada més important dels seus </w:t>
      </w:r>
      <w:proofErr w:type="spellStart"/>
      <w:r w:rsidRPr="001D0ECB">
        <w:rPr>
          <w:rFonts w:ascii="Arial" w:hAnsi="Arial" w:cs="Arial"/>
          <w:sz w:val="24"/>
          <w:szCs w:val="24"/>
          <w:lang w:val="ca-ES"/>
        </w:rPr>
        <w:t>convilatans</w:t>
      </w:r>
      <w:proofErr w:type="spellEnd"/>
      <w:r w:rsidRPr="001D0ECB">
        <w:rPr>
          <w:rFonts w:ascii="Arial" w:hAnsi="Arial" w:cs="Arial"/>
          <w:sz w:val="24"/>
          <w:szCs w:val="24"/>
          <w:lang w:val="ca-ES"/>
        </w:rPr>
        <w:t xml:space="preserve"> els impedeix veure amb expectatives el futur dels seus negocis. Per no atendre ni es té en compte les seves reclamacions de zones de vianants als carrers més cèntrics del casc antic.</w:t>
      </w:r>
    </w:p>
    <w:p w:rsidR="009D1D74" w:rsidRPr="00D96534" w:rsidRDefault="009D1D74">
      <w:pPr>
        <w:rPr>
          <w:lang w:val="ca-ES"/>
        </w:rPr>
      </w:pPr>
    </w:p>
    <w:sectPr w:rsidR="009D1D74" w:rsidRPr="00D96534" w:rsidSect="009D1D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4FE4"/>
    <w:multiLevelType w:val="hybridMultilevel"/>
    <w:tmpl w:val="F998C5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96534"/>
    <w:rsid w:val="009D1D74"/>
    <w:rsid w:val="00D9653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5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530</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paumontlliure</dc:creator>
  <cp:lastModifiedBy>paumontlliure</cp:lastModifiedBy>
  <cp:revision>1</cp:revision>
  <dcterms:created xsi:type="dcterms:W3CDTF">2014-12-13T19:43:00Z</dcterms:created>
  <dcterms:modified xsi:type="dcterms:W3CDTF">2014-12-13T19:43:00Z</dcterms:modified>
</cp:coreProperties>
</file>