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7E" w:rsidRDefault="004E6670" w:rsidP="007F41EF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Peer 360</w:t>
      </w:r>
      <w:r w:rsidR="00E76DF6" w:rsidRPr="00E76DF6">
        <w:rPr>
          <w:sz w:val="28"/>
          <w:szCs w:val="28"/>
        </w:rPr>
        <w:t xml:space="preserve"> </w:t>
      </w:r>
      <w:r w:rsidR="00BD083B" w:rsidRPr="00E76DF6">
        <w:rPr>
          <w:sz w:val="28"/>
          <w:szCs w:val="28"/>
        </w:rPr>
        <w:t xml:space="preserve">Team </w:t>
      </w:r>
      <w:r w:rsidR="00E76DF6" w:rsidRPr="00E76DF6">
        <w:rPr>
          <w:sz w:val="28"/>
          <w:szCs w:val="28"/>
        </w:rPr>
        <w:t xml:space="preserve">Evaluation </w:t>
      </w:r>
      <w:r w:rsidR="00BD083B">
        <w:rPr>
          <w:sz w:val="28"/>
          <w:szCs w:val="28"/>
        </w:rPr>
        <w:t>Form</w:t>
      </w:r>
    </w:p>
    <w:p w:rsidR="00FB1F09" w:rsidRPr="00E76DF6" w:rsidRDefault="00FB1F09" w:rsidP="007F41EF">
      <w:pPr>
        <w:jc w:val="center"/>
        <w:outlineLvl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620"/>
      </w:tblGrid>
      <w:tr w:rsidR="004E4A8F" w:rsidTr="006E6BE3">
        <w:tc>
          <w:tcPr>
            <w:tcW w:w="3348" w:type="dxa"/>
            <w:vAlign w:val="center"/>
          </w:tcPr>
          <w:p w:rsidR="00173861" w:rsidRDefault="00173861" w:rsidP="006E6BE3">
            <w:pPr>
              <w:jc w:val="center"/>
            </w:pPr>
            <w:r>
              <w:t>Student</w:t>
            </w:r>
            <w:r w:rsidR="00FB1F09">
              <w:t xml:space="preserve"> Name</w:t>
            </w:r>
          </w:p>
        </w:tc>
        <w:tc>
          <w:tcPr>
            <w:tcW w:w="1620" w:type="dxa"/>
            <w:vAlign w:val="center"/>
          </w:tcPr>
          <w:p w:rsidR="00173861" w:rsidRDefault="00173861" w:rsidP="006E6BE3">
            <w:pPr>
              <w:jc w:val="center"/>
            </w:pPr>
            <w:r>
              <w:t>Team Discussions</w:t>
            </w:r>
            <w:r w:rsidR="004E4A8F">
              <w:t xml:space="preserve"> (3) </w:t>
            </w:r>
          </w:p>
        </w:tc>
        <w:tc>
          <w:tcPr>
            <w:tcW w:w="1620" w:type="dxa"/>
            <w:vAlign w:val="center"/>
          </w:tcPr>
          <w:p w:rsidR="00173861" w:rsidRDefault="00173861" w:rsidP="006E6BE3">
            <w:pPr>
              <w:jc w:val="center"/>
            </w:pPr>
            <w:r>
              <w:t>Team Role</w:t>
            </w:r>
            <w:r w:rsidR="004E4A8F">
              <w:t xml:space="preserve"> (4)</w:t>
            </w:r>
          </w:p>
        </w:tc>
        <w:tc>
          <w:tcPr>
            <w:tcW w:w="1620" w:type="dxa"/>
            <w:vAlign w:val="center"/>
          </w:tcPr>
          <w:p w:rsidR="00173861" w:rsidRDefault="00173861" w:rsidP="006E6BE3">
            <w:pPr>
              <w:jc w:val="center"/>
            </w:pPr>
            <w:r>
              <w:t>Team Interaction</w:t>
            </w:r>
            <w:r w:rsidR="004E4A8F">
              <w:t xml:space="preserve"> (3)</w:t>
            </w:r>
          </w:p>
        </w:tc>
        <w:tc>
          <w:tcPr>
            <w:tcW w:w="1620" w:type="dxa"/>
            <w:vAlign w:val="center"/>
          </w:tcPr>
          <w:p w:rsidR="00A0073C" w:rsidRDefault="00A0073C" w:rsidP="006E6BE3">
            <w:pPr>
              <w:tabs>
                <w:tab w:val="left" w:pos="72"/>
                <w:tab w:val="center" w:pos="1577"/>
              </w:tabs>
              <w:ind w:right="-108"/>
            </w:pPr>
            <w:r>
              <w:t xml:space="preserve">      </w:t>
            </w:r>
            <w:r w:rsidR="00173861">
              <w:t>Total</w:t>
            </w:r>
          </w:p>
          <w:p w:rsidR="00173861" w:rsidRDefault="00A0073C" w:rsidP="006E6BE3">
            <w:pPr>
              <w:tabs>
                <w:tab w:val="left" w:pos="72"/>
                <w:tab w:val="center" w:pos="1577"/>
              </w:tabs>
              <w:ind w:right="-108"/>
            </w:pPr>
            <w:r>
              <w:t xml:space="preserve">   </w:t>
            </w:r>
            <w:r w:rsidR="00173861">
              <w:t>(10</w:t>
            </w:r>
            <w:r>
              <w:t xml:space="preserve"> points</w:t>
            </w:r>
            <w:r w:rsidR="00173861">
              <w:t>)</w:t>
            </w:r>
          </w:p>
        </w:tc>
      </w:tr>
      <w:tr w:rsidR="004E4A8F" w:rsidTr="006E6BE3">
        <w:tc>
          <w:tcPr>
            <w:tcW w:w="3348" w:type="dxa"/>
          </w:tcPr>
          <w:p w:rsidR="00173861" w:rsidRDefault="00E84367">
            <w:r>
              <w:t>Your Name</w:t>
            </w:r>
          </w:p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</w:tr>
      <w:tr w:rsidR="004E4A8F" w:rsidTr="006E6BE3">
        <w:tc>
          <w:tcPr>
            <w:tcW w:w="3348" w:type="dxa"/>
          </w:tcPr>
          <w:p w:rsidR="00173861" w:rsidRDefault="00E84367">
            <w:r>
              <w:t>Team Member Name</w:t>
            </w:r>
          </w:p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</w:tr>
      <w:tr w:rsidR="004E4A8F" w:rsidTr="006E6BE3">
        <w:tc>
          <w:tcPr>
            <w:tcW w:w="3348" w:type="dxa"/>
          </w:tcPr>
          <w:p w:rsidR="00173861" w:rsidRDefault="00E84367">
            <w:r>
              <w:t>Team Member Name</w:t>
            </w:r>
          </w:p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/>
        </w:tc>
        <w:tc>
          <w:tcPr>
            <w:tcW w:w="1620" w:type="dxa"/>
          </w:tcPr>
          <w:p w:rsidR="00173861" w:rsidRDefault="00173861" w:rsidP="006E6BE3">
            <w:pPr>
              <w:ind w:right="504"/>
            </w:pPr>
          </w:p>
        </w:tc>
      </w:tr>
      <w:tr w:rsidR="00E76DF6" w:rsidTr="006E6BE3">
        <w:tc>
          <w:tcPr>
            <w:tcW w:w="3348" w:type="dxa"/>
          </w:tcPr>
          <w:p w:rsidR="00E76DF6" w:rsidRDefault="00E84367">
            <w:r>
              <w:t>Team Member Name</w:t>
            </w:r>
          </w:p>
        </w:tc>
        <w:tc>
          <w:tcPr>
            <w:tcW w:w="1620" w:type="dxa"/>
          </w:tcPr>
          <w:p w:rsidR="00E76DF6" w:rsidRDefault="00E76DF6"/>
        </w:tc>
        <w:tc>
          <w:tcPr>
            <w:tcW w:w="1620" w:type="dxa"/>
          </w:tcPr>
          <w:p w:rsidR="00E76DF6" w:rsidRDefault="00E76DF6"/>
        </w:tc>
        <w:tc>
          <w:tcPr>
            <w:tcW w:w="1620" w:type="dxa"/>
          </w:tcPr>
          <w:p w:rsidR="00E76DF6" w:rsidRDefault="00E76DF6"/>
        </w:tc>
        <w:tc>
          <w:tcPr>
            <w:tcW w:w="1620" w:type="dxa"/>
          </w:tcPr>
          <w:p w:rsidR="00E76DF6" w:rsidRDefault="00E76DF6" w:rsidP="006E6BE3">
            <w:pPr>
              <w:ind w:right="504"/>
            </w:pPr>
          </w:p>
        </w:tc>
      </w:tr>
      <w:tr w:rsidR="00E84367" w:rsidTr="006E6BE3">
        <w:tc>
          <w:tcPr>
            <w:tcW w:w="3348" w:type="dxa"/>
          </w:tcPr>
          <w:p w:rsidR="00E84367" w:rsidRDefault="00E84367">
            <w:r>
              <w:t>Team Member Name</w:t>
            </w:r>
          </w:p>
        </w:tc>
        <w:tc>
          <w:tcPr>
            <w:tcW w:w="1620" w:type="dxa"/>
          </w:tcPr>
          <w:p w:rsidR="00E84367" w:rsidRDefault="00E84367"/>
        </w:tc>
        <w:tc>
          <w:tcPr>
            <w:tcW w:w="1620" w:type="dxa"/>
          </w:tcPr>
          <w:p w:rsidR="00E84367" w:rsidRDefault="00E84367"/>
        </w:tc>
        <w:tc>
          <w:tcPr>
            <w:tcW w:w="1620" w:type="dxa"/>
          </w:tcPr>
          <w:p w:rsidR="00E84367" w:rsidRDefault="00E84367"/>
        </w:tc>
        <w:tc>
          <w:tcPr>
            <w:tcW w:w="1620" w:type="dxa"/>
          </w:tcPr>
          <w:p w:rsidR="00E84367" w:rsidRDefault="00E84367" w:rsidP="006E6BE3">
            <w:pPr>
              <w:ind w:right="504"/>
            </w:pPr>
          </w:p>
        </w:tc>
      </w:tr>
    </w:tbl>
    <w:p w:rsidR="004E4A8F" w:rsidRDefault="00B13C04" w:rsidP="007F41EF">
      <w:pPr>
        <w:pStyle w:val="NormalWeb"/>
        <w:outlineLvl w:val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Guidelines for Scoring Team Members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736"/>
        <w:gridCol w:w="2592"/>
        <w:gridCol w:w="2268"/>
      </w:tblGrid>
      <w:tr w:rsidR="004E4A8F" w:rsidRPr="006E6BE3" w:rsidTr="006E6BE3">
        <w:tc>
          <w:tcPr>
            <w:tcW w:w="2592" w:type="dxa"/>
            <w:shd w:val="clear" w:color="auto" w:fill="00CCFF"/>
          </w:tcPr>
          <w:p w:rsidR="004E4A8F" w:rsidRPr="006E6BE3" w:rsidRDefault="004E4A8F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3</w:t>
            </w:r>
            <w:r w:rsidR="00A0073C" w:rsidRPr="006E6B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36" w:type="dxa"/>
            <w:shd w:val="clear" w:color="auto" w:fill="00CCFF"/>
          </w:tcPr>
          <w:p w:rsidR="004E4A8F" w:rsidRPr="006E6BE3" w:rsidRDefault="004E4A8F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92" w:type="dxa"/>
            <w:shd w:val="clear" w:color="auto" w:fill="00CCFF"/>
          </w:tcPr>
          <w:p w:rsidR="004E4A8F" w:rsidRPr="006E6BE3" w:rsidRDefault="004E4A8F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shd w:val="clear" w:color="auto" w:fill="00CCFF"/>
          </w:tcPr>
          <w:p w:rsidR="004E4A8F" w:rsidRPr="006E6BE3" w:rsidRDefault="004E4A8F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0</w:t>
            </w:r>
          </w:p>
        </w:tc>
      </w:tr>
      <w:tr w:rsidR="004E4A8F" w:rsidRPr="006E6BE3" w:rsidTr="006E6BE3">
        <w:tc>
          <w:tcPr>
            <w:tcW w:w="2592" w:type="dxa"/>
            <w:tcBorders>
              <w:bottom w:val="single" w:sz="4" w:space="0" w:color="auto"/>
            </w:tcBorders>
          </w:tcPr>
          <w:p w:rsidR="004E4A8F" w:rsidRPr="006E6BE3" w:rsidRDefault="004E4A8F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Discussion with team members is timely, relevant, and consistently contributes to the quality of interactions; offers valuable resources, applicable support, rich and relevant examples; and is respectful when offering suggestions, constructive feedback, or an opposing viewpoint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6F2857" w:rsidRPr="006E6BE3" w:rsidRDefault="004E4A8F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Discussion with team members is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timely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and contributes to the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 xml:space="preserve">quality </w:t>
            </w:r>
            <w:r w:rsidRPr="006E6BE3">
              <w:rPr>
                <w:rFonts w:ascii="Arial" w:hAnsi="Arial" w:cs="Arial"/>
                <w:sz w:val="20"/>
                <w:szCs w:val="20"/>
              </w:rPr>
              <w:t>of interactions</w:t>
            </w:r>
          </w:p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R</w:t>
            </w:r>
            <w:r w:rsidR="004E4A8F" w:rsidRPr="006E6BE3">
              <w:rPr>
                <w:rFonts w:ascii="Arial" w:hAnsi="Arial" w:cs="Arial"/>
                <w:sz w:val="20"/>
                <w:szCs w:val="20"/>
              </w:rPr>
              <w:t>esources, support, and examples are offered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frequently</w:t>
            </w:r>
          </w:p>
          <w:p w:rsidR="004E4A8F" w:rsidRPr="006E6BE3" w:rsidRDefault="006F2857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E4A8F" w:rsidRPr="006E6BE3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4E4A8F" w:rsidRPr="006E6BE3">
              <w:rPr>
                <w:rFonts w:ascii="Arial" w:hAnsi="Arial" w:cs="Arial"/>
                <w:sz w:val="20"/>
                <w:szCs w:val="20"/>
              </w:rPr>
              <w:t>l remarks are respectful when offering suggestions, constructive feedback, or an opposing viewpoint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E4A8F" w:rsidRPr="006E6BE3" w:rsidRDefault="004E4A8F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Discussion with team members contributes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marginally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to the quality of interactions; offers few resources, support, or examples; all remarks are respectful.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Rarely participates</w:t>
            </w:r>
          </w:p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When participates in discussions, has nothing of substance or quality to offer</w:t>
            </w:r>
          </w:p>
          <w:p w:rsidR="004E4A8F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4E4A8F" w:rsidRPr="006E6BE3">
              <w:rPr>
                <w:rFonts w:ascii="Arial" w:hAnsi="Arial" w:cs="Arial"/>
                <w:sz w:val="20"/>
                <w:szCs w:val="20"/>
              </w:rPr>
              <w:t>remarks are disrespectful</w:t>
            </w:r>
          </w:p>
        </w:tc>
      </w:tr>
      <w:tr w:rsidR="006F2857" w:rsidRPr="006E6BE3" w:rsidTr="006E6BE3">
        <w:tc>
          <w:tcPr>
            <w:tcW w:w="2592" w:type="dxa"/>
            <w:shd w:val="clear" w:color="auto" w:fill="00CCFF"/>
          </w:tcPr>
          <w:p w:rsidR="006F2857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BE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36" w:type="dxa"/>
            <w:shd w:val="clear" w:color="auto" w:fill="00CCFF"/>
          </w:tcPr>
          <w:p w:rsidR="006F2857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92" w:type="dxa"/>
            <w:shd w:val="clear" w:color="auto" w:fill="00CCFF"/>
          </w:tcPr>
          <w:p w:rsidR="006F2857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2 -1</w:t>
            </w:r>
          </w:p>
        </w:tc>
        <w:tc>
          <w:tcPr>
            <w:tcW w:w="2268" w:type="dxa"/>
            <w:shd w:val="clear" w:color="auto" w:fill="00CCFF"/>
          </w:tcPr>
          <w:p w:rsidR="006F2857" w:rsidRPr="006E6BE3" w:rsidRDefault="006F2857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0</w:t>
            </w:r>
          </w:p>
        </w:tc>
      </w:tr>
      <w:tr w:rsidR="004E4A8F" w:rsidRPr="006E6BE3" w:rsidTr="006E6BE3">
        <w:tc>
          <w:tcPr>
            <w:tcW w:w="2592" w:type="dxa"/>
            <w:tcBorders>
              <w:bottom w:val="single" w:sz="4" w:space="0" w:color="auto"/>
            </w:tcBorders>
          </w:tcPr>
          <w:p w:rsidR="006F2857" w:rsidRPr="006E6BE3" w:rsidRDefault="006F2857" w:rsidP="006F28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Team role is fulfilled in an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exceptional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manner;</w:t>
            </w:r>
          </w:p>
          <w:p w:rsidR="006F2857" w:rsidRPr="006E6BE3" w:rsidRDefault="006F2857" w:rsidP="006F28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 Agreed-upon work is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 xml:space="preserve">consistently completed and submitted 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in a timely manner, according to team plan for collaboration. </w:t>
            </w:r>
          </w:p>
          <w:p w:rsidR="004E4A8F" w:rsidRPr="006E6BE3" w:rsidRDefault="006F2857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work contributes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substantively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to the compl</w:t>
            </w:r>
            <w:r w:rsidR="00FB1F09" w:rsidRPr="006E6BE3">
              <w:rPr>
                <w:rFonts w:ascii="Arial" w:hAnsi="Arial" w:cs="Arial"/>
                <w:sz w:val="20"/>
                <w:szCs w:val="20"/>
              </w:rPr>
              <w:t xml:space="preserve">etion of each project section. 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Team role is fulfilled</w:t>
            </w:r>
          </w:p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Agreed-upon work is completed and submitted in a timely manner, according to team plan for collaboration.</w:t>
            </w:r>
          </w:p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Most, but not all</w:t>
            </w:r>
            <w:r w:rsidRPr="006E6BE3">
              <w:rPr>
                <w:rFonts w:ascii="Arial" w:hAnsi="Arial" w:cs="Arial"/>
                <w:sz w:val="20"/>
                <w:szCs w:val="20"/>
              </w:rPr>
              <w:t>, of work contributes to completion of each project section</w:t>
            </w:r>
          </w:p>
          <w:p w:rsidR="004E4A8F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Team role is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not sufficiently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fulfilled</w:t>
            </w:r>
          </w:p>
          <w:p w:rsidR="006F2857" w:rsidRPr="006E6BE3" w:rsidRDefault="006F2857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 Agreed-upon work is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partially completed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A8F" w:rsidRPr="006E6BE3" w:rsidRDefault="006F2857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 xml:space="preserve">Inconsistent 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consideration for </w:t>
            </w:r>
            <w:r w:rsidR="00B13C04" w:rsidRPr="006E6BE3">
              <w:rPr>
                <w:rFonts w:ascii="Arial" w:hAnsi="Arial" w:cs="Arial"/>
                <w:sz w:val="20"/>
                <w:szCs w:val="20"/>
              </w:rPr>
              <w:t>due dates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and the team collaboration plan.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4A8F" w:rsidRPr="006E6BE3" w:rsidRDefault="00B13C04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Does not fulfill team role</w:t>
            </w:r>
          </w:p>
          <w:p w:rsidR="00B13C04" w:rsidRPr="006E6BE3" w:rsidRDefault="00B13C04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Rarely, if ever, submits agreed-upon work in any useful state</w:t>
            </w:r>
          </w:p>
          <w:p w:rsidR="00B13C04" w:rsidRPr="006E6BE3" w:rsidRDefault="00B13C04" w:rsidP="001738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>Rarely, if ever, meets any due dates</w:t>
            </w:r>
          </w:p>
        </w:tc>
      </w:tr>
      <w:tr w:rsidR="004E4A8F" w:rsidRPr="006E6BE3" w:rsidTr="006E6BE3">
        <w:tc>
          <w:tcPr>
            <w:tcW w:w="2592" w:type="dxa"/>
            <w:shd w:val="clear" w:color="auto" w:fill="00CCFF"/>
          </w:tcPr>
          <w:p w:rsidR="004E4A8F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00CCFF"/>
          </w:tcPr>
          <w:p w:rsidR="004E4A8F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92" w:type="dxa"/>
            <w:shd w:val="clear" w:color="auto" w:fill="00CCFF"/>
          </w:tcPr>
          <w:p w:rsidR="004E4A8F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shd w:val="clear" w:color="auto" w:fill="00CCFF"/>
          </w:tcPr>
          <w:p w:rsidR="004E4A8F" w:rsidRPr="006E6BE3" w:rsidRDefault="00B13C04" w:rsidP="006E6BE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6E6BE3">
              <w:rPr>
                <w:rFonts w:ascii="Arial" w:hAnsi="Arial" w:cs="Arial"/>
                <w:b/>
              </w:rPr>
              <w:t>0</w:t>
            </w:r>
          </w:p>
        </w:tc>
      </w:tr>
      <w:tr w:rsidR="00B13C04" w:rsidRPr="006E6BE3" w:rsidTr="006E6BE3">
        <w:tc>
          <w:tcPr>
            <w:tcW w:w="2592" w:type="dxa"/>
            <w:tcBorders>
              <w:bottom w:val="single" w:sz="4" w:space="0" w:color="auto"/>
            </w:tcBorders>
          </w:tcPr>
          <w:p w:rsidR="00B13C04" w:rsidRPr="006E6BE3" w:rsidRDefault="00B13C04" w:rsidP="00B13C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Interaction with team members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 xml:space="preserve">consistently 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serious consideration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and productive response to the contributions of others, </w:t>
            </w:r>
          </w:p>
          <w:p w:rsidR="00B13C04" w:rsidRPr="006E6BE3" w:rsidRDefault="00B13C04" w:rsidP="00B13C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Poses appropriate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questions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to gain greater understanding or clarity</w:t>
            </w:r>
          </w:p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Freely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shares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important information that leads to project completion 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B13C04" w:rsidRPr="006E6BE3" w:rsidRDefault="00B13C04" w:rsidP="00B13C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Interaction with team members demonstrates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consideration and adequate response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to the contributions of others,</w:t>
            </w:r>
          </w:p>
          <w:p w:rsidR="00B13C04" w:rsidRPr="006E6BE3" w:rsidRDefault="00B13C04" w:rsidP="00B13C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 xml:space="preserve">Generally </w:t>
            </w:r>
            <w:r w:rsidRPr="006E6BE3">
              <w:rPr>
                <w:rFonts w:ascii="Arial" w:hAnsi="Arial" w:cs="Arial"/>
                <w:sz w:val="20"/>
                <w:szCs w:val="20"/>
              </w:rPr>
              <w:t>poses appropriate questions to gain greater understanding or clarity</w:t>
            </w:r>
          </w:p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Often shares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information that leads to project completion.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B13C04" w:rsidRPr="006E6BE3" w:rsidRDefault="00B13C04" w:rsidP="00173861">
            <w:pPr>
              <w:pStyle w:val="NormalWeb"/>
              <w:rPr>
                <w:rFonts w:cs="Arial"/>
                <w:sz w:val="20"/>
                <w:szCs w:val="20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Interaction with team members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considers and responds</w:t>
            </w:r>
            <w:r w:rsidRPr="006E6BE3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Pr="006E6BE3">
              <w:rPr>
                <w:rFonts w:ascii="Arial" w:hAnsi="Arial" w:cs="Arial"/>
                <w:szCs w:val="20"/>
              </w:rPr>
              <w:t xml:space="preserve"> </w:t>
            </w:r>
            <w:r w:rsidRPr="006E6BE3">
              <w:rPr>
                <w:rFonts w:ascii="Arial" w:hAnsi="Arial" w:cs="Arial"/>
                <w:sz w:val="20"/>
                <w:szCs w:val="20"/>
              </w:rPr>
              <w:t>contributions of others</w:t>
            </w:r>
            <w:r w:rsidRPr="006E6BE3">
              <w:rPr>
                <w:rFonts w:cs="Arial"/>
                <w:sz w:val="20"/>
                <w:szCs w:val="20"/>
              </w:rPr>
              <w:t xml:space="preserve"> </w:t>
            </w:r>
          </w:p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  <w:r w:rsidRPr="006E6BE3">
              <w:rPr>
                <w:rFonts w:ascii="Arial" w:hAnsi="Arial" w:cs="Arial"/>
                <w:sz w:val="20"/>
                <w:szCs w:val="20"/>
              </w:rPr>
              <w:t xml:space="preserve">Interactions are </w:t>
            </w:r>
            <w:r w:rsidRPr="006E6BE3">
              <w:rPr>
                <w:rFonts w:ascii="Arial" w:hAnsi="Arial" w:cs="Arial"/>
                <w:sz w:val="20"/>
                <w:szCs w:val="20"/>
                <w:u w:val="single"/>
              </w:rPr>
              <w:t>general in nature</w:t>
            </w:r>
            <w:r w:rsidRPr="006E6BE3">
              <w:rPr>
                <w:rFonts w:ascii="Arial" w:hAnsi="Arial" w:cs="Arial"/>
                <w:sz w:val="20"/>
                <w:szCs w:val="20"/>
              </w:rPr>
              <w:t>,  without moving the discussion or interaction forward to completion of the project plan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</w:p>
        </w:tc>
      </w:tr>
      <w:tr w:rsidR="00B13C04" w:rsidRPr="006E6BE3" w:rsidTr="006E6BE3">
        <w:tc>
          <w:tcPr>
            <w:tcW w:w="2592" w:type="dxa"/>
            <w:shd w:val="clear" w:color="auto" w:fill="99CCFF"/>
          </w:tcPr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736" w:type="dxa"/>
            <w:shd w:val="clear" w:color="auto" w:fill="99CCFF"/>
          </w:tcPr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592" w:type="dxa"/>
            <w:shd w:val="clear" w:color="auto" w:fill="99CCFF"/>
          </w:tcPr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99CCFF"/>
          </w:tcPr>
          <w:p w:rsidR="00B13C04" w:rsidRPr="006E6BE3" w:rsidRDefault="00B13C04" w:rsidP="00173861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4E4A8F" w:rsidRDefault="004E4A8F" w:rsidP="00173861">
      <w:pPr>
        <w:pStyle w:val="NormalWeb"/>
        <w:rPr>
          <w:rFonts w:ascii="Arial" w:hAnsi="Arial" w:cs="Arial"/>
        </w:rPr>
      </w:pPr>
    </w:p>
    <w:sectPr w:rsidR="004E4A8F" w:rsidSect="00FB1F09">
      <w:pgSz w:w="12240" w:h="15840"/>
      <w:pgMar w:top="54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7CC2"/>
    <w:multiLevelType w:val="hybridMultilevel"/>
    <w:tmpl w:val="F7FC3C98"/>
    <w:lvl w:ilvl="0" w:tplc="EF448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225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744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961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8C6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967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7A0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EC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2A3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E26C9"/>
    <w:multiLevelType w:val="hybridMultilevel"/>
    <w:tmpl w:val="5AF2901C"/>
    <w:lvl w:ilvl="0" w:tplc="E4D8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F80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260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BE1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F6A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56E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3CA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CA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020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451E2"/>
    <w:multiLevelType w:val="hybridMultilevel"/>
    <w:tmpl w:val="07A46FB0"/>
    <w:lvl w:ilvl="0" w:tplc="3B300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02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9EA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4AD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5AC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B67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446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0E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1"/>
    <w:rsid w:val="00173861"/>
    <w:rsid w:val="0020146A"/>
    <w:rsid w:val="003B5D51"/>
    <w:rsid w:val="003C3953"/>
    <w:rsid w:val="004E4A8F"/>
    <w:rsid w:val="004E6670"/>
    <w:rsid w:val="005973C9"/>
    <w:rsid w:val="005C7EAD"/>
    <w:rsid w:val="00602A96"/>
    <w:rsid w:val="006E6BE3"/>
    <w:rsid w:val="006F2857"/>
    <w:rsid w:val="0071332B"/>
    <w:rsid w:val="007F41EF"/>
    <w:rsid w:val="00881037"/>
    <w:rsid w:val="008C1AFB"/>
    <w:rsid w:val="009216F7"/>
    <w:rsid w:val="00A0073C"/>
    <w:rsid w:val="00A83024"/>
    <w:rsid w:val="00AC7F0F"/>
    <w:rsid w:val="00B13C04"/>
    <w:rsid w:val="00BD083B"/>
    <w:rsid w:val="00E74D41"/>
    <w:rsid w:val="00E76DF6"/>
    <w:rsid w:val="00E84367"/>
    <w:rsid w:val="00F46A7E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88655-9D61-46B3-B159-44CB6B5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3861"/>
    <w:rPr>
      <w:b/>
      <w:bCs/>
    </w:rPr>
  </w:style>
  <w:style w:type="paragraph" w:styleId="NormalWeb">
    <w:name w:val="Normal (Web)"/>
    <w:basedOn w:val="Normal"/>
    <w:rsid w:val="0017386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7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F41EF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 6420 Evaluation of Team Members</vt:lpstr>
    </vt:vector>
  </TitlesOfParts>
  <Company>LOE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 6420 Evaluation of Team Members</dc:title>
  <dc:creator>Kathleen Hunter</dc:creator>
  <cp:lastModifiedBy>Jack Yensen</cp:lastModifiedBy>
  <cp:revision>2</cp:revision>
  <dcterms:created xsi:type="dcterms:W3CDTF">2014-07-30T23:33:00Z</dcterms:created>
  <dcterms:modified xsi:type="dcterms:W3CDTF">2014-07-30T23:33:00Z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Docear4Word_StyleTitle">
    <vt:lpwstr>American Psychological Association 6th Edition</vt:lpwstr>
  </property>
</Properties>
</file>