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EA" w:rsidRDefault="00974AEA">
      <w:r>
        <w:br w:type="textWrapping" w:clear="all"/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231CB41" wp14:editId="7B4F6239">
            <wp:simplePos x="0" y="0"/>
            <wp:positionH relativeFrom="margin">
              <wp:posOffset>0</wp:posOffset>
            </wp:positionH>
            <wp:positionV relativeFrom="paragraph">
              <wp:posOffset>2717165</wp:posOffset>
            </wp:positionV>
            <wp:extent cx="5612130" cy="224790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ÉS GUDIÑO.c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7A7" w:rsidRDefault="00974AEA" w:rsidP="00974AEA">
      <w:pPr>
        <w:tabs>
          <w:tab w:val="left" w:pos="1890"/>
        </w:tabs>
      </w:pPr>
      <w:r>
        <w:tab/>
        <w:t>COMPETENCIAS TIC PARA EL DESARROLLO PROFESIONAL DOCENTE</w:t>
      </w:r>
    </w:p>
    <w:p w:rsidR="00974AEA" w:rsidRPr="00974AEA" w:rsidRDefault="00974AEA" w:rsidP="00974AEA">
      <w:pPr>
        <w:tabs>
          <w:tab w:val="left" w:pos="1890"/>
        </w:tabs>
      </w:pPr>
      <w:r>
        <w:t>Bryan Andrés Gudiño Cano</w:t>
      </w:r>
      <w:bookmarkStart w:id="0" w:name="_GoBack"/>
      <w:bookmarkEnd w:id="0"/>
    </w:p>
    <w:sectPr w:rsidR="00974AEA" w:rsidRPr="00974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EA"/>
    <w:rsid w:val="008C47A7"/>
    <w:rsid w:val="009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7EB9CE-D0EC-4DB7-9813-04603FD8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2016-02-25T15:10:00Z</dcterms:created>
  <dcterms:modified xsi:type="dcterms:W3CDTF">2016-02-25T15:13:00Z</dcterms:modified>
</cp:coreProperties>
</file>