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21E0EB" w14:textId="46B97CFB" w:rsidR="00857DAD" w:rsidRPr="004539BF" w:rsidRDefault="00857DAD" w:rsidP="00C813D1">
      <w:pPr>
        <w:rPr>
          <w:rFonts w:ascii="Times New Roman" w:hAnsi="Times New Roman" w:cs="Times New Roman"/>
        </w:rPr>
      </w:pPr>
      <w:bookmarkStart w:id="0" w:name="_Hlk482700210"/>
      <w:r w:rsidRPr="004539BF">
        <w:rPr>
          <w:rFonts w:ascii="Times New Roman" w:hAnsi="Times New Roman" w:cs="Times New Roman"/>
          <w:noProof/>
          <w:lang w:val="fr-CA" w:eastAsia="fr-CA"/>
        </w:rPr>
        <w:drawing>
          <wp:anchor distT="0" distB="0" distL="114300" distR="114300" simplePos="0" relativeHeight="251659264" behindDoc="0" locked="0" layoutInCell="1" allowOverlap="1" wp14:anchorId="54FC953B" wp14:editId="7C9A141C">
            <wp:simplePos x="0" y="0"/>
            <wp:positionH relativeFrom="margin">
              <wp:posOffset>846671</wp:posOffset>
            </wp:positionH>
            <wp:positionV relativeFrom="paragraph">
              <wp:posOffset>55407</wp:posOffset>
            </wp:positionV>
            <wp:extent cx="4114800" cy="1209675"/>
            <wp:effectExtent l="0" t="0" r="0" b="952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114800" cy="1209675"/>
                    </a:xfrm>
                    <a:prstGeom prst="rect">
                      <a:avLst/>
                    </a:prstGeom>
                  </pic:spPr>
                </pic:pic>
              </a:graphicData>
            </a:graphic>
          </wp:anchor>
        </w:drawing>
      </w:r>
    </w:p>
    <w:p w14:paraId="4B5EB492" w14:textId="7066BBD7" w:rsidR="00BA3F37" w:rsidRPr="004539BF" w:rsidRDefault="00BA3F37" w:rsidP="00BA3F37">
      <w:pPr>
        <w:tabs>
          <w:tab w:val="left" w:pos="2100"/>
        </w:tabs>
        <w:rPr>
          <w:rFonts w:ascii="Times New Roman" w:hAnsi="Times New Roman" w:cs="Times New Roman"/>
        </w:rPr>
      </w:pPr>
    </w:p>
    <w:p w14:paraId="528938D9" w14:textId="77777777" w:rsidR="00BA3F37" w:rsidRPr="004539BF" w:rsidRDefault="00BA3F37" w:rsidP="00BA3F37">
      <w:pPr>
        <w:jc w:val="center"/>
        <w:rPr>
          <w:rFonts w:ascii="Times New Roman" w:hAnsi="Times New Roman" w:cs="Times New Roman"/>
        </w:rPr>
      </w:pPr>
    </w:p>
    <w:p w14:paraId="1BE12831" w14:textId="77777777" w:rsidR="00BA3F37" w:rsidRPr="004539BF" w:rsidRDefault="00BA3F37" w:rsidP="00BA3F37">
      <w:pPr>
        <w:jc w:val="center"/>
        <w:rPr>
          <w:rFonts w:ascii="Times New Roman" w:hAnsi="Times New Roman" w:cs="Times New Roman"/>
        </w:rPr>
      </w:pPr>
    </w:p>
    <w:p w14:paraId="6390C299" w14:textId="42B53C88" w:rsidR="00BA3F37" w:rsidRPr="004539BF" w:rsidRDefault="00BA3F37" w:rsidP="00BA3F37">
      <w:pPr>
        <w:jc w:val="center"/>
        <w:rPr>
          <w:rFonts w:ascii="Times New Roman" w:hAnsi="Times New Roman" w:cs="Times New Roman"/>
        </w:rPr>
      </w:pPr>
    </w:p>
    <w:p w14:paraId="136E3C8B" w14:textId="77777777" w:rsidR="00BA3F37" w:rsidRPr="004539BF" w:rsidRDefault="00BA3F37" w:rsidP="00BA3F37">
      <w:pPr>
        <w:jc w:val="center"/>
        <w:rPr>
          <w:rFonts w:ascii="Times New Roman" w:hAnsi="Times New Roman" w:cs="Times New Roman"/>
        </w:rPr>
      </w:pPr>
    </w:p>
    <w:p w14:paraId="59D5B706" w14:textId="77777777" w:rsidR="00BA3F37" w:rsidRPr="004539BF" w:rsidRDefault="00BA3F37" w:rsidP="00BA3F37">
      <w:pPr>
        <w:jc w:val="center"/>
        <w:rPr>
          <w:rFonts w:ascii="Times New Roman" w:hAnsi="Times New Roman" w:cs="Times New Roman"/>
        </w:rPr>
      </w:pPr>
    </w:p>
    <w:p w14:paraId="1A15493C" w14:textId="77777777" w:rsidR="00857DAD" w:rsidRDefault="00857DAD" w:rsidP="00BA3F37">
      <w:pPr>
        <w:jc w:val="center"/>
        <w:rPr>
          <w:rFonts w:ascii="Times New Roman" w:hAnsi="Times New Roman" w:cs="Times New Roman"/>
        </w:rPr>
      </w:pPr>
    </w:p>
    <w:p w14:paraId="0B421764" w14:textId="764A708F" w:rsidR="00BA3F37" w:rsidRPr="004539BF" w:rsidRDefault="00BA3F37" w:rsidP="00BA3F37">
      <w:pPr>
        <w:jc w:val="center"/>
        <w:rPr>
          <w:rFonts w:ascii="Times New Roman" w:hAnsi="Times New Roman" w:cs="Times New Roman"/>
        </w:rPr>
      </w:pPr>
      <w:r w:rsidRPr="004539BF">
        <w:rPr>
          <w:rFonts w:ascii="Times New Roman" w:hAnsi="Times New Roman" w:cs="Times New Roman"/>
        </w:rPr>
        <w:t>Université de Sherbrooke</w:t>
      </w:r>
    </w:p>
    <w:p w14:paraId="0187FC59" w14:textId="77777777" w:rsidR="00BA3F37" w:rsidRPr="004539BF" w:rsidRDefault="00BA3F37" w:rsidP="00BA3F37">
      <w:pPr>
        <w:jc w:val="center"/>
        <w:rPr>
          <w:rFonts w:ascii="Times New Roman" w:hAnsi="Times New Roman" w:cs="Times New Roman"/>
        </w:rPr>
      </w:pPr>
      <w:r w:rsidRPr="004539BF">
        <w:rPr>
          <w:rFonts w:ascii="Times New Roman" w:hAnsi="Times New Roman" w:cs="Times New Roman"/>
        </w:rPr>
        <w:t>Faculté d’éducation</w:t>
      </w:r>
    </w:p>
    <w:p w14:paraId="58E88B77" w14:textId="06C97370" w:rsidR="00BA3F37" w:rsidRPr="004539BF" w:rsidRDefault="00BA3F37" w:rsidP="00BA3F37">
      <w:pPr>
        <w:jc w:val="center"/>
        <w:rPr>
          <w:rFonts w:ascii="Times New Roman" w:hAnsi="Times New Roman" w:cs="Times New Roman"/>
        </w:rPr>
      </w:pPr>
      <w:r w:rsidRPr="004539BF">
        <w:rPr>
          <w:rFonts w:ascii="Times New Roman" w:hAnsi="Times New Roman" w:cs="Times New Roman"/>
        </w:rPr>
        <w:t>Département d’enseignement au préscolaire et au primaire</w:t>
      </w:r>
    </w:p>
    <w:p w14:paraId="6C3B49B8" w14:textId="77777777" w:rsidR="00BA3F37" w:rsidRPr="004539BF" w:rsidRDefault="00BA3F37" w:rsidP="00BA3F37">
      <w:pPr>
        <w:jc w:val="center"/>
        <w:rPr>
          <w:rFonts w:ascii="Times New Roman" w:hAnsi="Times New Roman" w:cs="Times New Roman"/>
        </w:rPr>
      </w:pPr>
      <w:r w:rsidRPr="004539BF">
        <w:rPr>
          <w:rFonts w:ascii="Times New Roman" w:hAnsi="Times New Roman" w:cs="Times New Roman"/>
        </w:rPr>
        <w:t>Programme 555-001</w:t>
      </w:r>
    </w:p>
    <w:p w14:paraId="3987F5F4" w14:textId="6C972047" w:rsidR="00BA3F37" w:rsidRPr="004539BF" w:rsidRDefault="00BA3F37" w:rsidP="00BA3F37">
      <w:pPr>
        <w:jc w:val="center"/>
        <w:rPr>
          <w:rFonts w:ascii="Times New Roman" w:hAnsi="Times New Roman" w:cs="Times New Roman"/>
        </w:rPr>
      </w:pPr>
    </w:p>
    <w:p w14:paraId="7CBE383A" w14:textId="77777777" w:rsidR="00BA3F37" w:rsidRPr="004539BF" w:rsidRDefault="00BA3F37" w:rsidP="00BA3F37">
      <w:pPr>
        <w:jc w:val="center"/>
        <w:rPr>
          <w:rFonts w:ascii="Times New Roman" w:hAnsi="Times New Roman" w:cs="Times New Roman"/>
        </w:rPr>
      </w:pPr>
    </w:p>
    <w:p w14:paraId="2FF370E0" w14:textId="046F8B9F" w:rsidR="00BA3F37" w:rsidRPr="004539BF" w:rsidRDefault="00BA3F37" w:rsidP="00BA3F37">
      <w:pPr>
        <w:jc w:val="center"/>
        <w:rPr>
          <w:rFonts w:ascii="Times New Roman" w:hAnsi="Times New Roman" w:cs="Times New Roman"/>
        </w:rPr>
      </w:pPr>
    </w:p>
    <w:p w14:paraId="464C1154" w14:textId="4A2D9F86" w:rsidR="00BA3F37" w:rsidRPr="004539BF" w:rsidRDefault="00BA3F37" w:rsidP="00BA3F37">
      <w:pPr>
        <w:jc w:val="center"/>
        <w:rPr>
          <w:rFonts w:ascii="Times New Roman" w:hAnsi="Times New Roman" w:cs="Times New Roman"/>
        </w:rPr>
      </w:pPr>
    </w:p>
    <w:p w14:paraId="534DB244" w14:textId="77777777" w:rsidR="00BA3F37" w:rsidRPr="004539BF" w:rsidRDefault="00BA3F37" w:rsidP="00BA3F37">
      <w:pPr>
        <w:jc w:val="center"/>
        <w:rPr>
          <w:rFonts w:ascii="Times New Roman" w:hAnsi="Times New Roman" w:cs="Times New Roman"/>
        </w:rPr>
      </w:pPr>
    </w:p>
    <w:p w14:paraId="217503E3" w14:textId="77777777" w:rsidR="00BA3F37" w:rsidRPr="004539BF" w:rsidRDefault="00BA3F37" w:rsidP="00BA3F37">
      <w:pPr>
        <w:jc w:val="center"/>
        <w:rPr>
          <w:rFonts w:ascii="Times New Roman" w:hAnsi="Times New Roman" w:cs="Times New Roman"/>
        </w:rPr>
      </w:pPr>
    </w:p>
    <w:p w14:paraId="293E160C" w14:textId="77777777" w:rsidR="00BA3F37" w:rsidRPr="004539BF" w:rsidRDefault="00BA3F37" w:rsidP="00BA3F37">
      <w:pPr>
        <w:jc w:val="center"/>
        <w:rPr>
          <w:rFonts w:ascii="Times New Roman" w:hAnsi="Times New Roman" w:cs="Times New Roman"/>
        </w:rPr>
      </w:pPr>
    </w:p>
    <w:p w14:paraId="4DE08793" w14:textId="77777777" w:rsidR="00BA3F37" w:rsidRPr="004539BF" w:rsidRDefault="00BA3F37" w:rsidP="00BA3F37">
      <w:pPr>
        <w:jc w:val="center"/>
        <w:rPr>
          <w:rFonts w:ascii="Times New Roman" w:hAnsi="Times New Roman" w:cs="Times New Roman"/>
        </w:rPr>
      </w:pPr>
      <w:r w:rsidRPr="004539BF">
        <w:rPr>
          <w:rFonts w:ascii="Times New Roman" w:hAnsi="Times New Roman" w:cs="Times New Roman"/>
        </w:rPr>
        <w:t>Profil d’un élève anxieux</w:t>
      </w:r>
    </w:p>
    <w:p w14:paraId="39BDFB9A" w14:textId="77777777" w:rsidR="00BA3F37" w:rsidRPr="004539BF" w:rsidRDefault="00BA3F37" w:rsidP="00BA3F37">
      <w:pPr>
        <w:jc w:val="center"/>
        <w:rPr>
          <w:rFonts w:ascii="Times New Roman" w:hAnsi="Times New Roman" w:cs="Times New Roman"/>
        </w:rPr>
      </w:pPr>
      <w:r w:rsidRPr="004539BF">
        <w:rPr>
          <w:rFonts w:ascii="Times New Roman" w:hAnsi="Times New Roman" w:cs="Times New Roman"/>
        </w:rPr>
        <w:t>Annabelle Champagne</w:t>
      </w:r>
    </w:p>
    <w:p w14:paraId="486A1DAF" w14:textId="77777777" w:rsidR="00BA3F37" w:rsidRPr="004539BF" w:rsidRDefault="00BA3F37" w:rsidP="00BA3F37">
      <w:pPr>
        <w:jc w:val="center"/>
        <w:rPr>
          <w:rFonts w:ascii="Times New Roman" w:hAnsi="Times New Roman" w:cs="Times New Roman"/>
        </w:rPr>
      </w:pPr>
      <w:r w:rsidRPr="004539BF">
        <w:rPr>
          <w:rFonts w:ascii="Times New Roman" w:hAnsi="Times New Roman" w:cs="Times New Roman"/>
        </w:rPr>
        <w:t>CHAA2830</w:t>
      </w:r>
    </w:p>
    <w:p w14:paraId="2A019B24" w14:textId="77777777" w:rsidR="00BA3F37" w:rsidRPr="004539BF" w:rsidRDefault="00BA3F37" w:rsidP="00BA3F37">
      <w:pPr>
        <w:jc w:val="center"/>
        <w:rPr>
          <w:rFonts w:ascii="Times New Roman" w:hAnsi="Times New Roman" w:cs="Times New Roman"/>
        </w:rPr>
      </w:pPr>
    </w:p>
    <w:p w14:paraId="1AA98261" w14:textId="77777777" w:rsidR="00BA3F37" w:rsidRPr="004539BF" w:rsidRDefault="00BA3F37" w:rsidP="00BA3F37">
      <w:pPr>
        <w:rPr>
          <w:rFonts w:ascii="Times New Roman" w:hAnsi="Times New Roman" w:cs="Times New Roman"/>
        </w:rPr>
      </w:pPr>
    </w:p>
    <w:p w14:paraId="73FB95F5" w14:textId="2122CDE5" w:rsidR="00BA3F37" w:rsidRPr="004539BF" w:rsidRDefault="00BA3F37" w:rsidP="00BA3F37">
      <w:pPr>
        <w:jc w:val="center"/>
        <w:rPr>
          <w:rFonts w:ascii="Times New Roman" w:hAnsi="Times New Roman" w:cs="Times New Roman"/>
        </w:rPr>
      </w:pPr>
    </w:p>
    <w:p w14:paraId="4F418708" w14:textId="77777777" w:rsidR="00BA3F37" w:rsidRPr="004539BF" w:rsidRDefault="00BA3F37" w:rsidP="00BA3F37">
      <w:pPr>
        <w:jc w:val="center"/>
        <w:rPr>
          <w:rFonts w:ascii="Times New Roman" w:hAnsi="Times New Roman" w:cs="Times New Roman"/>
        </w:rPr>
      </w:pPr>
    </w:p>
    <w:p w14:paraId="339922B6" w14:textId="77777777" w:rsidR="00BA3F37" w:rsidRPr="004539BF" w:rsidRDefault="00BA3F37" w:rsidP="00BA3F37">
      <w:pPr>
        <w:jc w:val="center"/>
        <w:rPr>
          <w:rFonts w:ascii="Times New Roman" w:hAnsi="Times New Roman" w:cs="Times New Roman"/>
        </w:rPr>
      </w:pPr>
    </w:p>
    <w:p w14:paraId="15B4C63A" w14:textId="77777777" w:rsidR="00BA3F37" w:rsidRPr="004539BF" w:rsidRDefault="00BA3F37" w:rsidP="00BA3F37">
      <w:pPr>
        <w:jc w:val="center"/>
        <w:rPr>
          <w:rFonts w:ascii="Times New Roman" w:hAnsi="Times New Roman" w:cs="Times New Roman"/>
        </w:rPr>
      </w:pPr>
      <w:r w:rsidRPr="004539BF">
        <w:rPr>
          <w:rFonts w:ascii="Times New Roman" w:hAnsi="Times New Roman" w:cs="Times New Roman"/>
        </w:rPr>
        <w:t>Présenté à</w:t>
      </w:r>
    </w:p>
    <w:p w14:paraId="53255A0A" w14:textId="0322819A" w:rsidR="00BA3F37" w:rsidRPr="004539BF" w:rsidRDefault="00BA3F37" w:rsidP="00BA3F37">
      <w:pPr>
        <w:jc w:val="center"/>
        <w:rPr>
          <w:rFonts w:ascii="Times New Roman" w:hAnsi="Times New Roman" w:cs="Times New Roman"/>
        </w:rPr>
      </w:pPr>
      <w:r w:rsidRPr="004539BF">
        <w:rPr>
          <w:rFonts w:ascii="Times New Roman" w:hAnsi="Times New Roman" w:cs="Times New Roman"/>
        </w:rPr>
        <w:t>Alain POIRIER</w:t>
      </w:r>
    </w:p>
    <w:p w14:paraId="5AFC0999" w14:textId="77777777" w:rsidR="00BA3F37" w:rsidRPr="004539BF" w:rsidRDefault="00BA3F37" w:rsidP="00BA3F37">
      <w:pPr>
        <w:rPr>
          <w:rFonts w:ascii="Times New Roman" w:hAnsi="Times New Roman" w:cs="Times New Roman"/>
        </w:rPr>
      </w:pPr>
    </w:p>
    <w:p w14:paraId="120915DD" w14:textId="14D56115" w:rsidR="00BA3F37" w:rsidRPr="004539BF" w:rsidRDefault="00BA3F37" w:rsidP="00BA3F37">
      <w:pPr>
        <w:rPr>
          <w:rFonts w:ascii="Times New Roman" w:hAnsi="Times New Roman" w:cs="Times New Roman"/>
        </w:rPr>
      </w:pPr>
    </w:p>
    <w:p w14:paraId="58FA289C" w14:textId="6F4190B0" w:rsidR="00BA3F37" w:rsidRPr="004539BF" w:rsidRDefault="00BA3F37" w:rsidP="00BA3F37">
      <w:pPr>
        <w:rPr>
          <w:rFonts w:ascii="Times New Roman" w:hAnsi="Times New Roman" w:cs="Times New Roman"/>
        </w:rPr>
      </w:pPr>
    </w:p>
    <w:p w14:paraId="4158B396" w14:textId="77777777" w:rsidR="00BA3F37" w:rsidRPr="004539BF" w:rsidRDefault="00BA3F37" w:rsidP="00BA3F37">
      <w:pPr>
        <w:rPr>
          <w:rFonts w:ascii="Times New Roman" w:hAnsi="Times New Roman" w:cs="Times New Roman"/>
        </w:rPr>
      </w:pPr>
    </w:p>
    <w:p w14:paraId="5BFE2B78" w14:textId="77777777" w:rsidR="00BA3F37" w:rsidRPr="004539BF" w:rsidRDefault="00BA3F37" w:rsidP="00BA3F37">
      <w:pPr>
        <w:rPr>
          <w:rFonts w:ascii="Times New Roman" w:hAnsi="Times New Roman" w:cs="Times New Roman"/>
        </w:rPr>
      </w:pPr>
    </w:p>
    <w:p w14:paraId="01988C9E" w14:textId="77777777" w:rsidR="00BA3F37" w:rsidRPr="004539BF" w:rsidRDefault="00BA3F37" w:rsidP="00BA3F37">
      <w:pPr>
        <w:rPr>
          <w:rFonts w:ascii="Times New Roman" w:hAnsi="Times New Roman" w:cs="Times New Roman"/>
        </w:rPr>
      </w:pPr>
    </w:p>
    <w:p w14:paraId="545727E5" w14:textId="77777777" w:rsidR="00BA3F37" w:rsidRPr="004539BF" w:rsidRDefault="00BA3F37" w:rsidP="00BA3F37">
      <w:pPr>
        <w:jc w:val="center"/>
        <w:rPr>
          <w:rFonts w:ascii="Times New Roman" w:hAnsi="Times New Roman" w:cs="Times New Roman"/>
        </w:rPr>
      </w:pPr>
      <w:r w:rsidRPr="004539BF">
        <w:rPr>
          <w:rFonts w:ascii="Times New Roman" w:hAnsi="Times New Roman" w:cs="Times New Roman"/>
        </w:rPr>
        <w:t>Dans le cadre du cours</w:t>
      </w:r>
    </w:p>
    <w:p w14:paraId="2EA25343" w14:textId="7ED9B547" w:rsidR="00BA3F37" w:rsidRPr="004539BF" w:rsidRDefault="00BA3F37" w:rsidP="00BA3F37">
      <w:pPr>
        <w:jc w:val="center"/>
        <w:rPr>
          <w:rFonts w:ascii="Times New Roman" w:hAnsi="Times New Roman" w:cs="Times New Roman"/>
        </w:rPr>
      </w:pPr>
      <w:r w:rsidRPr="004539BF">
        <w:rPr>
          <w:rFonts w:ascii="Times New Roman" w:hAnsi="Times New Roman" w:cs="Times New Roman"/>
        </w:rPr>
        <w:t>APR 662 : L’école au masculin</w:t>
      </w:r>
    </w:p>
    <w:p w14:paraId="2460F2D4" w14:textId="77777777" w:rsidR="00BA3F37" w:rsidRPr="004539BF" w:rsidRDefault="00BA3F37" w:rsidP="00BA3F37">
      <w:pPr>
        <w:jc w:val="center"/>
        <w:rPr>
          <w:rFonts w:ascii="Times New Roman" w:hAnsi="Times New Roman" w:cs="Times New Roman"/>
        </w:rPr>
      </w:pPr>
    </w:p>
    <w:p w14:paraId="36507F6A" w14:textId="0FF4DB8A" w:rsidR="00BA3F37" w:rsidRPr="004539BF" w:rsidRDefault="00BA3F37" w:rsidP="00BA3F37">
      <w:pPr>
        <w:rPr>
          <w:rFonts w:ascii="Times New Roman" w:hAnsi="Times New Roman" w:cs="Times New Roman"/>
        </w:rPr>
      </w:pPr>
    </w:p>
    <w:p w14:paraId="3F970211" w14:textId="02EE60E1" w:rsidR="00BA3F37" w:rsidRPr="004539BF" w:rsidRDefault="00BA3F37" w:rsidP="00BA3F37">
      <w:pPr>
        <w:rPr>
          <w:rFonts w:ascii="Times New Roman" w:hAnsi="Times New Roman" w:cs="Times New Roman"/>
        </w:rPr>
      </w:pPr>
    </w:p>
    <w:p w14:paraId="4934DB86" w14:textId="77777777" w:rsidR="00BA3F37" w:rsidRPr="004539BF" w:rsidRDefault="00BA3F37" w:rsidP="00BA3F37">
      <w:pPr>
        <w:rPr>
          <w:rFonts w:ascii="Times New Roman" w:hAnsi="Times New Roman" w:cs="Times New Roman"/>
        </w:rPr>
      </w:pPr>
    </w:p>
    <w:p w14:paraId="0BD6919A" w14:textId="77777777" w:rsidR="00BA3F37" w:rsidRPr="004539BF" w:rsidRDefault="00BA3F37" w:rsidP="00BA3F37">
      <w:pPr>
        <w:rPr>
          <w:rFonts w:ascii="Times New Roman" w:hAnsi="Times New Roman" w:cs="Times New Roman"/>
        </w:rPr>
      </w:pPr>
    </w:p>
    <w:p w14:paraId="419C8654" w14:textId="12235E7B" w:rsidR="00BA3F37" w:rsidRPr="004539BF" w:rsidRDefault="00BA3F37" w:rsidP="00BA3F37">
      <w:pPr>
        <w:jc w:val="center"/>
        <w:rPr>
          <w:rFonts w:ascii="Times New Roman" w:hAnsi="Times New Roman" w:cs="Times New Roman"/>
        </w:rPr>
      </w:pPr>
      <w:r w:rsidRPr="004539BF">
        <w:rPr>
          <w:rFonts w:ascii="Times New Roman" w:hAnsi="Times New Roman" w:cs="Times New Roman"/>
        </w:rPr>
        <w:t>Groupe 60</w:t>
      </w:r>
    </w:p>
    <w:p w14:paraId="2CDA2600" w14:textId="26515157" w:rsidR="00BA3F37" w:rsidRPr="004539BF" w:rsidRDefault="00BA3F37" w:rsidP="00BA3F37">
      <w:pPr>
        <w:jc w:val="center"/>
        <w:rPr>
          <w:rFonts w:ascii="Times New Roman" w:hAnsi="Times New Roman" w:cs="Times New Roman"/>
        </w:rPr>
      </w:pPr>
      <w:r w:rsidRPr="004539BF">
        <w:rPr>
          <w:rFonts w:ascii="Times New Roman" w:hAnsi="Times New Roman" w:cs="Times New Roman"/>
        </w:rPr>
        <w:t>Le 26 juin 201</w:t>
      </w:r>
      <w:bookmarkEnd w:id="0"/>
      <w:r w:rsidRPr="004539BF">
        <w:rPr>
          <w:rFonts w:ascii="Times New Roman" w:hAnsi="Times New Roman" w:cs="Times New Roman"/>
        </w:rPr>
        <w:t>7</w:t>
      </w:r>
    </w:p>
    <w:p w14:paraId="58D44A63" w14:textId="5DD29788" w:rsidR="00BA3F37" w:rsidRPr="004539BF" w:rsidRDefault="00BA3F37" w:rsidP="005B6F20">
      <w:pPr>
        <w:jc w:val="center"/>
        <w:rPr>
          <w:rFonts w:ascii="Times New Roman" w:hAnsi="Times New Roman" w:cs="Times New Roman"/>
          <w:sz w:val="32"/>
          <w:szCs w:val="32"/>
          <w:lang w:val="fr-CA"/>
        </w:rPr>
      </w:pPr>
    </w:p>
    <w:sdt>
      <w:sdtPr>
        <w:rPr>
          <w:rFonts w:ascii="Times New Roman" w:eastAsiaTheme="minorHAnsi" w:hAnsi="Times New Roman" w:cs="Times New Roman"/>
          <w:color w:val="auto"/>
          <w:sz w:val="24"/>
          <w:szCs w:val="24"/>
          <w:lang w:val="fr-FR" w:eastAsia="en-US"/>
        </w:rPr>
        <w:id w:val="473266225"/>
        <w:docPartObj>
          <w:docPartGallery w:val="Table of Contents"/>
          <w:docPartUnique/>
        </w:docPartObj>
      </w:sdtPr>
      <w:sdtEndPr>
        <w:rPr>
          <w:b/>
          <w:bCs/>
        </w:rPr>
      </w:sdtEndPr>
      <w:sdtContent>
        <w:p w14:paraId="3FDFEA6F" w14:textId="229D77F3" w:rsidR="00BA3F37" w:rsidRPr="004539BF" w:rsidRDefault="00BA3F37">
          <w:pPr>
            <w:pStyle w:val="En-ttedetabledesmatires"/>
            <w:rPr>
              <w:rFonts w:ascii="Times New Roman" w:hAnsi="Times New Roman" w:cs="Times New Roman"/>
            </w:rPr>
          </w:pPr>
          <w:r w:rsidRPr="004539BF">
            <w:rPr>
              <w:rFonts w:ascii="Times New Roman" w:hAnsi="Times New Roman" w:cs="Times New Roman"/>
              <w:lang w:val="fr-FR"/>
            </w:rPr>
            <w:t>Table des matières</w:t>
          </w:r>
        </w:p>
        <w:p w14:paraId="1D8C0D9E" w14:textId="77777777" w:rsidR="00E9073A" w:rsidRDefault="00BA3F37">
          <w:pPr>
            <w:pStyle w:val="TM2"/>
            <w:tabs>
              <w:tab w:val="right" w:leader="dot" w:pos="8630"/>
            </w:tabs>
            <w:rPr>
              <w:rFonts w:eastAsiaTheme="minorEastAsia"/>
              <w:noProof/>
              <w:sz w:val="22"/>
              <w:szCs w:val="22"/>
              <w:lang w:val="fr-CA" w:eastAsia="fr-CA"/>
            </w:rPr>
          </w:pPr>
          <w:r w:rsidRPr="004539BF">
            <w:rPr>
              <w:rFonts w:ascii="Times New Roman" w:hAnsi="Times New Roman" w:cs="Times New Roman"/>
            </w:rPr>
            <w:fldChar w:fldCharType="begin"/>
          </w:r>
          <w:r w:rsidRPr="004539BF">
            <w:rPr>
              <w:rFonts w:ascii="Times New Roman" w:hAnsi="Times New Roman" w:cs="Times New Roman"/>
            </w:rPr>
            <w:instrText xml:space="preserve"> TOC \o "1-3" \h \z \u </w:instrText>
          </w:r>
          <w:r w:rsidRPr="004539BF">
            <w:rPr>
              <w:rFonts w:ascii="Times New Roman" w:hAnsi="Times New Roman" w:cs="Times New Roman"/>
            </w:rPr>
            <w:fldChar w:fldCharType="separate"/>
          </w:r>
          <w:hyperlink w:anchor="_Toc486232333" w:history="1">
            <w:r w:rsidR="00E9073A" w:rsidRPr="008134EB">
              <w:rPr>
                <w:rStyle w:val="Lienhypertexte"/>
                <w:rFonts w:ascii="Times New Roman" w:hAnsi="Times New Roman" w:cs="Times New Roman"/>
                <w:b/>
                <w:noProof/>
                <w:lang w:val="fr-CA"/>
              </w:rPr>
              <w:t>Introduction</w:t>
            </w:r>
            <w:r w:rsidR="00E9073A">
              <w:rPr>
                <w:noProof/>
                <w:webHidden/>
              </w:rPr>
              <w:tab/>
            </w:r>
            <w:r w:rsidR="00E9073A">
              <w:rPr>
                <w:noProof/>
                <w:webHidden/>
              </w:rPr>
              <w:fldChar w:fldCharType="begin"/>
            </w:r>
            <w:r w:rsidR="00E9073A">
              <w:rPr>
                <w:noProof/>
                <w:webHidden/>
              </w:rPr>
              <w:instrText xml:space="preserve"> PAGEREF _Toc486232333 \h </w:instrText>
            </w:r>
            <w:r w:rsidR="00E9073A">
              <w:rPr>
                <w:noProof/>
                <w:webHidden/>
              </w:rPr>
            </w:r>
            <w:r w:rsidR="00E9073A">
              <w:rPr>
                <w:noProof/>
                <w:webHidden/>
              </w:rPr>
              <w:fldChar w:fldCharType="separate"/>
            </w:r>
            <w:r w:rsidR="00E9073A">
              <w:rPr>
                <w:noProof/>
                <w:webHidden/>
              </w:rPr>
              <w:t>3</w:t>
            </w:r>
            <w:r w:rsidR="00E9073A">
              <w:rPr>
                <w:noProof/>
                <w:webHidden/>
              </w:rPr>
              <w:fldChar w:fldCharType="end"/>
            </w:r>
          </w:hyperlink>
        </w:p>
        <w:p w14:paraId="20F32F15" w14:textId="77777777" w:rsidR="00E9073A" w:rsidRDefault="00E9073A">
          <w:pPr>
            <w:pStyle w:val="TM2"/>
            <w:tabs>
              <w:tab w:val="right" w:leader="dot" w:pos="8630"/>
            </w:tabs>
            <w:rPr>
              <w:rFonts w:eastAsiaTheme="minorEastAsia"/>
              <w:noProof/>
              <w:sz w:val="22"/>
              <w:szCs w:val="22"/>
              <w:lang w:val="fr-CA" w:eastAsia="fr-CA"/>
            </w:rPr>
          </w:pPr>
          <w:hyperlink w:anchor="_Toc486232334" w:history="1">
            <w:r w:rsidRPr="008134EB">
              <w:rPr>
                <w:rStyle w:val="Lienhypertexte"/>
                <w:rFonts w:ascii="Times New Roman" w:hAnsi="Times New Roman" w:cs="Times New Roman"/>
                <w:b/>
                <w:noProof/>
                <w:lang w:val="fr-CA"/>
              </w:rPr>
              <w:t>Formulaire de planification</w:t>
            </w:r>
            <w:r>
              <w:rPr>
                <w:noProof/>
                <w:webHidden/>
              </w:rPr>
              <w:tab/>
            </w:r>
            <w:r>
              <w:rPr>
                <w:noProof/>
                <w:webHidden/>
              </w:rPr>
              <w:fldChar w:fldCharType="begin"/>
            </w:r>
            <w:r>
              <w:rPr>
                <w:noProof/>
                <w:webHidden/>
              </w:rPr>
              <w:instrText xml:space="preserve"> PAGEREF _Toc486232334 \h </w:instrText>
            </w:r>
            <w:r>
              <w:rPr>
                <w:noProof/>
                <w:webHidden/>
              </w:rPr>
            </w:r>
            <w:r>
              <w:rPr>
                <w:noProof/>
                <w:webHidden/>
              </w:rPr>
              <w:fldChar w:fldCharType="separate"/>
            </w:r>
            <w:r>
              <w:rPr>
                <w:noProof/>
                <w:webHidden/>
              </w:rPr>
              <w:t>4</w:t>
            </w:r>
            <w:r>
              <w:rPr>
                <w:noProof/>
                <w:webHidden/>
              </w:rPr>
              <w:fldChar w:fldCharType="end"/>
            </w:r>
          </w:hyperlink>
        </w:p>
        <w:p w14:paraId="2C61F373" w14:textId="77777777" w:rsidR="00E9073A" w:rsidRDefault="00E9073A">
          <w:pPr>
            <w:pStyle w:val="TM3"/>
            <w:tabs>
              <w:tab w:val="right" w:leader="dot" w:pos="8630"/>
            </w:tabs>
            <w:rPr>
              <w:rFonts w:eastAsiaTheme="minorEastAsia"/>
              <w:noProof/>
              <w:sz w:val="22"/>
              <w:szCs w:val="22"/>
              <w:lang w:val="fr-CA" w:eastAsia="fr-CA"/>
            </w:rPr>
          </w:pPr>
          <w:hyperlink w:anchor="_Toc486232335" w:history="1">
            <w:r w:rsidRPr="008134EB">
              <w:rPr>
                <w:rStyle w:val="Lienhypertexte"/>
                <w:rFonts w:ascii="Times New Roman" w:hAnsi="Times New Roman" w:cs="Times New Roman"/>
                <w:b/>
                <w:noProof/>
                <w:lang w:val="fr-CA"/>
              </w:rPr>
              <w:t xml:space="preserve">Phase 1 : </w:t>
            </w:r>
            <w:r w:rsidRPr="008134EB">
              <w:rPr>
                <w:rStyle w:val="Lienhypertexte"/>
                <w:rFonts w:ascii="Times New Roman" w:hAnsi="Times New Roman" w:cs="Times New Roman"/>
                <w:b/>
                <w:noProof/>
              </w:rPr>
              <w:t>Planification de l’enseignement</w:t>
            </w:r>
            <w:r>
              <w:rPr>
                <w:noProof/>
                <w:webHidden/>
              </w:rPr>
              <w:tab/>
            </w:r>
            <w:r>
              <w:rPr>
                <w:noProof/>
                <w:webHidden/>
              </w:rPr>
              <w:fldChar w:fldCharType="begin"/>
            </w:r>
            <w:r>
              <w:rPr>
                <w:noProof/>
                <w:webHidden/>
              </w:rPr>
              <w:instrText xml:space="preserve"> PAGEREF _Toc486232335 \h </w:instrText>
            </w:r>
            <w:r>
              <w:rPr>
                <w:noProof/>
                <w:webHidden/>
              </w:rPr>
            </w:r>
            <w:r>
              <w:rPr>
                <w:noProof/>
                <w:webHidden/>
              </w:rPr>
              <w:fldChar w:fldCharType="separate"/>
            </w:r>
            <w:r>
              <w:rPr>
                <w:noProof/>
                <w:webHidden/>
              </w:rPr>
              <w:t>4</w:t>
            </w:r>
            <w:r>
              <w:rPr>
                <w:noProof/>
                <w:webHidden/>
              </w:rPr>
              <w:fldChar w:fldCharType="end"/>
            </w:r>
          </w:hyperlink>
        </w:p>
        <w:p w14:paraId="44C54CCE" w14:textId="77777777" w:rsidR="00E9073A" w:rsidRDefault="00E9073A">
          <w:pPr>
            <w:pStyle w:val="TM3"/>
            <w:tabs>
              <w:tab w:val="right" w:leader="dot" w:pos="8630"/>
            </w:tabs>
            <w:rPr>
              <w:rFonts w:eastAsiaTheme="minorEastAsia"/>
              <w:noProof/>
              <w:sz w:val="22"/>
              <w:szCs w:val="22"/>
              <w:lang w:val="fr-CA" w:eastAsia="fr-CA"/>
            </w:rPr>
          </w:pPr>
          <w:hyperlink w:anchor="_Toc486232336" w:history="1">
            <w:r w:rsidRPr="008134EB">
              <w:rPr>
                <w:rStyle w:val="Lienhypertexte"/>
                <w:rFonts w:ascii="Times New Roman" w:hAnsi="Times New Roman" w:cs="Times New Roman"/>
                <w:b/>
                <w:noProof/>
                <w:lang w:val="fr-CA"/>
              </w:rPr>
              <w:t>Phase 2 : Action en classe</w:t>
            </w:r>
            <w:r>
              <w:rPr>
                <w:noProof/>
                <w:webHidden/>
              </w:rPr>
              <w:tab/>
            </w:r>
            <w:r>
              <w:rPr>
                <w:noProof/>
                <w:webHidden/>
              </w:rPr>
              <w:fldChar w:fldCharType="begin"/>
            </w:r>
            <w:r>
              <w:rPr>
                <w:noProof/>
                <w:webHidden/>
              </w:rPr>
              <w:instrText xml:space="preserve"> PAGEREF _Toc486232336 \h </w:instrText>
            </w:r>
            <w:r>
              <w:rPr>
                <w:noProof/>
                <w:webHidden/>
              </w:rPr>
            </w:r>
            <w:r>
              <w:rPr>
                <w:noProof/>
                <w:webHidden/>
              </w:rPr>
              <w:fldChar w:fldCharType="separate"/>
            </w:r>
            <w:r>
              <w:rPr>
                <w:noProof/>
                <w:webHidden/>
              </w:rPr>
              <w:t>5</w:t>
            </w:r>
            <w:r>
              <w:rPr>
                <w:noProof/>
                <w:webHidden/>
              </w:rPr>
              <w:fldChar w:fldCharType="end"/>
            </w:r>
          </w:hyperlink>
        </w:p>
        <w:p w14:paraId="6020665B" w14:textId="77777777" w:rsidR="00E9073A" w:rsidRDefault="00E9073A">
          <w:pPr>
            <w:pStyle w:val="TM2"/>
            <w:tabs>
              <w:tab w:val="right" w:leader="dot" w:pos="8630"/>
            </w:tabs>
            <w:rPr>
              <w:rFonts w:eastAsiaTheme="minorEastAsia"/>
              <w:noProof/>
              <w:sz w:val="22"/>
              <w:szCs w:val="22"/>
              <w:lang w:val="fr-CA" w:eastAsia="fr-CA"/>
            </w:rPr>
          </w:pPr>
          <w:hyperlink w:anchor="_Toc486232337" w:history="1">
            <w:r w:rsidRPr="008134EB">
              <w:rPr>
                <w:rStyle w:val="Lienhypertexte"/>
                <w:rFonts w:ascii="Times New Roman" w:hAnsi="Times New Roman" w:cs="Times New Roman"/>
                <w:b/>
                <w:noProof/>
              </w:rPr>
              <w:t>Planification détaillée d’une situation d’apprentissage</w:t>
            </w:r>
            <w:r>
              <w:rPr>
                <w:noProof/>
                <w:webHidden/>
              </w:rPr>
              <w:tab/>
            </w:r>
            <w:r>
              <w:rPr>
                <w:noProof/>
                <w:webHidden/>
              </w:rPr>
              <w:fldChar w:fldCharType="begin"/>
            </w:r>
            <w:r>
              <w:rPr>
                <w:noProof/>
                <w:webHidden/>
              </w:rPr>
              <w:instrText xml:space="preserve"> PAGEREF _Toc486232337 \h </w:instrText>
            </w:r>
            <w:r>
              <w:rPr>
                <w:noProof/>
                <w:webHidden/>
              </w:rPr>
            </w:r>
            <w:r>
              <w:rPr>
                <w:noProof/>
                <w:webHidden/>
              </w:rPr>
              <w:fldChar w:fldCharType="separate"/>
            </w:r>
            <w:r>
              <w:rPr>
                <w:noProof/>
                <w:webHidden/>
              </w:rPr>
              <w:t>6</w:t>
            </w:r>
            <w:r>
              <w:rPr>
                <w:noProof/>
                <w:webHidden/>
              </w:rPr>
              <w:fldChar w:fldCharType="end"/>
            </w:r>
          </w:hyperlink>
        </w:p>
        <w:p w14:paraId="5603A3FF" w14:textId="77777777" w:rsidR="00E9073A" w:rsidRDefault="00E9073A">
          <w:pPr>
            <w:pStyle w:val="TM3"/>
            <w:tabs>
              <w:tab w:val="right" w:leader="dot" w:pos="8630"/>
            </w:tabs>
            <w:rPr>
              <w:rFonts w:eastAsiaTheme="minorEastAsia"/>
              <w:noProof/>
              <w:sz w:val="22"/>
              <w:szCs w:val="22"/>
              <w:lang w:val="fr-CA" w:eastAsia="fr-CA"/>
            </w:rPr>
          </w:pPr>
          <w:hyperlink w:anchor="_Toc486232338" w:history="1">
            <w:r w:rsidRPr="008134EB">
              <w:rPr>
                <w:rStyle w:val="Lienhypertexte"/>
                <w:rFonts w:ascii="Times New Roman" w:hAnsi="Times New Roman" w:cs="Times New Roman"/>
                <w:b/>
                <w:noProof/>
              </w:rPr>
              <w:t>1</w:t>
            </w:r>
            <w:r w:rsidRPr="008134EB">
              <w:rPr>
                <w:rStyle w:val="Lienhypertexte"/>
                <w:rFonts w:ascii="Times New Roman" w:hAnsi="Times New Roman" w:cs="Times New Roman"/>
                <w:b/>
                <w:noProof/>
                <w:vertAlign w:val="superscript"/>
              </w:rPr>
              <w:t>er</w:t>
            </w:r>
            <w:r w:rsidRPr="008134EB">
              <w:rPr>
                <w:rStyle w:val="Lienhypertexte"/>
                <w:rFonts w:ascii="Times New Roman" w:hAnsi="Times New Roman" w:cs="Times New Roman"/>
                <w:b/>
                <w:noProof/>
              </w:rPr>
              <w:t xml:space="preserve"> pédagogique : PRÉPARATION</w:t>
            </w:r>
            <w:r>
              <w:rPr>
                <w:noProof/>
                <w:webHidden/>
              </w:rPr>
              <w:tab/>
            </w:r>
            <w:r>
              <w:rPr>
                <w:noProof/>
                <w:webHidden/>
              </w:rPr>
              <w:fldChar w:fldCharType="begin"/>
            </w:r>
            <w:r>
              <w:rPr>
                <w:noProof/>
                <w:webHidden/>
              </w:rPr>
              <w:instrText xml:space="preserve"> PAGEREF _Toc486232338 \h </w:instrText>
            </w:r>
            <w:r>
              <w:rPr>
                <w:noProof/>
                <w:webHidden/>
              </w:rPr>
            </w:r>
            <w:r>
              <w:rPr>
                <w:noProof/>
                <w:webHidden/>
              </w:rPr>
              <w:fldChar w:fldCharType="separate"/>
            </w:r>
            <w:r>
              <w:rPr>
                <w:noProof/>
                <w:webHidden/>
              </w:rPr>
              <w:t>6</w:t>
            </w:r>
            <w:r>
              <w:rPr>
                <w:noProof/>
                <w:webHidden/>
              </w:rPr>
              <w:fldChar w:fldCharType="end"/>
            </w:r>
          </w:hyperlink>
        </w:p>
        <w:p w14:paraId="64B75FE7" w14:textId="77777777" w:rsidR="00E9073A" w:rsidRDefault="00E9073A">
          <w:pPr>
            <w:pStyle w:val="TM3"/>
            <w:tabs>
              <w:tab w:val="right" w:leader="dot" w:pos="8630"/>
            </w:tabs>
            <w:rPr>
              <w:rFonts w:eastAsiaTheme="minorEastAsia"/>
              <w:noProof/>
              <w:sz w:val="22"/>
              <w:szCs w:val="22"/>
              <w:lang w:val="fr-CA" w:eastAsia="fr-CA"/>
            </w:rPr>
          </w:pPr>
          <w:hyperlink w:anchor="_Toc486232339" w:history="1">
            <w:r w:rsidRPr="008134EB">
              <w:rPr>
                <w:rStyle w:val="Lienhypertexte"/>
                <w:rFonts w:ascii="Times New Roman" w:hAnsi="Times New Roman" w:cs="Times New Roman"/>
                <w:b/>
                <w:noProof/>
              </w:rPr>
              <w:t>2</w:t>
            </w:r>
            <w:r w:rsidRPr="008134EB">
              <w:rPr>
                <w:rStyle w:val="Lienhypertexte"/>
                <w:rFonts w:ascii="Times New Roman" w:hAnsi="Times New Roman" w:cs="Times New Roman"/>
                <w:b/>
                <w:noProof/>
                <w:vertAlign w:val="superscript"/>
              </w:rPr>
              <w:t>e</w:t>
            </w:r>
            <w:r w:rsidRPr="008134EB">
              <w:rPr>
                <w:rStyle w:val="Lienhypertexte"/>
                <w:rFonts w:ascii="Times New Roman" w:hAnsi="Times New Roman" w:cs="Times New Roman"/>
                <w:b/>
                <w:noProof/>
              </w:rPr>
              <w:t xml:space="preserve"> temps pédagogique : RÉALISATION</w:t>
            </w:r>
            <w:r>
              <w:rPr>
                <w:noProof/>
                <w:webHidden/>
              </w:rPr>
              <w:tab/>
            </w:r>
            <w:r>
              <w:rPr>
                <w:noProof/>
                <w:webHidden/>
              </w:rPr>
              <w:fldChar w:fldCharType="begin"/>
            </w:r>
            <w:r>
              <w:rPr>
                <w:noProof/>
                <w:webHidden/>
              </w:rPr>
              <w:instrText xml:space="preserve"> PAGEREF _Toc486232339 \h </w:instrText>
            </w:r>
            <w:r>
              <w:rPr>
                <w:noProof/>
                <w:webHidden/>
              </w:rPr>
            </w:r>
            <w:r>
              <w:rPr>
                <w:noProof/>
                <w:webHidden/>
              </w:rPr>
              <w:fldChar w:fldCharType="separate"/>
            </w:r>
            <w:r>
              <w:rPr>
                <w:noProof/>
                <w:webHidden/>
              </w:rPr>
              <w:t>7</w:t>
            </w:r>
            <w:r>
              <w:rPr>
                <w:noProof/>
                <w:webHidden/>
              </w:rPr>
              <w:fldChar w:fldCharType="end"/>
            </w:r>
          </w:hyperlink>
        </w:p>
        <w:p w14:paraId="69E6FAD4" w14:textId="77777777" w:rsidR="00E9073A" w:rsidRDefault="00E9073A">
          <w:pPr>
            <w:pStyle w:val="TM3"/>
            <w:tabs>
              <w:tab w:val="right" w:leader="dot" w:pos="8630"/>
            </w:tabs>
            <w:rPr>
              <w:rFonts w:eastAsiaTheme="minorEastAsia"/>
              <w:noProof/>
              <w:sz w:val="22"/>
              <w:szCs w:val="22"/>
              <w:lang w:val="fr-CA" w:eastAsia="fr-CA"/>
            </w:rPr>
          </w:pPr>
          <w:hyperlink w:anchor="_Toc486232340" w:history="1">
            <w:r w:rsidRPr="008134EB">
              <w:rPr>
                <w:rStyle w:val="Lienhypertexte"/>
                <w:rFonts w:ascii="Times New Roman" w:hAnsi="Times New Roman" w:cs="Times New Roman"/>
                <w:b/>
                <w:noProof/>
              </w:rPr>
              <w:t>3</w:t>
            </w:r>
            <w:r w:rsidRPr="008134EB">
              <w:rPr>
                <w:rStyle w:val="Lienhypertexte"/>
                <w:rFonts w:ascii="Times New Roman" w:hAnsi="Times New Roman" w:cs="Times New Roman"/>
                <w:b/>
                <w:noProof/>
                <w:vertAlign w:val="superscript"/>
              </w:rPr>
              <w:t>e</w:t>
            </w:r>
            <w:r w:rsidRPr="008134EB">
              <w:rPr>
                <w:rStyle w:val="Lienhypertexte"/>
                <w:rFonts w:ascii="Times New Roman" w:hAnsi="Times New Roman" w:cs="Times New Roman"/>
                <w:b/>
                <w:noProof/>
              </w:rPr>
              <w:t xml:space="preserve"> temps pédagogique : INTÉGRATION</w:t>
            </w:r>
            <w:r>
              <w:rPr>
                <w:noProof/>
                <w:webHidden/>
              </w:rPr>
              <w:tab/>
            </w:r>
            <w:r>
              <w:rPr>
                <w:noProof/>
                <w:webHidden/>
              </w:rPr>
              <w:fldChar w:fldCharType="begin"/>
            </w:r>
            <w:r>
              <w:rPr>
                <w:noProof/>
                <w:webHidden/>
              </w:rPr>
              <w:instrText xml:space="preserve"> PAGEREF _Toc486232340 \h </w:instrText>
            </w:r>
            <w:r>
              <w:rPr>
                <w:noProof/>
                <w:webHidden/>
              </w:rPr>
            </w:r>
            <w:r>
              <w:rPr>
                <w:noProof/>
                <w:webHidden/>
              </w:rPr>
              <w:fldChar w:fldCharType="separate"/>
            </w:r>
            <w:r>
              <w:rPr>
                <w:noProof/>
                <w:webHidden/>
              </w:rPr>
              <w:t>7</w:t>
            </w:r>
            <w:r>
              <w:rPr>
                <w:noProof/>
                <w:webHidden/>
              </w:rPr>
              <w:fldChar w:fldCharType="end"/>
            </w:r>
          </w:hyperlink>
        </w:p>
        <w:p w14:paraId="5D319605" w14:textId="77777777" w:rsidR="00E9073A" w:rsidRDefault="00E9073A">
          <w:pPr>
            <w:pStyle w:val="TM2"/>
            <w:tabs>
              <w:tab w:val="right" w:leader="dot" w:pos="8630"/>
            </w:tabs>
            <w:rPr>
              <w:rFonts w:eastAsiaTheme="minorEastAsia"/>
              <w:noProof/>
              <w:sz w:val="22"/>
              <w:szCs w:val="22"/>
              <w:lang w:val="fr-CA" w:eastAsia="fr-CA"/>
            </w:rPr>
          </w:pPr>
          <w:hyperlink w:anchor="_Toc486232341" w:history="1">
            <w:r w:rsidRPr="008134EB">
              <w:rPr>
                <w:rStyle w:val="Lienhypertexte"/>
                <w:rFonts w:ascii="Times New Roman" w:hAnsi="Times New Roman" w:cs="Times New Roman"/>
                <w:b/>
                <w:noProof/>
              </w:rPr>
              <w:t>Justification de mes choix pédagogiques</w:t>
            </w:r>
            <w:r>
              <w:rPr>
                <w:noProof/>
                <w:webHidden/>
              </w:rPr>
              <w:tab/>
            </w:r>
            <w:r>
              <w:rPr>
                <w:noProof/>
                <w:webHidden/>
              </w:rPr>
              <w:fldChar w:fldCharType="begin"/>
            </w:r>
            <w:r>
              <w:rPr>
                <w:noProof/>
                <w:webHidden/>
              </w:rPr>
              <w:instrText xml:space="preserve"> PAGEREF _Toc486232341 \h </w:instrText>
            </w:r>
            <w:r>
              <w:rPr>
                <w:noProof/>
                <w:webHidden/>
              </w:rPr>
            </w:r>
            <w:r>
              <w:rPr>
                <w:noProof/>
                <w:webHidden/>
              </w:rPr>
              <w:fldChar w:fldCharType="separate"/>
            </w:r>
            <w:r>
              <w:rPr>
                <w:noProof/>
                <w:webHidden/>
              </w:rPr>
              <w:t>8</w:t>
            </w:r>
            <w:r>
              <w:rPr>
                <w:noProof/>
                <w:webHidden/>
              </w:rPr>
              <w:fldChar w:fldCharType="end"/>
            </w:r>
          </w:hyperlink>
        </w:p>
        <w:p w14:paraId="52551316" w14:textId="77777777" w:rsidR="00E9073A" w:rsidRDefault="00E9073A">
          <w:pPr>
            <w:pStyle w:val="TM3"/>
            <w:tabs>
              <w:tab w:val="right" w:leader="dot" w:pos="8630"/>
            </w:tabs>
            <w:rPr>
              <w:rFonts w:eastAsiaTheme="minorEastAsia"/>
              <w:noProof/>
              <w:sz w:val="22"/>
              <w:szCs w:val="22"/>
              <w:lang w:val="fr-CA" w:eastAsia="fr-CA"/>
            </w:rPr>
          </w:pPr>
          <w:hyperlink w:anchor="_Toc486232342" w:history="1">
            <w:r w:rsidRPr="008134EB">
              <w:rPr>
                <w:rStyle w:val="Lienhypertexte"/>
                <w:rFonts w:ascii="Times New Roman" w:hAnsi="Times New Roman" w:cs="Times New Roman"/>
                <w:b/>
                <w:noProof/>
              </w:rPr>
              <w:t>Exploiter les objets concrets</w:t>
            </w:r>
            <w:r>
              <w:rPr>
                <w:noProof/>
                <w:webHidden/>
              </w:rPr>
              <w:tab/>
            </w:r>
            <w:r>
              <w:rPr>
                <w:noProof/>
                <w:webHidden/>
              </w:rPr>
              <w:fldChar w:fldCharType="begin"/>
            </w:r>
            <w:r>
              <w:rPr>
                <w:noProof/>
                <w:webHidden/>
              </w:rPr>
              <w:instrText xml:space="preserve"> PAGEREF _Toc486232342 \h </w:instrText>
            </w:r>
            <w:r>
              <w:rPr>
                <w:noProof/>
                <w:webHidden/>
              </w:rPr>
            </w:r>
            <w:r>
              <w:rPr>
                <w:noProof/>
                <w:webHidden/>
              </w:rPr>
              <w:fldChar w:fldCharType="separate"/>
            </w:r>
            <w:r>
              <w:rPr>
                <w:noProof/>
                <w:webHidden/>
              </w:rPr>
              <w:t>9</w:t>
            </w:r>
            <w:r>
              <w:rPr>
                <w:noProof/>
                <w:webHidden/>
              </w:rPr>
              <w:fldChar w:fldCharType="end"/>
            </w:r>
          </w:hyperlink>
        </w:p>
        <w:p w14:paraId="24CA0198" w14:textId="77777777" w:rsidR="00E9073A" w:rsidRDefault="00E9073A">
          <w:pPr>
            <w:pStyle w:val="TM3"/>
            <w:tabs>
              <w:tab w:val="right" w:leader="dot" w:pos="8630"/>
            </w:tabs>
            <w:rPr>
              <w:rFonts w:eastAsiaTheme="minorEastAsia"/>
              <w:noProof/>
              <w:sz w:val="22"/>
              <w:szCs w:val="22"/>
              <w:lang w:val="fr-CA" w:eastAsia="fr-CA"/>
            </w:rPr>
          </w:pPr>
          <w:hyperlink w:anchor="_Toc486232343" w:history="1">
            <w:r w:rsidRPr="008134EB">
              <w:rPr>
                <w:rStyle w:val="Lienhypertexte"/>
                <w:rFonts w:ascii="Times New Roman" w:hAnsi="Times New Roman" w:cs="Times New Roman"/>
                <w:b/>
                <w:noProof/>
              </w:rPr>
              <w:t>Exploiter un thème signifiant</w:t>
            </w:r>
            <w:r>
              <w:rPr>
                <w:noProof/>
                <w:webHidden/>
              </w:rPr>
              <w:tab/>
            </w:r>
            <w:r>
              <w:rPr>
                <w:noProof/>
                <w:webHidden/>
              </w:rPr>
              <w:fldChar w:fldCharType="begin"/>
            </w:r>
            <w:r>
              <w:rPr>
                <w:noProof/>
                <w:webHidden/>
              </w:rPr>
              <w:instrText xml:space="preserve"> PAGEREF _Toc486232343 \h </w:instrText>
            </w:r>
            <w:r>
              <w:rPr>
                <w:noProof/>
                <w:webHidden/>
              </w:rPr>
            </w:r>
            <w:r>
              <w:rPr>
                <w:noProof/>
                <w:webHidden/>
              </w:rPr>
              <w:fldChar w:fldCharType="separate"/>
            </w:r>
            <w:r>
              <w:rPr>
                <w:noProof/>
                <w:webHidden/>
              </w:rPr>
              <w:t>10</w:t>
            </w:r>
            <w:r>
              <w:rPr>
                <w:noProof/>
                <w:webHidden/>
              </w:rPr>
              <w:fldChar w:fldCharType="end"/>
            </w:r>
          </w:hyperlink>
        </w:p>
        <w:p w14:paraId="74ABEC72" w14:textId="77777777" w:rsidR="00E9073A" w:rsidRDefault="00E9073A">
          <w:pPr>
            <w:pStyle w:val="TM3"/>
            <w:tabs>
              <w:tab w:val="right" w:leader="dot" w:pos="8630"/>
            </w:tabs>
            <w:rPr>
              <w:rFonts w:eastAsiaTheme="minorEastAsia"/>
              <w:noProof/>
              <w:sz w:val="22"/>
              <w:szCs w:val="22"/>
              <w:lang w:val="fr-CA" w:eastAsia="fr-CA"/>
            </w:rPr>
          </w:pPr>
          <w:hyperlink w:anchor="_Toc486232344" w:history="1">
            <w:r w:rsidRPr="008134EB">
              <w:rPr>
                <w:rStyle w:val="Lienhypertexte"/>
                <w:rFonts w:ascii="Times New Roman" w:hAnsi="Times New Roman" w:cs="Times New Roman"/>
                <w:b/>
                <w:noProof/>
              </w:rPr>
              <w:t>Exploiter le jeu de rôle</w:t>
            </w:r>
            <w:r>
              <w:rPr>
                <w:noProof/>
                <w:webHidden/>
              </w:rPr>
              <w:tab/>
            </w:r>
            <w:r>
              <w:rPr>
                <w:noProof/>
                <w:webHidden/>
              </w:rPr>
              <w:fldChar w:fldCharType="begin"/>
            </w:r>
            <w:r>
              <w:rPr>
                <w:noProof/>
                <w:webHidden/>
              </w:rPr>
              <w:instrText xml:space="preserve"> PAGEREF _Toc486232344 \h </w:instrText>
            </w:r>
            <w:r>
              <w:rPr>
                <w:noProof/>
                <w:webHidden/>
              </w:rPr>
            </w:r>
            <w:r>
              <w:rPr>
                <w:noProof/>
                <w:webHidden/>
              </w:rPr>
              <w:fldChar w:fldCharType="separate"/>
            </w:r>
            <w:r>
              <w:rPr>
                <w:noProof/>
                <w:webHidden/>
              </w:rPr>
              <w:t>11</w:t>
            </w:r>
            <w:r>
              <w:rPr>
                <w:noProof/>
                <w:webHidden/>
              </w:rPr>
              <w:fldChar w:fldCharType="end"/>
            </w:r>
          </w:hyperlink>
        </w:p>
        <w:p w14:paraId="029AD584" w14:textId="77777777" w:rsidR="00E9073A" w:rsidRDefault="00E9073A">
          <w:pPr>
            <w:pStyle w:val="TM2"/>
            <w:tabs>
              <w:tab w:val="right" w:leader="dot" w:pos="8630"/>
            </w:tabs>
            <w:rPr>
              <w:rFonts w:eastAsiaTheme="minorEastAsia"/>
              <w:noProof/>
              <w:sz w:val="22"/>
              <w:szCs w:val="22"/>
              <w:lang w:val="fr-CA" w:eastAsia="fr-CA"/>
            </w:rPr>
          </w:pPr>
          <w:hyperlink w:anchor="_Toc486232345" w:history="1">
            <w:r w:rsidRPr="008134EB">
              <w:rPr>
                <w:rStyle w:val="Lienhypertexte"/>
                <w:rFonts w:ascii="Times New Roman" w:hAnsi="Times New Roman" w:cs="Times New Roman"/>
                <w:b/>
                <w:noProof/>
              </w:rPr>
              <w:t>Bilan de l’expérimentation</w:t>
            </w:r>
            <w:r>
              <w:rPr>
                <w:noProof/>
                <w:webHidden/>
              </w:rPr>
              <w:tab/>
            </w:r>
            <w:r>
              <w:rPr>
                <w:noProof/>
                <w:webHidden/>
              </w:rPr>
              <w:fldChar w:fldCharType="begin"/>
            </w:r>
            <w:r>
              <w:rPr>
                <w:noProof/>
                <w:webHidden/>
              </w:rPr>
              <w:instrText xml:space="preserve"> PAGEREF _Toc486232345 \h </w:instrText>
            </w:r>
            <w:r>
              <w:rPr>
                <w:noProof/>
                <w:webHidden/>
              </w:rPr>
            </w:r>
            <w:r>
              <w:rPr>
                <w:noProof/>
                <w:webHidden/>
              </w:rPr>
              <w:fldChar w:fldCharType="separate"/>
            </w:r>
            <w:r>
              <w:rPr>
                <w:noProof/>
                <w:webHidden/>
              </w:rPr>
              <w:t>11</w:t>
            </w:r>
            <w:r>
              <w:rPr>
                <w:noProof/>
                <w:webHidden/>
              </w:rPr>
              <w:fldChar w:fldCharType="end"/>
            </w:r>
          </w:hyperlink>
        </w:p>
        <w:p w14:paraId="08FDE56D" w14:textId="77777777" w:rsidR="00E9073A" w:rsidRDefault="00E9073A">
          <w:pPr>
            <w:pStyle w:val="TM3"/>
            <w:tabs>
              <w:tab w:val="right" w:leader="dot" w:pos="8630"/>
            </w:tabs>
            <w:rPr>
              <w:rFonts w:eastAsiaTheme="minorEastAsia"/>
              <w:noProof/>
              <w:sz w:val="22"/>
              <w:szCs w:val="22"/>
              <w:lang w:val="fr-CA" w:eastAsia="fr-CA"/>
            </w:rPr>
          </w:pPr>
          <w:hyperlink w:anchor="_Toc486232346" w:history="1">
            <w:r w:rsidRPr="008134EB">
              <w:rPr>
                <w:rStyle w:val="Lienhypertexte"/>
                <w:rFonts w:ascii="Times New Roman" w:hAnsi="Times New Roman" w:cs="Times New Roman"/>
                <w:b/>
                <w:noProof/>
              </w:rPr>
              <w:t>Pistes d’amélioration</w:t>
            </w:r>
            <w:r>
              <w:rPr>
                <w:noProof/>
                <w:webHidden/>
              </w:rPr>
              <w:tab/>
            </w:r>
            <w:r>
              <w:rPr>
                <w:noProof/>
                <w:webHidden/>
              </w:rPr>
              <w:fldChar w:fldCharType="begin"/>
            </w:r>
            <w:r>
              <w:rPr>
                <w:noProof/>
                <w:webHidden/>
              </w:rPr>
              <w:instrText xml:space="preserve"> PAGEREF _Toc486232346 \h </w:instrText>
            </w:r>
            <w:r>
              <w:rPr>
                <w:noProof/>
                <w:webHidden/>
              </w:rPr>
            </w:r>
            <w:r>
              <w:rPr>
                <w:noProof/>
                <w:webHidden/>
              </w:rPr>
              <w:fldChar w:fldCharType="separate"/>
            </w:r>
            <w:r>
              <w:rPr>
                <w:noProof/>
                <w:webHidden/>
              </w:rPr>
              <w:t>11</w:t>
            </w:r>
            <w:r>
              <w:rPr>
                <w:noProof/>
                <w:webHidden/>
              </w:rPr>
              <w:fldChar w:fldCharType="end"/>
            </w:r>
          </w:hyperlink>
        </w:p>
        <w:p w14:paraId="0F572A1F" w14:textId="77777777" w:rsidR="00E9073A" w:rsidRDefault="00E9073A">
          <w:pPr>
            <w:pStyle w:val="TM3"/>
            <w:tabs>
              <w:tab w:val="right" w:leader="dot" w:pos="8630"/>
            </w:tabs>
            <w:rPr>
              <w:rFonts w:eastAsiaTheme="minorEastAsia"/>
              <w:noProof/>
              <w:sz w:val="22"/>
              <w:szCs w:val="22"/>
              <w:lang w:val="fr-CA" w:eastAsia="fr-CA"/>
            </w:rPr>
          </w:pPr>
          <w:hyperlink w:anchor="_Toc486232347" w:history="1">
            <w:r w:rsidRPr="008134EB">
              <w:rPr>
                <w:rStyle w:val="Lienhypertexte"/>
                <w:rFonts w:ascii="Times New Roman" w:hAnsi="Times New Roman" w:cs="Times New Roman"/>
                <w:b/>
                <w:noProof/>
              </w:rPr>
              <w:t>Les effets attendus vs. concrétisés</w:t>
            </w:r>
            <w:r>
              <w:rPr>
                <w:noProof/>
                <w:webHidden/>
              </w:rPr>
              <w:tab/>
            </w:r>
            <w:r>
              <w:rPr>
                <w:noProof/>
                <w:webHidden/>
              </w:rPr>
              <w:fldChar w:fldCharType="begin"/>
            </w:r>
            <w:r>
              <w:rPr>
                <w:noProof/>
                <w:webHidden/>
              </w:rPr>
              <w:instrText xml:space="preserve"> PAGEREF _Toc486232347 \h </w:instrText>
            </w:r>
            <w:r>
              <w:rPr>
                <w:noProof/>
                <w:webHidden/>
              </w:rPr>
            </w:r>
            <w:r>
              <w:rPr>
                <w:noProof/>
                <w:webHidden/>
              </w:rPr>
              <w:fldChar w:fldCharType="separate"/>
            </w:r>
            <w:r>
              <w:rPr>
                <w:noProof/>
                <w:webHidden/>
              </w:rPr>
              <w:t>12</w:t>
            </w:r>
            <w:r>
              <w:rPr>
                <w:noProof/>
                <w:webHidden/>
              </w:rPr>
              <w:fldChar w:fldCharType="end"/>
            </w:r>
          </w:hyperlink>
        </w:p>
        <w:p w14:paraId="1DF78F1E" w14:textId="77777777" w:rsidR="00E9073A" w:rsidRDefault="00E9073A">
          <w:pPr>
            <w:pStyle w:val="TM3"/>
            <w:tabs>
              <w:tab w:val="right" w:leader="dot" w:pos="8630"/>
            </w:tabs>
            <w:rPr>
              <w:rFonts w:eastAsiaTheme="minorEastAsia"/>
              <w:noProof/>
              <w:sz w:val="22"/>
              <w:szCs w:val="22"/>
              <w:lang w:val="fr-CA" w:eastAsia="fr-CA"/>
            </w:rPr>
          </w:pPr>
          <w:hyperlink w:anchor="_Toc486232348" w:history="1">
            <w:r w:rsidRPr="008134EB">
              <w:rPr>
                <w:rStyle w:val="Lienhypertexte"/>
                <w:rFonts w:ascii="Times New Roman" w:hAnsi="Times New Roman" w:cs="Times New Roman"/>
                <w:b/>
                <w:noProof/>
              </w:rPr>
              <w:t>Aspects positifs et négatifs</w:t>
            </w:r>
            <w:r>
              <w:rPr>
                <w:noProof/>
                <w:webHidden/>
              </w:rPr>
              <w:tab/>
            </w:r>
            <w:r>
              <w:rPr>
                <w:noProof/>
                <w:webHidden/>
              </w:rPr>
              <w:fldChar w:fldCharType="begin"/>
            </w:r>
            <w:r>
              <w:rPr>
                <w:noProof/>
                <w:webHidden/>
              </w:rPr>
              <w:instrText xml:space="preserve"> PAGEREF _Toc486232348 \h </w:instrText>
            </w:r>
            <w:r>
              <w:rPr>
                <w:noProof/>
                <w:webHidden/>
              </w:rPr>
            </w:r>
            <w:r>
              <w:rPr>
                <w:noProof/>
                <w:webHidden/>
              </w:rPr>
              <w:fldChar w:fldCharType="separate"/>
            </w:r>
            <w:r>
              <w:rPr>
                <w:noProof/>
                <w:webHidden/>
              </w:rPr>
              <w:t>13</w:t>
            </w:r>
            <w:r>
              <w:rPr>
                <w:noProof/>
                <w:webHidden/>
              </w:rPr>
              <w:fldChar w:fldCharType="end"/>
            </w:r>
          </w:hyperlink>
        </w:p>
        <w:p w14:paraId="3D3A2E67" w14:textId="77777777" w:rsidR="00E9073A" w:rsidRDefault="00E9073A">
          <w:pPr>
            <w:pStyle w:val="TM1"/>
            <w:tabs>
              <w:tab w:val="right" w:leader="dot" w:pos="8630"/>
            </w:tabs>
            <w:rPr>
              <w:rFonts w:eastAsiaTheme="minorEastAsia"/>
              <w:noProof/>
              <w:sz w:val="22"/>
              <w:szCs w:val="22"/>
              <w:lang w:val="fr-CA" w:eastAsia="fr-CA"/>
            </w:rPr>
          </w:pPr>
          <w:hyperlink w:anchor="_Toc486232349" w:history="1">
            <w:r w:rsidRPr="008134EB">
              <w:rPr>
                <w:rStyle w:val="Lienhypertexte"/>
                <w:rFonts w:ascii="Times New Roman" w:hAnsi="Times New Roman" w:cs="Times New Roman"/>
                <w:b/>
                <w:noProof/>
              </w:rPr>
              <w:t>Conclusion</w:t>
            </w:r>
            <w:r>
              <w:rPr>
                <w:noProof/>
                <w:webHidden/>
              </w:rPr>
              <w:tab/>
            </w:r>
            <w:r>
              <w:rPr>
                <w:noProof/>
                <w:webHidden/>
              </w:rPr>
              <w:fldChar w:fldCharType="begin"/>
            </w:r>
            <w:r>
              <w:rPr>
                <w:noProof/>
                <w:webHidden/>
              </w:rPr>
              <w:instrText xml:space="preserve"> PAGEREF _Toc486232349 \h </w:instrText>
            </w:r>
            <w:r>
              <w:rPr>
                <w:noProof/>
                <w:webHidden/>
              </w:rPr>
            </w:r>
            <w:r>
              <w:rPr>
                <w:noProof/>
                <w:webHidden/>
              </w:rPr>
              <w:fldChar w:fldCharType="separate"/>
            </w:r>
            <w:r>
              <w:rPr>
                <w:noProof/>
                <w:webHidden/>
              </w:rPr>
              <w:t>14</w:t>
            </w:r>
            <w:r>
              <w:rPr>
                <w:noProof/>
                <w:webHidden/>
              </w:rPr>
              <w:fldChar w:fldCharType="end"/>
            </w:r>
          </w:hyperlink>
        </w:p>
        <w:p w14:paraId="7C1305F6" w14:textId="77777777" w:rsidR="00E9073A" w:rsidRDefault="00E9073A">
          <w:pPr>
            <w:pStyle w:val="TM1"/>
            <w:tabs>
              <w:tab w:val="right" w:leader="dot" w:pos="8630"/>
            </w:tabs>
            <w:rPr>
              <w:rFonts w:eastAsiaTheme="minorEastAsia"/>
              <w:noProof/>
              <w:sz w:val="22"/>
              <w:szCs w:val="22"/>
              <w:lang w:val="fr-CA" w:eastAsia="fr-CA"/>
            </w:rPr>
          </w:pPr>
          <w:hyperlink w:anchor="_Toc486232350" w:history="1">
            <w:r w:rsidRPr="008134EB">
              <w:rPr>
                <w:rStyle w:val="Lienhypertexte"/>
                <w:rFonts w:ascii="Times New Roman" w:hAnsi="Times New Roman" w:cs="Times New Roman"/>
                <w:b/>
                <w:noProof/>
              </w:rPr>
              <w:t>Bibliographie</w:t>
            </w:r>
            <w:r>
              <w:rPr>
                <w:noProof/>
                <w:webHidden/>
              </w:rPr>
              <w:tab/>
            </w:r>
            <w:r>
              <w:rPr>
                <w:noProof/>
                <w:webHidden/>
              </w:rPr>
              <w:fldChar w:fldCharType="begin"/>
            </w:r>
            <w:r>
              <w:rPr>
                <w:noProof/>
                <w:webHidden/>
              </w:rPr>
              <w:instrText xml:space="preserve"> PAGEREF _Toc486232350 \h </w:instrText>
            </w:r>
            <w:r>
              <w:rPr>
                <w:noProof/>
                <w:webHidden/>
              </w:rPr>
            </w:r>
            <w:r>
              <w:rPr>
                <w:noProof/>
                <w:webHidden/>
              </w:rPr>
              <w:fldChar w:fldCharType="separate"/>
            </w:r>
            <w:r>
              <w:rPr>
                <w:noProof/>
                <w:webHidden/>
              </w:rPr>
              <w:t>15</w:t>
            </w:r>
            <w:r>
              <w:rPr>
                <w:noProof/>
                <w:webHidden/>
              </w:rPr>
              <w:fldChar w:fldCharType="end"/>
            </w:r>
          </w:hyperlink>
        </w:p>
        <w:p w14:paraId="00D89D1E" w14:textId="77777777" w:rsidR="00E9073A" w:rsidRDefault="00E9073A">
          <w:pPr>
            <w:pStyle w:val="TM1"/>
            <w:tabs>
              <w:tab w:val="right" w:leader="dot" w:pos="8630"/>
            </w:tabs>
            <w:rPr>
              <w:rFonts w:eastAsiaTheme="minorEastAsia"/>
              <w:noProof/>
              <w:sz w:val="22"/>
              <w:szCs w:val="22"/>
              <w:lang w:val="fr-CA" w:eastAsia="fr-CA"/>
            </w:rPr>
          </w:pPr>
          <w:hyperlink w:anchor="_Toc486232351" w:history="1">
            <w:r w:rsidRPr="008134EB">
              <w:rPr>
                <w:rStyle w:val="Lienhypertexte"/>
                <w:b/>
                <w:noProof/>
              </w:rPr>
              <w:t>ANNEXE 1</w:t>
            </w:r>
            <w:r>
              <w:rPr>
                <w:noProof/>
                <w:webHidden/>
              </w:rPr>
              <w:tab/>
            </w:r>
            <w:r>
              <w:rPr>
                <w:noProof/>
                <w:webHidden/>
              </w:rPr>
              <w:fldChar w:fldCharType="begin"/>
            </w:r>
            <w:r>
              <w:rPr>
                <w:noProof/>
                <w:webHidden/>
              </w:rPr>
              <w:instrText xml:space="preserve"> PAGEREF _Toc486232351 \h </w:instrText>
            </w:r>
            <w:r>
              <w:rPr>
                <w:noProof/>
                <w:webHidden/>
              </w:rPr>
            </w:r>
            <w:r>
              <w:rPr>
                <w:noProof/>
                <w:webHidden/>
              </w:rPr>
              <w:fldChar w:fldCharType="separate"/>
            </w:r>
            <w:r>
              <w:rPr>
                <w:noProof/>
                <w:webHidden/>
              </w:rPr>
              <w:t>17</w:t>
            </w:r>
            <w:r>
              <w:rPr>
                <w:noProof/>
                <w:webHidden/>
              </w:rPr>
              <w:fldChar w:fldCharType="end"/>
            </w:r>
          </w:hyperlink>
        </w:p>
        <w:p w14:paraId="111026FF" w14:textId="77777777" w:rsidR="00E9073A" w:rsidRDefault="00E9073A">
          <w:pPr>
            <w:pStyle w:val="TM2"/>
            <w:tabs>
              <w:tab w:val="right" w:leader="dot" w:pos="8630"/>
            </w:tabs>
            <w:rPr>
              <w:rFonts w:eastAsiaTheme="minorEastAsia"/>
              <w:noProof/>
              <w:sz w:val="22"/>
              <w:szCs w:val="22"/>
              <w:lang w:val="fr-CA" w:eastAsia="fr-CA"/>
            </w:rPr>
          </w:pPr>
          <w:hyperlink w:anchor="_Toc486232352" w:history="1">
            <w:r w:rsidRPr="008134EB">
              <w:rPr>
                <w:rStyle w:val="Lienhypertexte"/>
                <w:rFonts w:ascii="Times New Roman" w:hAnsi="Times New Roman" w:cs="Times New Roman"/>
                <w:b/>
                <w:noProof/>
              </w:rPr>
              <w:t>Documents informatifs</w:t>
            </w:r>
            <w:r>
              <w:rPr>
                <w:noProof/>
                <w:webHidden/>
              </w:rPr>
              <w:tab/>
            </w:r>
            <w:r>
              <w:rPr>
                <w:noProof/>
                <w:webHidden/>
              </w:rPr>
              <w:fldChar w:fldCharType="begin"/>
            </w:r>
            <w:r>
              <w:rPr>
                <w:noProof/>
                <w:webHidden/>
              </w:rPr>
              <w:instrText xml:space="preserve"> PAGEREF _Toc486232352 \h </w:instrText>
            </w:r>
            <w:r>
              <w:rPr>
                <w:noProof/>
                <w:webHidden/>
              </w:rPr>
            </w:r>
            <w:r>
              <w:rPr>
                <w:noProof/>
                <w:webHidden/>
              </w:rPr>
              <w:fldChar w:fldCharType="separate"/>
            </w:r>
            <w:r>
              <w:rPr>
                <w:noProof/>
                <w:webHidden/>
              </w:rPr>
              <w:t>18</w:t>
            </w:r>
            <w:r>
              <w:rPr>
                <w:noProof/>
                <w:webHidden/>
              </w:rPr>
              <w:fldChar w:fldCharType="end"/>
            </w:r>
          </w:hyperlink>
        </w:p>
        <w:p w14:paraId="33B4C6BA" w14:textId="77777777" w:rsidR="00E9073A" w:rsidRDefault="00E9073A">
          <w:pPr>
            <w:pStyle w:val="TM2"/>
            <w:tabs>
              <w:tab w:val="right" w:leader="dot" w:pos="8630"/>
            </w:tabs>
            <w:rPr>
              <w:rFonts w:eastAsiaTheme="minorEastAsia"/>
              <w:noProof/>
              <w:sz w:val="22"/>
              <w:szCs w:val="22"/>
              <w:lang w:val="fr-CA" w:eastAsia="fr-CA"/>
            </w:rPr>
          </w:pPr>
          <w:hyperlink w:anchor="_Toc486232353" w:history="1">
            <w:r w:rsidRPr="008134EB">
              <w:rPr>
                <w:rStyle w:val="Lienhypertexte"/>
                <w:rFonts w:ascii="Times New Roman" w:hAnsi="Times New Roman" w:cs="Times New Roman"/>
                <w:b/>
                <w:noProof/>
              </w:rPr>
              <w:t>Questionnaires/Activités</w:t>
            </w:r>
            <w:r>
              <w:rPr>
                <w:noProof/>
                <w:webHidden/>
              </w:rPr>
              <w:tab/>
            </w:r>
            <w:r>
              <w:rPr>
                <w:noProof/>
                <w:webHidden/>
              </w:rPr>
              <w:fldChar w:fldCharType="begin"/>
            </w:r>
            <w:r>
              <w:rPr>
                <w:noProof/>
                <w:webHidden/>
              </w:rPr>
              <w:instrText xml:space="preserve"> PAGEREF _Toc486232353 \h </w:instrText>
            </w:r>
            <w:r>
              <w:rPr>
                <w:noProof/>
                <w:webHidden/>
              </w:rPr>
            </w:r>
            <w:r>
              <w:rPr>
                <w:noProof/>
                <w:webHidden/>
              </w:rPr>
              <w:fldChar w:fldCharType="separate"/>
            </w:r>
            <w:r>
              <w:rPr>
                <w:noProof/>
                <w:webHidden/>
              </w:rPr>
              <w:t>25</w:t>
            </w:r>
            <w:r>
              <w:rPr>
                <w:noProof/>
                <w:webHidden/>
              </w:rPr>
              <w:fldChar w:fldCharType="end"/>
            </w:r>
          </w:hyperlink>
        </w:p>
        <w:p w14:paraId="3938947E" w14:textId="77777777" w:rsidR="00E9073A" w:rsidRDefault="00E9073A">
          <w:pPr>
            <w:pStyle w:val="TM1"/>
            <w:tabs>
              <w:tab w:val="right" w:leader="dot" w:pos="8630"/>
            </w:tabs>
            <w:rPr>
              <w:rFonts w:eastAsiaTheme="minorEastAsia"/>
              <w:noProof/>
              <w:sz w:val="22"/>
              <w:szCs w:val="22"/>
              <w:lang w:val="fr-CA" w:eastAsia="fr-CA"/>
            </w:rPr>
          </w:pPr>
          <w:hyperlink w:anchor="_Toc486232354" w:history="1">
            <w:r w:rsidRPr="008134EB">
              <w:rPr>
                <w:rStyle w:val="Lienhypertexte"/>
                <w:rFonts w:ascii="Times New Roman" w:hAnsi="Times New Roman" w:cs="Times New Roman"/>
                <w:b/>
                <w:noProof/>
              </w:rPr>
              <w:t>Annexe 2</w:t>
            </w:r>
            <w:r>
              <w:rPr>
                <w:noProof/>
                <w:webHidden/>
              </w:rPr>
              <w:tab/>
            </w:r>
            <w:r>
              <w:rPr>
                <w:noProof/>
                <w:webHidden/>
              </w:rPr>
              <w:fldChar w:fldCharType="begin"/>
            </w:r>
            <w:r>
              <w:rPr>
                <w:noProof/>
                <w:webHidden/>
              </w:rPr>
              <w:instrText xml:space="preserve"> PAGEREF _Toc486232354 \h </w:instrText>
            </w:r>
            <w:r>
              <w:rPr>
                <w:noProof/>
                <w:webHidden/>
              </w:rPr>
            </w:r>
            <w:r>
              <w:rPr>
                <w:noProof/>
                <w:webHidden/>
              </w:rPr>
              <w:fldChar w:fldCharType="separate"/>
            </w:r>
            <w:r>
              <w:rPr>
                <w:noProof/>
                <w:webHidden/>
              </w:rPr>
              <w:t>33</w:t>
            </w:r>
            <w:r>
              <w:rPr>
                <w:noProof/>
                <w:webHidden/>
              </w:rPr>
              <w:fldChar w:fldCharType="end"/>
            </w:r>
          </w:hyperlink>
        </w:p>
        <w:p w14:paraId="4AA56979" w14:textId="77777777" w:rsidR="00E9073A" w:rsidRDefault="00E9073A">
          <w:pPr>
            <w:pStyle w:val="TM2"/>
            <w:tabs>
              <w:tab w:val="right" w:leader="dot" w:pos="8630"/>
            </w:tabs>
            <w:rPr>
              <w:rFonts w:eastAsiaTheme="minorEastAsia"/>
              <w:noProof/>
              <w:sz w:val="22"/>
              <w:szCs w:val="22"/>
              <w:lang w:val="fr-CA" w:eastAsia="fr-CA"/>
            </w:rPr>
          </w:pPr>
          <w:hyperlink w:anchor="_Toc486232355" w:history="1">
            <w:r w:rsidRPr="008134EB">
              <w:rPr>
                <w:rStyle w:val="Lienhypertexte"/>
                <w:rFonts w:ascii="Times New Roman" w:hAnsi="Times New Roman" w:cs="Times New Roman"/>
                <w:b/>
                <w:noProof/>
              </w:rPr>
              <w:t>Grille d’évaluation</w:t>
            </w:r>
            <w:r>
              <w:rPr>
                <w:noProof/>
                <w:webHidden/>
              </w:rPr>
              <w:tab/>
            </w:r>
            <w:r>
              <w:rPr>
                <w:noProof/>
                <w:webHidden/>
              </w:rPr>
              <w:fldChar w:fldCharType="begin"/>
            </w:r>
            <w:r>
              <w:rPr>
                <w:noProof/>
                <w:webHidden/>
              </w:rPr>
              <w:instrText xml:space="preserve"> PAGEREF _Toc486232355 \h </w:instrText>
            </w:r>
            <w:r>
              <w:rPr>
                <w:noProof/>
                <w:webHidden/>
              </w:rPr>
            </w:r>
            <w:r>
              <w:rPr>
                <w:noProof/>
                <w:webHidden/>
              </w:rPr>
              <w:fldChar w:fldCharType="separate"/>
            </w:r>
            <w:r>
              <w:rPr>
                <w:noProof/>
                <w:webHidden/>
              </w:rPr>
              <w:t>34</w:t>
            </w:r>
            <w:r>
              <w:rPr>
                <w:noProof/>
                <w:webHidden/>
              </w:rPr>
              <w:fldChar w:fldCharType="end"/>
            </w:r>
          </w:hyperlink>
        </w:p>
        <w:p w14:paraId="0C318463" w14:textId="7D87D013" w:rsidR="00BA3F37" w:rsidRPr="004539BF" w:rsidRDefault="00BA3F37">
          <w:pPr>
            <w:rPr>
              <w:rFonts w:ascii="Times New Roman" w:hAnsi="Times New Roman" w:cs="Times New Roman"/>
            </w:rPr>
          </w:pPr>
          <w:r w:rsidRPr="004539BF">
            <w:rPr>
              <w:rFonts w:ascii="Times New Roman" w:hAnsi="Times New Roman" w:cs="Times New Roman"/>
              <w:b/>
              <w:bCs/>
            </w:rPr>
            <w:fldChar w:fldCharType="end"/>
          </w:r>
        </w:p>
      </w:sdtContent>
    </w:sdt>
    <w:p w14:paraId="730C2B26" w14:textId="1AEC74C1" w:rsidR="00BA3F37" w:rsidRPr="004539BF" w:rsidRDefault="00BA3F37" w:rsidP="005B6F20">
      <w:pPr>
        <w:jc w:val="center"/>
        <w:rPr>
          <w:rFonts w:ascii="Times New Roman" w:hAnsi="Times New Roman" w:cs="Times New Roman"/>
          <w:sz w:val="32"/>
          <w:szCs w:val="32"/>
        </w:rPr>
      </w:pPr>
    </w:p>
    <w:p w14:paraId="7C47C5FC" w14:textId="204671D9" w:rsidR="00E20BC9" w:rsidRPr="004539BF" w:rsidRDefault="00E20BC9" w:rsidP="005B6F20">
      <w:pPr>
        <w:jc w:val="center"/>
        <w:rPr>
          <w:rFonts w:ascii="Times New Roman" w:hAnsi="Times New Roman" w:cs="Times New Roman"/>
          <w:sz w:val="32"/>
          <w:szCs w:val="32"/>
        </w:rPr>
      </w:pPr>
    </w:p>
    <w:p w14:paraId="498A612E" w14:textId="6A5EA0EE" w:rsidR="00E20BC9" w:rsidRDefault="00E20BC9" w:rsidP="005B6F20">
      <w:pPr>
        <w:jc w:val="center"/>
        <w:rPr>
          <w:rFonts w:ascii="Times New Roman" w:hAnsi="Times New Roman" w:cs="Times New Roman"/>
          <w:sz w:val="32"/>
          <w:szCs w:val="32"/>
        </w:rPr>
      </w:pPr>
    </w:p>
    <w:p w14:paraId="4B50AF50" w14:textId="451EBFEE" w:rsidR="004539BF" w:rsidRDefault="004539BF" w:rsidP="005B6F20">
      <w:pPr>
        <w:jc w:val="center"/>
        <w:rPr>
          <w:rFonts w:ascii="Times New Roman" w:hAnsi="Times New Roman" w:cs="Times New Roman"/>
          <w:sz w:val="32"/>
          <w:szCs w:val="32"/>
        </w:rPr>
      </w:pPr>
    </w:p>
    <w:p w14:paraId="47B5D5C4" w14:textId="65931FA8" w:rsidR="004539BF" w:rsidRDefault="004539BF" w:rsidP="005B6F20">
      <w:pPr>
        <w:jc w:val="center"/>
        <w:rPr>
          <w:rFonts w:ascii="Times New Roman" w:hAnsi="Times New Roman" w:cs="Times New Roman"/>
          <w:sz w:val="32"/>
          <w:szCs w:val="32"/>
        </w:rPr>
      </w:pPr>
    </w:p>
    <w:p w14:paraId="58325928" w14:textId="77777777" w:rsidR="004539BF" w:rsidRPr="004539BF" w:rsidRDefault="004539BF" w:rsidP="005B6F20">
      <w:pPr>
        <w:jc w:val="center"/>
        <w:rPr>
          <w:rFonts w:ascii="Times New Roman" w:hAnsi="Times New Roman" w:cs="Times New Roman"/>
          <w:sz w:val="32"/>
          <w:szCs w:val="32"/>
        </w:rPr>
      </w:pPr>
    </w:p>
    <w:p w14:paraId="4F786790" w14:textId="537BA26D" w:rsidR="00E20BC9" w:rsidRPr="004539BF" w:rsidRDefault="00E20BC9" w:rsidP="005B6F20">
      <w:pPr>
        <w:jc w:val="center"/>
        <w:rPr>
          <w:rFonts w:ascii="Times New Roman" w:hAnsi="Times New Roman" w:cs="Times New Roman"/>
          <w:sz w:val="32"/>
          <w:szCs w:val="32"/>
        </w:rPr>
      </w:pPr>
    </w:p>
    <w:p w14:paraId="5677265A" w14:textId="77777777" w:rsidR="00C813D1" w:rsidRPr="004539BF" w:rsidRDefault="00C813D1" w:rsidP="00E20BC9">
      <w:pPr>
        <w:rPr>
          <w:rFonts w:ascii="Times New Roman" w:hAnsi="Times New Roman" w:cs="Times New Roman"/>
          <w:sz w:val="32"/>
          <w:szCs w:val="32"/>
        </w:rPr>
      </w:pPr>
    </w:p>
    <w:p w14:paraId="4A419DC4" w14:textId="524E53F3" w:rsidR="00AF1470" w:rsidRDefault="00AF1470" w:rsidP="004539BF">
      <w:pPr>
        <w:pStyle w:val="Titre2"/>
        <w:rPr>
          <w:rFonts w:ascii="Times New Roman" w:hAnsi="Times New Roman" w:cs="Times New Roman"/>
          <w:b/>
          <w:color w:val="auto"/>
          <w:sz w:val="32"/>
          <w:szCs w:val="32"/>
          <w:lang w:val="fr-CA"/>
        </w:rPr>
      </w:pPr>
      <w:bookmarkStart w:id="1" w:name="_Toc486232333"/>
      <w:r>
        <w:rPr>
          <w:rFonts w:ascii="Times New Roman" w:hAnsi="Times New Roman" w:cs="Times New Roman"/>
          <w:b/>
          <w:color w:val="auto"/>
          <w:sz w:val="32"/>
          <w:szCs w:val="32"/>
          <w:lang w:val="fr-CA"/>
        </w:rPr>
        <w:lastRenderedPageBreak/>
        <w:t>Introduction</w:t>
      </w:r>
      <w:bookmarkEnd w:id="1"/>
    </w:p>
    <w:p w14:paraId="5747CA86" w14:textId="77777777" w:rsidR="00FA1FB0" w:rsidRDefault="00FA1FB0" w:rsidP="00FA1FB0">
      <w:pPr>
        <w:rPr>
          <w:lang w:val="fr-CA"/>
        </w:rPr>
      </w:pPr>
    </w:p>
    <w:p w14:paraId="5C318C8F" w14:textId="6C5015C2" w:rsidR="00FA1FB0" w:rsidRPr="00FA1FB0" w:rsidRDefault="00FA1FB0" w:rsidP="00FA1FB0">
      <w:pPr>
        <w:spacing w:line="360" w:lineRule="auto"/>
        <w:ind w:firstLine="708"/>
        <w:jc w:val="both"/>
        <w:rPr>
          <w:rFonts w:ascii="Times New Roman" w:hAnsi="Times New Roman" w:cs="Times New Roman"/>
          <w:lang w:val="fr-CA"/>
        </w:rPr>
      </w:pPr>
      <w:r w:rsidRPr="00FA1FB0">
        <w:rPr>
          <w:rFonts w:ascii="Times New Roman" w:hAnsi="Times New Roman" w:cs="Times New Roman"/>
          <w:lang w:val="fr-CA"/>
        </w:rPr>
        <w:t xml:space="preserve">Je suis présentement dans une école primaire de ma région. J’appartiens à la MRC D’Autray, dans Lanaudière. C’est un petit village-relais vieillissant. La majeure partie de la population sont des personnes âgées à la retraite ou des jeunes couples désirant une maison à un prix moindre. Toute mon enfance, je n’ai vu qu’une famille d’une autre nationalité pendant mon parcours du primaire, puis à l’arrivé du secondaire, les enfants lâchaient l’école, </w:t>
      </w:r>
      <w:r w:rsidR="005F7080">
        <w:rPr>
          <w:rFonts w:ascii="Times New Roman" w:hAnsi="Times New Roman" w:cs="Times New Roman"/>
          <w:lang w:val="fr-CA"/>
        </w:rPr>
        <w:t>donc on ne les voyait plus. Alors</w:t>
      </w:r>
      <w:r w:rsidRPr="00FA1FB0">
        <w:rPr>
          <w:rFonts w:ascii="Times New Roman" w:hAnsi="Times New Roman" w:cs="Times New Roman"/>
          <w:lang w:val="fr-CA"/>
        </w:rPr>
        <w:t xml:space="preserve">, on peut dire que j’ai peu côtoyé des gens ayant des religions différentes de la mienne. </w:t>
      </w:r>
    </w:p>
    <w:p w14:paraId="6CED9AF0" w14:textId="575FA2F8" w:rsidR="00FA1FB0" w:rsidRDefault="00FA1FB0" w:rsidP="00FA1FB0">
      <w:pPr>
        <w:spacing w:line="360" w:lineRule="auto"/>
        <w:ind w:firstLine="708"/>
        <w:jc w:val="both"/>
        <w:rPr>
          <w:rFonts w:ascii="Times New Roman" w:hAnsi="Times New Roman" w:cs="Times New Roman"/>
          <w:lang w:val="fr-CA"/>
        </w:rPr>
      </w:pPr>
      <w:r w:rsidRPr="00FA1FB0">
        <w:rPr>
          <w:rFonts w:ascii="Times New Roman" w:hAnsi="Times New Roman" w:cs="Times New Roman"/>
          <w:lang w:val="fr-CA"/>
        </w:rPr>
        <w:t>Aujourd’hui, il y a un petit peu plus de variété de croyances vu l’augmentation du prix des maisons et des taxes</w:t>
      </w:r>
      <w:r w:rsidR="005F7080">
        <w:rPr>
          <w:rFonts w:ascii="Times New Roman" w:hAnsi="Times New Roman" w:cs="Times New Roman"/>
          <w:lang w:val="fr-CA"/>
        </w:rPr>
        <w:t xml:space="preserve"> dans les grandes villes</w:t>
      </w:r>
      <w:r w:rsidRPr="00FA1FB0">
        <w:rPr>
          <w:rFonts w:ascii="Times New Roman" w:hAnsi="Times New Roman" w:cs="Times New Roman"/>
          <w:lang w:val="fr-CA"/>
        </w:rPr>
        <w:t xml:space="preserve">. Beaucoup de gens choisissent la MRC D’Autray vu que c’est encore abordable. De plus, malgré que nous soyons en campagne, nous sommes près de tous centres alimentaires et vestimentaires, ce qui suscite aussi probablement l’intérêt pour la région. </w:t>
      </w:r>
    </w:p>
    <w:p w14:paraId="05BE5A16" w14:textId="2361C17A" w:rsidR="00570BC7" w:rsidRDefault="00570BC7" w:rsidP="00FA1FB0">
      <w:pPr>
        <w:spacing w:line="360" w:lineRule="auto"/>
        <w:ind w:firstLine="708"/>
        <w:jc w:val="both"/>
        <w:rPr>
          <w:rFonts w:ascii="Times New Roman" w:hAnsi="Times New Roman" w:cs="Times New Roman"/>
          <w:lang w:val="fr-CA"/>
        </w:rPr>
      </w:pPr>
      <w:r>
        <w:rPr>
          <w:rFonts w:ascii="Times New Roman" w:hAnsi="Times New Roman" w:cs="Times New Roman"/>
          <w:lang w:val="fr-CA"/>
        </w:rPr>
        <w:t>Aujourd’hui, à l’école primaire Saint-Joseph, nous côtoyons davantage de gens aux croyances variées. Toutefois, nous n’y sommes pas encore habitués. D’où l’importance de voir la diversité lors de nos cours de cultures religieuses. Plus les années passeront, plus ils auront l’occasion de partager avec des gens appartenant à d’autres religion de la leur, et il serait important qu’en temps venu, ils soient en mesure de comprendre pour avoir une meilleure ouverture d’esprit à la diversité. Même actuellem</w:t>
      </w:r>
      <w:r w:rsidR="00BF2BB5">
        <w:rPr>
          <w:rFonts w:ascii="Times New Roman" w:hAnsi="Times New Roman" w:cs="Times New Roman"/>
          <w:lang w:val="fr-CA"/>
        </w:rPr>
        <w:t xml:space="preserve">ent, dans la classe, il y a </w:t>
      </w:r>
      <w:r>
        <w:rPr>
          <w:rFonts w:ascii="Times New Roman" w:hAnsi="Times New Roman" w:cs="Times New Roman"/>
          <w:lang w:val="fr-CA"/>
        </w:rPr>
        <w:t>des gens de nationalité</w:t>
      </w:r>
      <w:r w:rsidR="00BF2BB5">
        <w:rPr>
          <w:rFonts w:ascii="Times New Roman" w:hAnsi="Times New Roman" w:cs="Times New Roman"/>
          <w:lang w:val="fr-CA"/>
        </w:rPr>
        <w:t>s</w:t>
      </w:r>
      <w:r>
        <w:rPr>
          <w:rFonts w:ascii="Times New Roman" w:hAnsi="Times New Roman" w:cs="Times New Roman"/>
          <w:lang w:val="fr-CA"/>
        </w:rPr>
        <w:t xml:space="preserve"> différente</w:t>
      </w:r>
      <w:r w:rsidR="00BF2BB5">
        <w:rPr>
          <w:rFonts w:ascii="Times New Roman" w:hAnsi="Times New Roman" w:cs="Times New Roman"/>
          <w:lang w:val="fr-CA"/>
        </w:rPr>
        <w:t>s</w:t>
      </w:r>
      <w:r>
        <w:rPr>
          <w:rFonts w:ascii="Times New Roman" w:hAnsi="Times New Roman" w:cs="Times New Roman"/>
          <w:lang w:val="fr-CA"/>
        </w:rPr>
        <w:t>. Nous sommes tous québécois, mais certains sont nés en France, en Chine et en Afrique. Comment fêtaient-ils Noël? Avaient-ils des coutumes différentes? Que mangeaient-ils</w:t>
      </w:r>
      <w:r w:rsidR="00BF2BB5">
        <w:rPr>
          <w:rFonts w:ascii="Times New Roman" w:hAnsi="Times New Roman" w:cs="Times New Roman"/>
          <w:lang w:val="fr-CA"/>
        </w:rPr>
        <w:t xml:space="preserve"> lors de cette occasion</w:t>
      </w:r>
      <w:r>
        <w:rPr>
          <w:rFonts w:ascii="Times New Roman" w:hAnsi="Times New Roman" w:cs="Times New Roman"/>
          <w:lang w:val="fr-CA"/>
        </w:rPr>
        <w:t xml:space="preserve">? Ce sont tous des questions qui, je l’espère, </w:t>
      </w:r>
      <w:r w:rsidR="002D4E69">
        <w:rPr>
          <w:rFonts w:ascii="Times New Roman" w:hAnsi="Times New Roman" w:cs="Times New Roman"/>
          <w:lang w:val="fr-CA"/>
        </w:rPr>
        <w:t>naitront dans l’esprit des élèves.</w:t>
      </w:r>
    </w:p>
    <w:p w14:paraId="0A1E778B" w14:textId="77777777" w:rsidR="00570BC7" w:rsidRDefault="00570BC7" w:rsidP="00FA1FB0">
      <w:pPr>
        <w:spacing w:line="360" w:lineRule="auto"/>
        <w:ind w:firstLine="708"/>
        <w:jc w:val="both"/>
        <w:rPr>
          <w:rFonts w:ascii="Times New Roman" w:hAnsi="Times New Roman" w:cs="Times New Roman"/>
          <w:lang w:val="fr-CA"/>
        </w:rPr>
      </w:pPr>
    </w:p>
    <w:p w14:paraId="4DDCC718" w14:textId="77777777" w:rsidR="00570BC7" w:rsidRDefault="00570BC7" w:rsidP="00FA1FB0">
      <w:pPr>
        <w:spacing w:line="360" w:lineRule="auto"/>
        <w:ind w:firstLine="708"/>
        <w:jc w:val="both"/>
        <w:rPr>
          <w:rFonts w:ascii="Times New Roman" w:hAnsi="Times New Roman" w:cs="Times New Roman"/>
          <w:lang w:val="fr-CA"/>
        </w:rPr>
      </w:pPr>
    </w:p>
    <w:p w14:paraId="29CEB505" w14:textId="77777777" w:rsidR="00570BC7" w:rsidRDefault="00570BC7" w:rsidP="00FA1FB0">
      <w:pPr>
        <w:spacing w:line="360" w:lineRule="auto"/>
        <w:ind w:firstLine="708"/>
        <w:jc w:val="both"/>
        <w:rPr>
          <w:rFonts w:ascii="Times New Roman" w:hAnsi="Times New Roman" w:cs="Times New Roman"/>
          <w:lang w:val="fr-CA"/>
        </w:rPr>
      </w:pPr>
    </w:p>
    <w:p w14:paraId="7A03375C" w14:textId="77777777" w:rsidR="00570BC7" w:rsidRDefault="00570BC7" w:rsidP="00FA1FB0">
      <w:pPr>
        <w:spacing w:line="360" w:lineRule="auto"/>
        <w:ind w:firstLine="708"/>
        <w:jc w:val="both"/>
        <w:rPr>
          <w:rFonts w:ascii="Times New Roman" w:hAnsi="Times New Roman" w:cs="Times New Roman"/>
          <w:lang w:val="fr-CA"/>
        </w:rPr>
      </w:pPr>
    </w:p>
    <w:p w14:paraId="686FCD9D" w14:textId="77777777" w:rsidR="00570BC7" w:rsidRDefault="00570BC7" w:rsidP="00FA1FB0">
      <w:pPr>
        <w:spacing w:line="360" w:lineRule="auto"/>
        <w:ind w:firstLine="708"/>
        <w:jc w:val="both"/>
        <w:rPr>
          <w:rFonts w:ascii="Times New Roman" w:hAnsi="Times New Roman" w:cs="Times New Roman"/>
          <w:lang w:val="fr-CA"/>
        </w:rPr>
      </w:pPr>
    </w:p>
    <w:p w14:paraId="242FF05B" w14:textId="77777777" w:rsidR="00570BC7" w:rsidRDefault="00570BC7" w:rsidP="00FA1FB0">
      <w:pPr>
        <w:spacing w:line="360" w:lineRule="auto"/>
        <w:ind w:firstLine="708"/>
        <w:jc w:val="both"/>
        <w:rPr>
          <w:rFonts w:ascii="Times New Roman" w:hAnsi="Times New Roman" w:cs="Times New Roman"/>
          <w:lang w:val="fr-CA"/>
        </w:rPr>
      </w:pPr>
    </w:p>
    <w:p w14:paraId="542A2A03" w14:textId="77777777" w:rsidR="00FA1FB0" w:rsidRPr="00FA1FB0" w:rsidRDefault="00FA1FB0" w:rsidP="00FA1FB0">
      <w:pPr>
        <w:rPr>
          <w:lang w:val="fr-CA"/>
        </w:rPr>
      </w:pPr>
    </w:p>
    <w:p w14:paraId="5634AAB4" w14:textId="1B87425F" w:rsidR="00B50B38" w:rsidRPr="004539BF" w:rsidRDefault="00F5119A" w:rsidP="004539BF">
      <w:pPr>
        <w:pStyle w:val="Titre2"/>
        <w:rPr>
          <w:rFonts w:ascii="Times New Roman" w:hAnsi="Times New Roman" w:cs="Times New Roman"/>
          <w:b/>
          <w:color w:val="auto"/>
          <w:sz w:val="32"/>
          <w:szCs w:val="32"/>
          <w:lang w:val="fr-CA"/>
        </w:rPr>
      </w:pPr>
      <w:bookmarkStart w:id="2" w:name="_Toc486232334"/>
      <w:r w:rsidRPr="004539BF">
        <w:rPr>
          <w:rFonts w:ascii="Times New Roman" w:hAnsi="Times New Roman" w:cs="Times New Roman"/>
          <w:b/>
          <w:color w:val="auto"/>
          <w:sz w:val="32"/>
          <w:szCs w:val="32"/>
          <w:lang w:val="fr-CA"/>
        </w:rPr>
        <w:lastRenderedPageBreak/>
        <w:t>F</w:t>
      </w:r>
      <w:r w:rsidR="004539BF">
        <w:rPr>
          <w:rFonts w:ascii="Times New Roman" w:hAnsi="Times New Roman" w:cs="Times New Roman"/>
          <w:b/>
          <w:color w:val="auto"/>
          <w:sz w:val="32"/>
          <w:szCs w:val="32"/>
          <w:lang w:val="fr-CA"/>
        </w:rPr>
        <w:t>ormulaire de planification</w:t>
      </w:r>
      <w:bookmarkEnd w:id="2"/>
    </w:p>
    <w:p w14:paraId="3D859F45" w14:textId="77777777" w:rsidR="00A35182" w:rsidRPr="004539BF" w:rsidRDefault="00A35182">
      <w:pPr>
        <w:rPr>
          <w:rFonts w:ascii="Times New Roman" w:hAnsi="Times New Roman" w:cs="Times New Roman"/>
          <w:lang w:val="fr-CA"/>
        </w:rPr>
      </w:pPr>
    </w:p>
    <w:tbl>
      <w:tblPr>
        <w:tblStyle w:val="Grilledutableau"/>
        <w:tblW w:w="0" w:type="auto"/>
        <w:tblLook w:val="04A0" w:firstRow="1" w:lastRow="0" w:firstColumn="1" w:lastColumn="0" w:noHBand="0" w:noVBand="1"/>
      </w:tblPr>
      <w:tblGrid>
        <w:gridCol w:w="2925"/>
        <w:gridCol w:w="1323"/>
        <w:gridCol w:w="1322"/>
        <w:gridCol w:w="902"/>
        <w:gridCol w:w="2158"/>
      </w:tblGrid>
      <w:tr w:rsidR="00A35182" w:rsidRPr="004539BF" w14:paraId="79C3B48B" w14:textId="77777777" w:rsidTr="002B7357">
        <w:tc>
          <w:tcPr>
            <w:tcW w:w="8630" w:type="dxa"/>
            <w:gridSpan w:val="5"/>
            <w:shd w:val="clear" w:color="auto" w:fill="auto"/>
          </w:tcPr>
          <w:p w14:paraId="4A3BF8C7" w14:textId="39D38AC9" w:rsidR="00A35182" w:rsidRPr="004539BF" w:rsidRDefault="00A35182" w:rsidP="004539BF">
            <w:pPr>
              <w:pStyle w:val="Titre3"/>
              <w:jc w:val="center"/>
              <w:rPr>
                <w:rFonts w:ascii="Times New Roman" w:hAnsi="Times New Roman" w:cs="Times New Roman"/>
                <w:b/>
                <w:lang w:val="fr-CA"/>
              </w:rPr>
            </w:pPr>
            <w:bookmarkStart w:id="3" w:name="_Toc486232335"/>
            <w:r w:rsidRPr="004539BF">
              <w:rPr>
                <w:rFonts w:ascii="Times New Roman" w:hAnsi="Times New Roman" w:cs="Times New Roman"/>
                <w:b/>
                <w:color w:val="auto"/>
                <w:lang w:val="fr-CA"/>
              </w:rPr>
              <w:t xml:space="preserve">Phase 1 : </w:t>
            </w:r>
            <w:r w:rsidRPr="004539BF">
              <w:rPr>
                <w:rStyle w:val="Titre2Car"/>
                <w:rFonts w:ascii="Times New Roman" w:hAnsi="Times New Roman" w:cs="Times New Roman"/>
                <w:b/>
                <w:color w:val="auto"/>
                <w:sz w:val="24"/>
                <w:szCs w:val="24"/>
              </w:rPr>
              <w:t>Planification de l’enseignement</w:t>
            </w:r>
            <w:bookmarkEnd w:id="3"/>
          </w:p>
        </w:tc>
      </w:tr>
      <w:tr w:rsidR="00A35182" w:rsidRPr="004539BF" w14:paraId="5E7E9C76" w14:textId="77777777" w:rsidTr="00A35182">
        <w:trPr>
          <w:trHeight w:val="340"/>
        </w:trPr>
        <w:tc>
          <w:tcPr>
            <w:tcW w:w="8630" w:type="dxa"/>
            <w:gridSpan w:val="5"/>
          </w:tcPr>
          <w:p w14:paraId="63F238EC" w14:textId="0C53C55D" w:rsidR="00A35182" w:rsidRPr="004539BF" w:rsidRDefault="00A35182">
            <w:pPr>
              <w:rPr>
                <w:rFonts w:ascii="Times New Roman" w:hAnsi="Times New Roman" w:cs="Times New Roman"/>
                <w:b/>
                <w:lang w:val="fr-CA"/>
              </w:rPr>
            </w:pPr>
            <w:r w:rsidRPr="004539BF">
              <w:rPr>
                <w:rFonts w:ascii="Times New Roman" w:hAnsi="Times New Roman" w:cs="Times New Roman"/>
                <w:b/>
                <w:lang w:val="fr-CA"/>
              </w:rPr>
              <w:t>Titre de l’activité :</w:t>
            </w:r>
            <w:r w:rsidR="00267441" w:rsidRPr="004539BF">
              <w:rPr>
                <w:rFonts w:ascii="Times New Roman" w:hAnsi="Times New Roman" w:cs="Times New Roman"/>
                <w:b/>
                <w:lang w:val="fr-CA"/>
              </w:rPr>
              <w:t xml:space="preserve"> </w:t>
            </w:r>
            <w:r w:rsidR="00267441" w:rsidRPr="004539BF">
              <w:rPr>
                <w:rFonts w:ascii="Times New Roman" w:hAnsi="Times New Roman" w:cs="Times New Roman"/>
                <w:lang w:val="fr-CA"/>
              </w:rPr>
              <w:t>Noël autour du monde</w:t>
            </w:r>
          </w:p>
        </w:tc>
      </w:tr>
      <w:tr w:rsidR="00A854E9" w:rsidRPr="004539BF" w14:paraId="5795C801" w14:textId="77777777" w:rsidTr="003D1D78">
        <w:tc>
          <w:tcPr>
            <w:tcW w:w="4248" w:type="dxa"/>
            <w:gridSpan w:val="2"/>
          </w:tcPr>
          <w:p w14:paraId="0C2EF37D" w14:textId="0D7FD650" w:rsidR="00A854E9" w:rsidRPr="004539BF" w:rsidRDefault="00A854E9">
            <w:pPr>
              <w:rPr>
                <w:rFonts w:ascii="Times New Roman" w:hAnsi="Times New Roman" w:cs="Times New Roman"/>
                <w:lang w:val="fr-CA"/>
              </w:rPr>
            </w:pPr>
            <w:r w:rsidRPr="004539BF">
              <w:rPr>
                <w:rFonts w:ascii="Times New Roman" w:hAnsi="Times New Roman" w:cs="Times New Roman"/>
                <w:b/>
                <w:lang w:val="fr-CA"/>
              </w:rPr>
              <w:t xml:space="preserve">Niveau : </w:t>
            </w:r>
            <w:r>
              <w:rPr>
                <w:rFonts w:ascii="Times New Roman" w:hAnsi="Times New Roman" w:cs="Times New Roman"/>
                <w:lang w:val="fr-CA"/>
              </w:rPr>
              <w:t>5</w:t>
            </w:r>
            <w:r w:rsidRPr="00A854E9">
              <w:rPr>
                <w:rFonts w:ascii="Times New Roman" w:hAnsi="Times New Roman" w:cs="Times New Roman"/>
                <w:vertAlign w:val="superscript"/>
                <w:lang w:val="fr-CA"/>
              </w:rPr>
              <w:t>ème</w:t>
            </w:r>
            <w:r>
              <w:rPr>
                <w:rFonts w:ascii="Times New Roman" w:hAnsi="Times New Roman" w:cs="Times New Roman"/>
                <w:lang w:val="fr-CA"/>
              </w:rPr>
              <w:t xml:space="preserve"> année du primaire</w:t>
            </w:r>
          </w:p>
        </w:tc>
        <w:tc>
          <w:tcPr>
            <w:tcW w:w="2224" w:type="dxa"/>
            <w:gridSpan w:val="2"/>
          </w:tcPr>
          <w:p w14:paraId="003FC45A" w14:textId="038FC92C" w:rsidR="00A854E9" w:rsidRPr="004539BF" w:rsidRDefault="00A854E9">
            <w:pPr>
              <w:rPr>
                <w:rFonts w:ascii="Times New Roman" w:hAnsi="Times New Roman" w:cs="Times New Roman"/>
                <w:lang w:val="fr-CA"/>
              </w:rPr>
            </w:pPr>
            <w:r w:rsidRPr="004539BF">
              <w:rPr>
                <w:rFonts w:ascii="Times New Roman" w:hAnsi="Times New Roman" w:cs="Times New Roman"/>
                <w:b/>
                <w:lang w:val="fr-CA"/>
              </w:rPr>
              <w:t>Cycle :</w:t>
            </w:r>
            <w:r w:rsidRPr="004539BF">
              <w:rPr>
                <w:rFonts w:ascii="Times New Roman" w:hAnsi="Times New Roman" w:cs="Times New Roman"/>
                <w:lang w:val="fr-CA"/>
              </w:rPr>
              <w:t xml:space="preserve"> 3</w:t>
            </w:r>
            <w:r w:rsidRPr="004539BF">
              <w:rPr>
                <w:rFonts w:ascii="Times New Roman" w:hAnsi="Times New Roman" w:cs="Times New Roman"/>
                <w:vertAlign w:val="superscript"/>
                <w:lang w:val="fr-CA"/>
              </w:rPr>
              <w:t>ème</w:t>
            </w:r>
            <w:r w:rsidRPr="004539BF">
              <w:rPr>
                <w:rFonts w:ascii="Times New Roman" w:hAnsi="Times New Roman" w:cs="Times New Roman"/>
                <w:lang w:val="fr-CA"/>
              </w:rPr>
              <w:t xml:space="preserve"> </w:t>
            </w:r>
          </w:p>
        </w:tc>
        <w:tc>
          <w:tcPr>
            <w:tcW w:w="2158" w:type="dxa"/>
          </w:tcPr>
          <w:p w14:paraId="295C5E2E" w14:textId="6079AF00" w:rsidR="00A854E9" w:rsidRPr="004539BF" w:rsidRDefault="00A854E9">
            <w:pPr>
              <w:rPr>
                <w:rFonts w:ascii="Times New Roman" w:hAnsi="Times New Roman" w:cs="Times New Roman"/>
                <w:lang w:val="fr-CA"/>
              </w:rPr>
            </w:pPr>
            <w:r w:rsidRPr="004539BF">
              <w:rPr>
                <w:rFonts w:ascii="Times New Roman" w:hAnsi="Times New Roman" w:cs="Times New Roman"/>
                <w:b/>
                <w:lang w:val="fr-CA"/>
              </w:rPr>
              <w:t>Année :</w:t>
            </w:r>
            <w:r w:rsidRPr="004539BF">
              <w:rPr>
                <w:rFonts w:ascii="Times New Roman" w:hAnsi="Times New Roman" w:cs="Times New Roman"/>
                <w:lang w:val="fr-CA"/>
              </w:rPr>
              <w:t xml:space="preserve"> 1</w:t>
            </w:r>
            <w:r w:rsidRPr="004539BF">
              <w:rPr>
                <w:rFonts w:ascii="Times New Roman" w:hAnsi="Times New Roman" w:cs="Times New Roman"/>
                <w:vertAlign w:val="superscript"/>
                <w:lang w:val="fr-CA"/>
              </w:rPr>
              <w:t>ère</w:t>
            </w:r>
            <w:r w:rsidRPr="004539BF">
              <w:rPr>
                <w:rFonts w:ascii="Times New Roman" w:hAnsi="Times New Roman" w:cs="Times New Roman"/>
                <w:lang w:val="fr-CA"/>
              </w:rPr>
              <w:t xml:space="preserve"> </w:t>
            </w:r>
          </w:p>
        </w:tc>
      </w:tr>
      <w:tr w:rsidR="00267441" w:rsidRPr="004539BF" w14:paraId="6F1BE81B" w14:textId="77777777" w:rsidTr="00267441">
        <w:tc>
          <w:tcPr>
            <w:tcW w:w="2925" w:type="dxa"/>
          </w:tcPr>
          <w:p w14:paraId="2826A68E" w14:textId="04F3DCEC" w:rsidR="00267441" w:rsidRPr="004539BF" w:rsidRDefault="00267441">
            <w:pPr>
              <w:rPr>
                <w:rFonts w:ascii="Times New Roman" w:hAnsi="Times New Roman" w:cs="Times New Roman"/>
                <w:b/>
                <w:lang w:val="fr-CA"/>
              </w:rPr>
            </w:pPr>
            <w:r w:rsidRPr="004539BF">
              <w:rPr>
                <w:rFonts w:ascii="Times New Roman" w:hAnsi="Times New Roman" w:cs="Times New Roman"/>
                <w:b/>
                <w:lang w:val="fr-CA"/>
              </w:rPr>
              <w:t>Nombre de période(s) :</w:t>
            </w:r>
            <w:r w:rsidRPr="004539BF">
              <w:rPr>
                <w:rFonts w:ascii="Times New Roman" w:hAnsi="Times New Roman" w:cs="Times New Roman"/>
                <w:lang w:val="fr-CA"/>
              </w:rPr>
              <w:t xml:space="preserve"> 6</w:t>
            </w:r>
          </w:p>
        </w:tc>
        <w:tc>
          <w:tcPr>
            <w:tcW w:w="2645" w:type="dxa"/>
            <w:gridSpan w:val="2"/>
          </w:tcPr>
          <w:p w14:paraId="70AF3179" w14:textId="2DBB4BE5" w:rsidR="00267441" w:rsidRPr="004539BF" w:rsidRDefault="00267441" w:rsidP="00267441">
            <w:pPr>
              <w:ind w:left="57"/>
              <w:rPr>
                <w:rFonts w:ascii="Times New Roman" w:hAnsi="Times New Roman" w:cs="Times New Roman"/>
                <w:lang w:val="fr-CA"/>
              </w:rPr>
            </w:pPr>
            <w:r w:rsidRPr="004539BF">
              <w:rPr>
                <w:rFonts w:ascii="Times New Roman" w:hAnsi="Times New Roman" w:cs="Times New Roman"/>
                <w:b/>
                <w:lang w:val="fr-CA"/>
              </w:rPr>
              <w:t>Nombre d’élèves :</w:t>
            </w:r>
            <w:r w:rsidRPr="004539BF">
              <w:rPr>
                <w:rFonts w:ascii="Times New Roman" w:hAnsi="Times New Roman" w:cs="Times New Roman"/>
                <w:lang w:val="fr-CA"/>
              </w:rPr>
              <w:t xml:space="preserve"> 28</w:t>
            </w:r>
          </w:p>
        </w:tc>
        <w:tc>
          <w:tcPr>
            <w:tcW w:w="3060" w:type="dxa"/>
            <w:gridSpan w:val="2"/>
          </w:tcPr>
          <w:p w14:paraId="6DD06768" w14:textId="798B0455" w:rsidR="00267441" w:rsidRPr="004539BF" w:rsidRDefault="00267441">
            <w:pPr>
              <w:rPr>
                <w:rFonts w:ascii="Times New Roman" w:hAnsi="Times New Roman" w:cs="Times New Roman"/>
                <w:lang w:val="fr-CA"/>
              </w:rPr>
            </w:pPr>
            <w:r w:rsidRPr="004539BF">
              <w:rPr>
                <w:rFonts w:ascii="Times New Roman" w:hAnsi="Times New Roman" w:cs="Times New Roman"/>
                <w:b/>
                <w:lang w:val="fr-CA"/>
              </w:rPr>
              <w:t>Minutes par période :</w:t>
            </w:r>
            <w:r w:rsidRPr="004539BF">
              <w:rPr>
                <w:rFonts w:ascii="Times New Roman" w:hAnsi="Times New Roman" w:cs="Times New Roman"/>
                <w:lang w:val="fr-CA"/>
              </w:rPr>
              <w:t xml:space="preserve"> 60</w:t>
            </w:r>
          </w:p>
        </w:tc>
      </w:tr>
      <w:tr w:rsidR="00267441" w:rsidRPr="004539BF" w14:paraId="6440EAFA" w14:textId="1F8E9368" w:rsidTr="00FD1AA9">
        <w:tc>
          <w:tcPr>
            <w:tcW w:w="8630" w:type="dxa"/>
            <w:gridSpan w:val="5"/>
            <w:shd w:val="clear" w:color="auto" w:fill="D9D9D9" w:themeFill="background1" w:themeFillShade="D9"/>
          </w:tcPr>
          <w:p w14:paraId="3BB9D220" w14:textId="29F462D6" w:rsidR="00267441" w:rsidRPr="004539BF" w:rsidRDefault="00267441" w:rsidP="00A35182">
            <w:pPr>
              <w:jc w:val="center"/>
              <w:rPr>
                <w:rFonts w:ascii="Times New Roman" w:hAnsi="Times New Roman" w:cs="Times New Roman"/>
                <w:b/>
                <w:lang w:val="fr-CA"/>
              </w:rPr>
            </w:pPr>
            <w:r w:rsidRPr="004539BF">
              <w:rPr>
                <w:rFonts w:ascii="Times New Roman" w:hAnsi="Times New Roman" w:cs="Times New Roman"/>
                <w:b/>
                <w:lang w:val="fr-CA"/>
              </w:rPr>
              <w:t>Intention pédagogique</w:t>
            </w:r>
          </w:p>
        </w:tc>
      </w:tr>
      <w:tr w:rsidR="00A35182" w:rsidRPr="004539BF" w14:paraId="179850F0" w14:textId="77777777" w:rsidTr="00FD1AA9">
        <w:tc>
          <w:tcPr>
            <w:tcW w:w="8630" w:type="dxa"/>
            <w:gridSpan w:val="5"/>
          </w:tcPr>
          <w:p w14:paraId="331D22E1" w14:textId="77777777" w:rsidR="00A35182" w:rsidRPr="004539BF" w:rsidRDefault="00604DFA">
            <w:pPr>
              <w:rPr>
                <w:rFonts w:ascii="Times New Roman" w:hAnsi="Times New Roman" w:cs="Times New Roman"/>
                <w:lang w:val="fr-CA"/>
              </w:rPr>
            </w:pPr>
            <w:r w:rsidRPr="004539BF">
              <w:rPr>
                <w:rFonts w:ascii="Times New Roman" w:hAnsi="Times New Roman" w:cs="Times New Roman"/>
                <w:lang w:val="fr-CA"/>
              </w:rPr>
              <w:t>À la fin du cours, l’élève sera en mesure d’explorer des traditions religieuses et adopter des attitudes et des comportements respectueux.</w:t>
            </w:r>
          </w:p>
          <w:p w14:paraId="3111EC05" w14:textId="23CE0EDE" w:rsidR="00604DFA" w:rsidRPr="004539BF" w:rsidRDefault="00604DFA">
            <w:pPr>
              <w:rPr>
                <w:rFonts w:ascii="Times New Roman" w:hAnsi="Times New Roman" w:cs="Times New Roman"/>
                <w:lang w:val="fr-CA"/>
              </w:rPr>
            </w:pPr>
          </w:p>
        </w:tc>
      </w:tr>
      <w:tr w:rsidR="00A35182" w:rsidRPr="004539BF" w14:paraId="78C26B1B" w14:textId="77777777" w:rsidTr="00A35182">
        <w:tc>
          <w:tcPr>
            <w:tcW w:w="4248" w:type="dxa"/>
            <w:gridSpan w:val="2"/>
            <w:shd w:val="clear" w:color="auto" w:fill="D9D9D9" w:themeFill="background1" w:themeFillShade="D9"/>
          </w:tcPr>
          <w:p w14:paraId="4965C7DA"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Compétences disciplinaires</w:t>
            </w:r>
          </w:p>
        </w:tc>
        <w:tc>
          <w:tcPr>
            <w:tcW w:w="4382" w:type="dxa"/>
            <w:gridSpan w:val="3"/>
            <w:shd w:val="clear" w:color="auto" w:fill="D9D9D9" w:themeFill="background1" w:themeFillShade="D9"/>
          </w:tcPr>
          <w:p w14:paraId="60B0C6AB"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Compétences transversales</w:t>
            </w:r>
          </w:p>
        </w:tc>
      </w:tr>
      <w:tr w:rsidR="00A35182" w:rsidRPr="004539BF" w14:paraId="6DA9D5D1" w14:textId="77777777" w:rsidTr="00A35182">
        <w:tc>
          <w:tcPr>
            <w:tcW w:w="4248" w:type="dxa"/>
            <w:gridSpan w:val="2"/>
          </w:tcPr>
          <w:p w14:paraId="6722D7B6" w14:textId="77777777" w:rsidR="00A35182" w:rsidRPr="004539BF" w:rsidRDefault="00B24BF8">
            <w:pPr>
              <w:rPr>
                <w:rFonts w:ascii="Times New Roman" w:hAnsi="Times New Roman" w:cs="Times New Roman"/>
                <w:lang w:val="fr-CA"/>
              </w:rPr>
            </w:pPr>
            <w:r w:rsidRPr="004539BF">
              <w:rPr>
                <w:rFonts w:ascii="Times New Roman" w:hAnsi="Times New Roman" w:cs="Times New Roman"/>
                <w:lang w:val="fr-CA"/>
              </w:rPr>
              <w:t>Agir de façon appropriée au regard du phénomène religieux (PFEQ, p.319)</w:t>
            </w:r>
          </w:p>
          <w:p w14:paraId="55789BEC" w14:textId="7FCFEF78" w:rsidR="00604DFA" w:rsidRPr="004539BF" w:rsidRDefault="00604DFA">
            <w:pPr>
              <w:rPr>
                <w:rFonts w:ascii="Times New Roman" w:hAnsi="Times New Roman" w:cs="Times New Roman"/>
                <w:lang w:val="fr-CA"/>
              </w:rPr>
            </w:pPr>
          </w:p>
        </w:tc>
        <w:tc>
          <w:tcPr>
            <w:tcW w:w="4382" w:type="dxa"/>
            <w:gridSpan w:val="3"/>
          </w:tcPr>
          <w:p w14:paraId="0F027E09" w14:textId="31EBF603" w:rsidR="00A35182" w:rsidRPr="004539BF" w:rsidRDefault="00267441">
            <w:pPr>
              <w:rPr>
                <w:rFonts w:ascii="Times New Roman" w:hAnsi="Times New Roman" w:cs="Times New Roman"/>
                <w:lang w:val="fr-CA"/>
              </w:rPr>
            </w:pPr>
            <w:r w:rsidRPr="004539BF">
              <w:rPr>
                <w:rFonts w:ascii="Times New Roman" w:hAnsi="Times New Roman" w:cs="Times New Roman"/>
                <w:lang w:val="fr-CA"/>
              </w:rPr>
              <w:t>Structurer son identité – S’ouvrir aux stimulations environnantes (PFEQ, p.33)</w:t>
            </w:r>
          </w:p>
        </w:tc>
      </w:tr>
      <w:tr w:rsidR="00A35182" w:rsidRPr="004539BF" w14:paraId="7189FD6E" w14:textId="77777777" w:rsidTr="00A35182">
        <w:tc>
          <w:tcPr>
            <w:tcW w:w="8630" w:type="dxa"/>
            <w:gridSpan w:val="5"/>
            <w:shd w:val="clear" w:color="auto" w:fill="D9D9D9" w:themeFill="background1" w:themeFillShade="D9"/>
          </w:tcPr>
          <w:p w14:paraId="277C95C2"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Savoir essentiels (connaissances)</w:t>
            </w:r>
          </w:p>
        </w:tc>
      </w:tr>
      <w:tr w:rsidR="00A35182" w:rsidRPr="004539BF" w14:paraId="0BE8FD50" w14:textId="77777777" w:rsidTr="00A35182">
        <w:tc>
          <w:tcPr>
            <w:tcW w:w="4248" w:type="dxa"/>
            <w:gridSpan w:val="2"/>
          </w:tcPr>
          <w:p w14:paraId="55CC4984" w14:textId="77777777" w:rsidR="00A35182" w:rsidRPr="004539BF" w:rsidRDefault="00A35182">
            <w:pPr>
              <w:rPr>
                <w:rFonts w:ascii="Times New Roman" w:hAnsi="Times New Roman" w:cs="Times New Roman"/>
                <w:b/>
                <w:lang w:val="fr-CA"/>
              </w:rPr>
            </w:pPr>
            <w:r w:rsidRPr="004539BF">
              <w:rPr>
                <w:rFonts w:ascii="Times New Roman" w:hAnsi="Times New Roman" w:cs="Times New Roman"/>
                <w:b/>
                <w:lang w:val="fr-CA"/>
              </w:rPr>
              <w:t>Nouvelles notions :</w:t>
            </w:r>
          </w:p>
          <w:p w14:paraId="192D1DCE" w14:textId="7D1FC8A9" w:rsidR="00A35182" w:rsidRPr="004539BF" w:rsidRDefault="00604DFA" w:rsidP="00604DFA">
            <w:pPr>
              <w:rPr>
                <w:rFonts w:ascii="Times New Roman" w:hAnsi="Times New Roman" w:cs="Times New Roman"/>
                <w:lang w:val="fr-CA"/>
              </w:rPr>
            </w:pPr>
            <w:r w:rsidRPr="004539BF">
              <w:rPr>
                <w:rFonts w:ascii="Times New Roman" w:hAnsi="Times New Roman" w:cs="Times New Roman"/>
                <w:lang w:val="fr-CA"/>
              </w:rPr>
              <w:t>Préciser la signification de fêtes et de symboles religieux, l’importance de personnages religieux et les distinctions entre des traditions religieuses.</w:t>
            </w:r>
          </w:p>
          <w:p w14:paraId="72DD1AEF" w14:textId="77777777" w:rsidR="00A35182" w:rsidRPr="004539BF" w:rsidRDefault="00A35182">
            <w:pPr>
              <w:rPr>
                <w:rFonts w:ascii="Times New Roman" w:hAnsi="Times New Roman" w:cs="Times New Roman"/>
                <w:b/>
                <w:lang w:val="fr-CA"/>
              </w:rPr>
            </w:pPr>
          </w:p>
        </w:tc>
        <w:tc>
          <w:tcPr>
            <w:tcW w:w="4382" w:type="dxa"/>
            <w:gridSpan w:val="3"/>
          </w:tcPr>
          <w:p w14:paraId="10A621F4" w14:textId="77777777" w:rsidR="00A35182" w:rsidRPr="004539BF" w:rsidRDefault="00A35182">
            <w:pPr>
              <w:rPr>
                <w:rFonts w:ascii="Times New Roman" w:hAnsi="Times New Roman" w:cs="Times New Roman"/>
                <w:b/>
                <w:lang w:val="fr-CA"/>
              </w:rPr>
            </w:pPr>
            <w:r w:rsidRPr="004539BF">
              <w:rPr>
                <w:rFonts w:ascii="Times New Roman" w:hAnsi="Times New Roman" w:cs="Times New Roman"/>
                <w:b/>
                <w:lang w:val="fr-CA"/>
              </w:rPr>
              <w:t>Activation des connaissances antérieures</w:t>
            </w:r>
          </w:p>
          <w:p w14:paraId="0BCA7FC8" w14:textId="77777777" w:rsidR="00415C75" w:rsidRPr="004539BF" w:rsidRDefault="00415C75">
            <w:pPr>
              <w:rPr>
                <w:rFonts w:ascii="Times New Roman" w:hAnsi="Times New Roman" w:cs="Times New Roman"/>
                <w:lang w:val="fr-CA"/>
              </w:rPr>
            </w:pPr>
            <w:r w:rsidRPr="004539BF">
              <w:rPr>
                <w:rFonts w:ascii="Times New Roman" w:hAnsi="Times New Roman" w:cs="Times New Roman"/>
                <w:lang w:val="fr-CA"/>
              </w:rPr>
              <w:t>Mise en commun de la manière dont nous célébrons Noël au Québec.</w:t>
            </w:r>
          </w:p>
          <w:p w14:paraId="275F3E62" w14:textId="3EBA4A8B" w:rsidR="00604DFA" w:rsidRPr="004539BF" w:rsidRDefault="00604DFA">
            <w:pPr>
              <w:rPr>
                <w:rFonts w:ascii="Times New Roman" w:hAnsi="Times New Roman" w:cs="Times New Roman"/>
                <w:lang w:val="fr-CA"/>
              </w:rPr>
            </w:pPr>
          </w:p>
        </w:tc>
      </w:tr>
      <w:tr w:rsidR="00A35182" w:rsidRPr="004539BF" w14:paraId="0DC9FFBE" w14:textId="77777777" w:rsidTr="00A35182">
        <w:tc>
          <w:tcPr>
            <w:tcW w:w="4248" w:type="dxa"/>
            <w:gridSpan w:val="2"/>
            <w:shd w:val="clear" w:color="auto" w:fill="D9D9D9" w:themeFill="background1" w:themeFillShade="D9"/>
          </w:tcPr>
          <w:p w14:paraId="044A9306"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Stratégies d’enseignement</w:t>
            </w:r>
          </w:p>
        </w:tc>
        <w:tc>
          <w:tcPr>
            <w:tcW w:w="4382" w:type="dxa"/>
            <w:gridSpan w:val="3"/>
            <w:shd w:val="clear" w:color="auto" w:fill="D9D9D9" w:themeFill="background1" w:themeFillShade="D9"/>
          </w:tcPr>
          <w:p w14:paraId="3BF7000E"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Stratégies d’apprentissage</w:t>
            </w:r>
          </w:p>
        </w:tc>
      </w:tr>
      <w:tr w:rsidR="00A35182" w:rsidRPr="004539BF" w14:paraId="61E9ABCD" w14:textId="77777777" w:rsidTr="00A35182">
        <w:trPr>
          <w:trHeight w:val="1220"/>
        </w:trPr>
        <w:tc>
          <w:tcPr>
            <w:tcW w:w="4248" w:type="dxa"/>
            <w:gridSpan w:val="2"/>
          </w:tcPr>
          <w:p w14:paraId="11A9374D" w14:textId="77777777" w:rsidR="00B24BF8" w:rsidRPr="004539BF" w:rsidRDefault="00E379D1"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Travail en coopération</w:t>
            </w:r>
          </w:p>
          <w:p w14:paraId="1C80D949" w14:textId="002110E0" w:rsidR="00A35182" w:rsidRPr="004539BF" w:rsidRDefault="00B24BF8" w:rsidP="000E1C56">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Exploiter le mouvement et les jeux de rôle</w:t>
            </w:r>
          </w:p>
        </w:tc>
        <w:tc>
          <w:tcPr>
            <w:tcW w:w="4382" w:type="dxa"/>
            <w:gridSpan w:val="3"/>
          </w:tcPr>
          <w:p w14:paraId="43C599C9" w14:textId="23457B34" w:rsidR="00A35182" w:rsidRPr="004539BF" w:rsidRDefault="00B24BF8"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 xml:space="preserve">Explication de la notion aux autres </w:t>
            </w:r>
          </w:p>
          <w:p w14:paraId="161C976B" w14:textId="3B944292" w:rsidR="00B24BF8" w:rsidRPr="004539BF" w:rsidRDefault="00B24BF8"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Mimer la notion pour mieux la mémoriser</w:t>
            </w:r>
          </w:p>
        </w:tc>
      </w:tr>
      <w:tr w:rsidR="00A35182" w:rsidRPr="004539BF" w14:paraId="2CB73FB2" w14:textId="77777777" w:rsidTr="00A35182">
        <w:tc>
          <w:tcPr>
            <w:tcW w:w="4248" w:type="dxa"/>
            <w:gridSpan w:val="2"/>
            <w:shd w:val="clear" w:color="auto" w:fill="D9D9D9" w:themeFill="background1" w:themeFillShade="D9"/>
          </w:tcPr>
          <w:p w14:paraId="5C70BFB2"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Matériel requis</w:t>
            </w:r>
          </w:p>
        </w:tc>
        <w:tc>
          <w:tcPr>
            <w:tcW w:w="4382" w:type="dxa"/>
            <w:gridSpan w:val="3"/>
            <w:shd w:val="clear" w:color="auto" w:fill="D9D9D9" w:themeFill="background1" w:themeFillShade="D9"/>
          </w:tcPr>
          <w:p w14:paraId="6C7702E7"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Réf. Site Web / livres/ CD…</w:t>
            </w:r>
          </w:p>
        </w:tc>
      </w:tr>
      <w:tr w:rsidR="00A35182" w:rsidRPr="004539BF" w14:paraId="096863E8" w14:textId="77777777" w:rsidTr="00A35182">
        <w:trPr>
          <w:trHeight w:val="1219"/>
        </w:trPr>
        <w:tc>
          <w:tcPr>
            <w:tcW w:w="4248" w:type="dxa"/>
            <w:gridSpan w:val="2"/>
          </w:tcPr>
          <w:p w14:paraId="0D13592C" w14:textId="216A1142" w:rsidR="00A35182" w:rsidRPr="004539BF" w:rsidRDefault="00B24BF8"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Ordinateurs</w:t>
            </w:r>
          </w:p>
          <w:p w14:paraId="7D24D0BD" w14:textId="2991AA0C" w:rsidR="00B24BF8" w:rsidRPr="004539BF" w:rsidRDefault="00B24BF8"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Costumes / Matériels</w:t>
            </w:r>
          </w:p>
          <w:p w14:paraId="1BFD87AB" w14:textId="54354FEC" w:rsidR="00B24BF8" w:rsidRPr="004539BF" w:rsidRDefault="00B24BF8"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Feuilles / Crayons</w:t>
            </w:r>
          </w:p>
          <w:p w14:paraId="1C47E81A" w14:textId="1DC10FE2" w:rsidR="00B24BF8" w:rsidRPr="004539BF" w:rsidRDefault="00B24BF8"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Projecteur</w:t>
            </w:r>
          </w:p>
          <w:p w14:paraId="4FCFF48F" w14:textId="77777777" w:rsidR="00A35182" w:rsidRPr="004539BF" w:rsidRDefault="00B24BF8"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Questionnaires pour chacun des élèves</w:t>
            </w:r>
          </w:p>
          <w:p w14:paraId="7451C6EA" w14:textId="7294C17E" w:rsidR="00604DFA" w:rsidRPr="004539BF" w:rsidRDefault="00604DFA" w:rsidP="00604DFA">
            <w:pPr>
              <w:pStyle w:val="Paragraphedeliste"/>
              <w:rPr>
                <w:rFonts w:ascii="Times New Roman" w:hAnsi="Times New Roman" w:cs="Times New Roman"/>
                <w:lang w:val="fr-CA"/>
              </w:rPr>
            </w:pPr>
          </w:p>
        </w:tc>
        <w:tc>
          <w:tcPr>
            <w:tcW w:w="4382" w:type="dxa"/>
            <w:gridSpan w:val="3"/>
          </w:tcPr>
          <w:p w14:paraId="02533F87" w14:textId="77777777" w:rsidR="00A35182" w:rsidRPr="004539BF" w:rsidRDefault="00B24BF8"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Boutdegomme.fr</w:t>
            </w:r>
          </w:p>
          <w:p w14:paraId="0048F194" w14:textId="4CA358D2" w:rsidR="00B24BF8" w:rsidRPr="004539BF" w:rsidRDefault="00B24BF8" w:rsidP="00B24BF8">
            <w:pPr>
              <w:pStyle w:val="Paragraphedeliste"/>
              <w:numPr>
                <w:ilvl w:val="0"/>
                <w:numId w:val="2"/>
              </w:numPr>
              <w:rPr>
                <w:rFonts w:ascii="Times New Roman" w:hAnsi="Times New Roman" w:cs="Times New Roman"/>
                <w:i/>
                <w:lang w:val="fr-CA"/>
              </w:rPr>
            </w:pPr>
            <w:r w:rsidRPr="004539BF">
              <w:rPr>
                <w:rFonts w:ascii="Times New Roman" w:hAnsi="Times New Roman" w:cs="Times New Roman"/>
                <w:i/>
                <w:lang w:val="fr-CA"/>
              </w:rPr>
              <w:t>Google</w:t>
            </w:r>
          </w:p>
        </w:tc>
      </w:tr>
      <w:tr w:rsidR="00A35182" w:rsidRPr="004539BF" w14:paraId="1B762204" w14:textId="77777777" w:rsidTr="00A35182">
        <w:tc>
          <w:tcPr>
            <w:tcW w:w="4248" w:type="dxa"/>
            <w:gridSpan w:val="2"/>
            <w:shd w:val="clear" w:color="auto" w:fill="D9D9D9" w:themeFill="background1" w:themeFillShade="D9"/>
          </w:tcPr>
          <w:p w14:paraId="04CD640C"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Critères d’évaluation</w:t>
            </w:r>
          </w:p>
        </w:tc>
        <w:tc>
          <w:tcPr>
            <w:tcW w:w="4382" w:type="dxa"/>
            <w:gridSpan w:val="3"/>
            <w:shd w:val="clear" w:color="auto" w:fill="D9D9D9" w:themeFill="background1" w:themeFillShade="D9"/>
          </w:tcPr>
          <w:p w14:paraId="5683DB05"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Moyens d’évaluation</w:t>
            </w:r>
          </w:p>
        </w:tc>
      </w:tr>
      <w:tr w:rsidR="00A35182" w:rsidRPr="004539BF" w14:paraId="4D954E11" w14:textId="77777777" w:rsidTr="00A35182">
        <w:tc>
          <w:tcPr>
            <w:tcW w:w="4248" w:type="dxa"/>
            <w:gridSpan w:val="2"/>
          </w:tcPr>
          <w:p w14:paraId="68CE898C" w14:textId="02DEFC5D" w:rsidR="00B24BF8" w:rsidRPr="00A854E9" w:rsidRDefault="00B24BF8" w:rsidP="00857DAD">
            <w:pPr>
              <w:pStyle w:val="Paragraphedeliste"/>
              <w:numPr>
                <w:ilvl w:val="0"/>
                <w:numId w:val="17"/>
              </w:numPr>
              <w:rPr>
                <w:rFonts w:ascii="Times New Roman" w:hAnsi="Times New Roman" w:cs="Times New Roman"/>
                <w:lang w:val="fr-CA"/>
              </w:rPr>
            </w:pPr>
            <w:r w:rsidRPr="00A854E9">
              <w:rPr>
                <w:rFonts w:ascii="Times New Roman" w:hAnsi="Times New Roman" w:cs="Times New Roman"/>
                <w:lang w:val="fr-CA"/>
              </w:rPr>
              <w:t xml:space="preserve">Description d’éléments associés à diverses traditions religieuses </w:t>
            </w:r>
          </w:p>
          <w:p w14:paraId="79604C60" w14:textId="05D53163" w:rsidR="00B24BF8" w:rsidRPr="00A854E9" w:rsidRDefault="00B24BF8" w:rsidP="00857DAD">
            <w:pPr>
              <w:pStyle w:val="Paragraphedeliste"/>
              <w:numPr>
                <w:ilvl w:val="0"/>
                <w:numId w:val="17"/>
              </w:numPr>
              <w:rPr>
                <w:rFonts w:ascii="Times New Roman" w:hAnsi="Times New Roman" w:cs="Times New Roman"/>
                <w:lang w:val="fr-CA"/>
              </w:rPr>
            </w:pPr>
            <w:r w:rsidRPr="00A854E9">
              <w:rPr>
                <w:rFonts w:ascii="Times New Roman" w:hAnsi="Times New Roman" w:cs="Times New Roman"/>
                <w:lang w:val="fr-CA"/>
              </w:rPr>
              <w:t xml:space="preserve">Explication de leur tradition </w:t>
            </w:r>
          </w:p>
          <w:p w14:paraId="1E03C62D" w14:textId="1A1FA36A" w:rsidR="00A35182" w:rsidRPr="00A854E9" w:rsidRDefault="00B24BF8" w:rsidP="00857DAD">
            <w:pPr>
              <w:pStyle w:val="Paragraphedeliste"/>
              <w:numPr>
                <w:ilvl w:val="0"/>
                <w:numId w:val="17"/>
              </w:numPr>
              <w:rPr>
                <w:rFonts w:ascii="Times New Roman" w:hAnsi="Times New Roman" w:cs="Times New Roman"/>
                <w:lang w:val="fr-CA"/>
              </w:rPr>
            </w:pPr>
            <w:r w:rsidRPr="00A854E9">
              <w:rPr>
                <w:rFonts w:ascii="Times New Roman" w:hAnsi="Times New Roman" w:cs="Times New Roman"/>
                <w:lang w:val="fr-CA"/>
              </w:rPr>
              <w:t>Manifestation de respect, d’ouverture et d’accueil envers la diversité</w:t>
            </w:r>
          </w:p>
          <w:p w14:paraId="6F76A1E7" w14:textId="77777777" w:rsidR="00604DFA" w:rsidRPr="00A854E9" w:rsidRDefault="00B24BF8" w:rsidP="00857DAD">
            <w:pPr>
              <w:pStyle w:val="Paragraphedeliste"/>
              <w:numPr>
                <w:ilvl w:val="0"/>
                <w:numId w:val="17"/>
              </w:numPr>
              <w:rPr>
                <w:rFonts w:ascii="Times New Roman" w:hAnsi="Times New Roman" w:cs="Times New Roman"/>
                <w:lang w:val="fr-CA"/>
              </w:rPr>
            </w:pPr>
            <w:r w:rsidRPr="00A854E9">
              <w:rPr>
                <w:rFonts w:ascii="Times New Roman" w:hAnsi="Times New Roman" w:cs="Times New Roman"/>
                <w:lang w:val="fr-CA"/>
              </w:rPr>
              <w:t>Originalité de la présentation</w:t>
            </w:r>
          </w:p>
          <w:p w14:paraId="27AE2333" w14:textId="27833435" w:rsidR="005B6F20" w:rsidRPr="004539BF" w:rsidRDefault="005B6F20" w:rsidP="005B6F20">
            <w:pPr>
              <w:pStyle w:val="Paragraphedeliste"/>
              <w:rPr>
                <w:rFonts w:ascii="Times New Roman" w:hAnsi="Times New Roman" w:cs="Times New Roman"/>
                <w:lang w:val="fr-CA"/>
              </w:rPr>
            </w:pPr>
          </w:p>
        </w:tc>
        <w:tc>
          <w:tcPr>
            <w:tcW w:w="4382" w:type="dxa"/>
            <w:gridSpan w:val="3"/>
          </w:tcPr>
          <w:p w14:paraId="7B6D4ECF" w14:textId="549E0094" w:rsidR="00A35182" w:rsidRPr="004539BF" w:rsidRDefault="00B24BF8" w:rsidP="00B24BF8">
            <w:pPr>
              <w:pStyle w:val="Paragraphedeliste"/>
              <w:numPr>
                <w:ilvl w:val="0"/>
                <w:numId w:val="2"/>
              </w:numPr>
              <w:rPr>
                <w:rFonts w:ascii="Times New Roman" w:hAnsi="Times New Roman" w:cs="Times New Roman"/>
                <w:lang w:val="fr-CA"/>
              </w:rPr>
            </w:pPr>
            <w:r w:rsidRPr="004539BF">
              <w:rPr>
                <w:rFonts w:ascii="Times New Roman" w:hAnsi="Times New Roman" w:cs="Times New Roman"/>
                <w:lang w:val="fr-CA"/>
              </w:rPr>
              <w:t xml:space="preserve">Questionnaires </w:t>
            </w:r>
            <w:r w:rsidR="000E1C56" w:rsidRPr="004539BF">
              <w:rPr>
                <w:rFonts w:ascii="Times New Roman" w:hAnsi="Times New Roman" w:cs="Times New Roman"/>
                <w:lang w:val="fr-CA"/>
              </w:rPr>
              <w:t xml:space="preserve">des élèves </w:t>
            </w:r>
            <w:r w:rsidRPr="004539BF">
              <w:rPr>
                <w:rFonts w:ascii="Times New Roman" w:hAnsi="Times New Roman" w:cs="Times New Roman"/>
                <w:lang w:val="fr-CA"/>
              </w:rPr>
              <w:t>sur chacune des religions</w:t>
            </w:r>
            <w:r w:rsidR="00A81608">
              <w:rPr>
                <w:rFonts w:ascii="Times New Roman" w:hAnsi="Times New Roman" w:cs="Times New Roman"/>
                <w:lang w:val="fr-CA"/>
              </w:rPr>
              <w:t xml:space="preserve"> (Voir </w:t>
            </w:r>
            <w:r w:rsidR="00A81608" w:rsidRPr="00A81608">
              <w:rPr>
                <w:rFonts w:ascii="Times New Roman" w:hAnsi="Times New Roman" w:cs="Times New Roman"/>
                <w:i/>
                <w:lang w:val="fr-CA"/>
              </w:rPr>
              <w:t>Annexe 1)</w:t>
            </w:r>
          </w:p>
          <w:p w14:paraId="5E891FC9" w14:textId="633C7F53" w:rsidR="000E1C56" w:rsidRPr="004539BF" w:rsidRDefault="00A81608" w:rsidP="00B24BF8">
            <w:pPr>
              <w:pStyle w:val="Paragraphedeliste"/>
              <w:numPr>
                <w:ilvl w:val="0"/>
                <w:numId w:val="2"/>
              </w:numPr>
              <w:rPr>
                <w:rFonts w:ascii="Times New Roman" w:hAnsi="Times New Roman" w:cs="Times New Roman"/>
                <w:lang w:val="fr-CA"/>
              </w:rPr>
            </w:pPr>
            <w:r>
              <w:rPr>
                <w:rFonts w:ascii="Times New Roman" w:hAnsi="Times New Roman" w:cs="Times New Roman"/>
                <w:lang w:val="fr-CA"/>
              </w:rPr>
              <w:t>G</w:t>
            </w:r>
            <w:r w:rsidR="000E1C56" w:rsidRPr="004539BF">
              <w:rPr>
                <w:rFonts w:ascii="Times New Roman" w:hAnsi="Times New Roman" w:cs="Times New Roman"/>
                <w:lang w:val="fr-CA"/>
              </w:rPr>
              <w:t xml:space="preserve">rille d’évaluation </w:t>
            </w:r>
            <w:r>
              <w:rPr>
                <w:rFonts w:ascii="Times New Roman" w:hAnsi="Times New Roman" w:cs="Times New Roman"/>
                <w:lang w:val="fr-CA"/>
              </w:rPr>
              <w:t xml:space="preserve">(Voir </w:t>
            </w:r>
            <w:r w:rsidR="000E1C56" w:rsidRPr="00A81608">
              <w:rPr>
                <w:rFonts w:ascii="Times New Roman" w:hAnsi="Times New Roman" w:cs="Times New Roman"/>
                <w:i/>
                <w:lang w:val="fr-CA"/>
              </w:rPr>
              <w:t xml:space="preserve">Annexe </w:t>
            </w:r>
            <w:r w:rsidRPr="00A81608">
              <w:rPr>
                <w:rFonts w:ascii="Times New Roman" w:hAnsi="Times New Roman" w:cs="Times New Roman"/>
                <w:i/>
                <w:lang w:val="fr-CA"/>
              </w:rPr>
              <w:t>2</w:t>
            </w:r>
            <w:r>
              <w:rPr>
                <w:rFonts w:ascii="Times New Roman" w:hAnsi="Times New Roman" w:cs="Times New Roman"/>
                <w:lang w:val="fr-CA"/>
              </w:rPr>
              <w:t>)</w:t>
            </w:r>
          </w:p>
        </w:tc>
      </w:tr>
    </w:tbl>
    <w:p w14:paraId="389F682C" w14:textId="566D448F" w:rsidR="00A35182" w:rsidRPr="004539BF" w:rsidRDefault="00A35182">
      <w:pPr>
        <w:rPr>
          <w:rFonts w:ascii="Times New Roman" w:hAnsi="Times New Roman" w:cs="Times New Roman"/>
          <w:lang w:val="fr-CA"/>
        </w:rPr>
      </w:pPr>
    </w:p>
    <w:tbl>
      <w:tblPr>
        <w:tblStyle w:val="Grilledutableau"/>
        <w:tblW w:w="0" w:type="auto"/>
        <w:tblLook w:val="04A0" w:firstRow="1" w:lastRow="0" w:firstColumn="1" w:lastColumn="0" w:noHBand="0" w:noVBand="1"/>
      </w:tblPr>
      <w:tblGrid>
        <w:gridCol w:w="1323"/>
        <w:gridCol w:w="2546"/>
        <w:gridCol w:w="4761"/>
      </w:tblGrid>
      <w:tr w:rsidR="00A35182" w:rsidRPr="004539BF" w14:paraId="0D1371F2" w14:textId="77777777" w:rsidTr="002B7357">
        <w:tc>
          <w:tcPr>
            <w:tcW w:w="8630" w:type="dxa"/>
            <w:gridSpan w:val="3"/>
            <w:shd w:val="clear" w:color="auto" w:fill="auto"/>
          </w:tcPr>
          <w:p w14:paraId="566C1FF9" w14:textId="77777777" w:rsidR="00A35182" w:rsidRPr="004539BF" w:rsidRDefault="00A35182" w:rsidP="004539BF">
            <w:pPr>
              <w:pStyle w:val="Titre3"/>
              <w:jc w:val="center"/>
              <w:rPr>
                <w:rFonts w:ascii="Times New Roman" w:hAnsi="Times New Roman" w:cs="Times New Roman"/>
                <w:b/>
                <w:lang w:val="fr-CA"/>
              </w:rPr>
            </w:pPr>
            <w:bookmarkStart w:id="4" w:name="_Toc486232336"/>
            <w:r w:rsidRPr="004539BF">
              <w:rPr>
                <w:rFonts w:ascii="Times New Roman" w:hAnsi="Times New Roman" w:cs="Times New Roman"/>
                <w:b/>
                <w:color w:val="auto"/>
                <w:lang w:val="fr-CA"/>
              </w:rPr>
              <w:lastRenderedPageBreak/>
              <w:t>Phase 2 : Action en classe</w:t>
            </w:r>
            <w:bookmarkEnd w:id="4"/>
          </w:p>
        </w:tc>
      </w:tr>
      <w:tr w:rsidR="00A35182" w:rsidRPr="004539BF" w14:paraId="289E46A0" w14:textId="77777777" w:rsidTr="00A35182">
        <w:tc>
          <w:tcPr>
            <w:tcW w:w="8630" w:type="dxa"/>
            <w:gridSpan w:val="3"/>
            <w:shd w:val="clear" w:color="auto" w:fill="D9D9D9" w:themeFill="background1" w:themeFillShade="D9"/>
          </w:tcPr>
          <w:p w14:paraId="3E070643" w14:textId="77777777" w:rsidR="00A35182" w:rsidRPr="004539BF" w:rsidRDefault="00A35182" w:rsidP="004539BF">
            <w:pPr>
              <w:pStyle w:val="Titre4"/>
              <w:jc w:val="center"/>
              <w:rPr>
                <w:rFonts w:ascii="Times New Roman" w:hAnsi="Times New Roman" w:cs="Times New Roman"/>
                <w:i w:val="0"/>
                <w:color w:val="auto"/>
                <w:lang w:val="fr-CA"/>
              </w:rPr>
            </w:pPr>
          </w:p>
          <w:p w14:paraId="2E881EC5" w14:textId="45A3B595" w:rsidR="00A35182" w:rsidRPr="004539BF" w:rsidRDefault="00E20BC9" w:rsidP="004539BF">
            <w:pPr>
              <w:pStyle w:val="Titre4"/>
              <w:jc w:val="center"/>
              <w:rPr>
                <w:rFonts w:ascii="Times New Roman" w:hAnsi="Times New Roman" w:cs="Times New Roman"/>
                <w:b/>
                <w:i w:val="0"/>
                <w:color w:val="auto"/>
                <w:sz w:val="28"/>
                <w:szCs w:val="28"/>
                <w:lang w:val="fr-CA"/>
              </w:rPr>
            </w:pPr>
            <w:r w:rsidRPr="004539BF">
              <w:rPr>
                <w:rFonts w:ascii="Times New Roman" w:hAnsi="Times New Roman" w:cs="Times New Roman"/>
                <w:b/>
                <w:i w:val="0"/>
                <w:color w:val="auto"/>
                <w:sz w:val="28"/>
                <w:szCs w:val="28"/>
                <w:lang w:val="fr-CA"/>
              </w:rPr>
              <w:t>Préparation des apprentissages</w:t>
            </w:r>
          </w:p>
          <w:p w14:paraId="37112AA8" w14:textId="77777777" w:rsidR="00A35182" w:rsidRPr="004539BF" w:rsidRDefault="00A35182">
            <w:pPr>
              <w:rPr>
                <w:rFonts w:ascii="Times New Roman" w:hAnsi="Times New Roman" w:cs="Times New Roman"/>
                <w:lang w:val="fr-CA"/>
              </w:rPr>
            </w:pPr>
          </w:p>
        </w:tc>
      </w:tr>
      <w:tr w:rsidR="00A35182" w:rsidRPr="004539BF" w14:paraId="6308FE3E" w14:textId="77777777" w:rsidTr="00A35182">
        <w:tc>
          <w:tcPr>
            <w:tcW w:w="8630" w:type="dxa"/>
            <w:gridSpan w:val="3"/>
          </w:tcPr>
          <w:p w14:paraId="5B082890"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 xml:space="preserve">Mise en contexte / Déclencheur </w:t>
            </w:r>
          </w:p>
        </w:tc>
      </w:tr>
      <w:tr w:rsidR="00A35182" w:rsidRPr="004539BF" w14:paraId="61ECB142" w14:textId="77777777" w:rsidTr="00A35182">
        <w:trPr>
          <w:trHeight w:val="940"/>
        </w:trPr>
        <w:tc>
          <w:tcPr>
            <w:tcW w:w="8630" w:type="dxa"/>
            <w:gridSpan w:val="3"/>
          </w:tcPr>
          <w:p w14:paraId="5FFF5855" w14:textId="068C2525" w:rsidR="00A35182" w:rsidRPr="004539BF" w:rsidRDefault="000E1C56">
            <w:pPr>
              <w:rPr>
                <w:rFonts w:ascii="Times New Roman" w:hAnsi="Times New Roman" w:cs="Times New Roman"/>
                <w:lang w:val="fr-CA"/>
              </w:rPr>
            </w:pPr>
            <w:r w:rsidRPr="004539BF">
              <w:rPr>
                <w:rFonts w:ascii="Times New Roman" w:hAnsi="Times New Roman" w:cs="Times New Roman"/>
                <w:lang w:val="fr-CA"/>
              </w:rPr>
              <w:t>Tenter d’éveiller les connaissances déjà acquises qu’ont les élèves à propos de leur religion et leurs fêtes.</w:t>
            </w:r>
          </w:p>
        </w:tc>
      </w:tr>
      <w:tr w:rsidR="00A35182" w:rsidRPr="004539BF" w14:paraId="060322F1" w14:textId="77777777" w:rsidTr="00A35182">
        <w:tc>
          <w:tcPr>
            <w:tcW w:w="8630" w:type="dxa"/>
            <w:gridSpan w:val="3"/>
          </w:tcPr>
          <w:p w14:paraId="50591EE5"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Annonce de l’activité / Menu du jour à inscrire au tableau et à énoncer aux élèves</w:t>
            </w:r>
          </w:p>
        </w:tc>
      </w:tr>
      <w:tr w:rsidR="00A35182" w:rsidRPr="004539BF" w14:paraId="59D87F6B" w14:textId="77777777" w:rsidTr="00A35182">
        <w:tc>
          <w:tcPr>
            <w:tcW w:w="8630" w:type="dxa"/>
            <w:gridSpan w:val="3"/>
          </w:tcPr>
          <w:p w14:paraId="50DF7BF6" w14:textId="77777777" w:rsidR="00A35182" w:rsidRPr="004539BF" w:rsidRDefault="000E1C56">
            <w:pPr>
              <w:rPr>
                <w:rFonts w:ascii="Times New Roman" w:hAnsi="Times New Roman" w:cs="Times New Roman"/>
                <w:lang w:val="fr-CA"/>
              </w:rPr>
            </w:pPr>
            <w:r w:rsidRPr="004539BF">
              <w:rPr>
                <w:rFonts w:ascii="Times New Roman" w:hAnsi="Times New Roman" w:cs="Times New Roman"/>
                <w:lang w:val="fr-CA"/>
              </w:rPr>
              <w:t xml:space="preserve">Énoncer le sujet du projet, l’objectif de celui-ci et la production qui sera attendue. </w:t>
            </w:r>
          </w:p>
          <w:p w14:paraId="5761B137" w14:textId="626B7E77" w:rsidR="000E1C56" w:rsidRPr="004539BF" w:rsidRDefault="000E1C56">
            <w:pPr>
              <w:rPr>
                <w:rFonts w:ascii="Times New Roman" w:hAnsi="Times New Roman" w:cs="Times New Roman"/>
                <w:lang w:val="fr-CA"/>
              </w:rPr>
            </w:pPr>
          </w:p>
        </w:tc>
      </w:tr>
      <w:tr w:rsidR="00A35182" w:rsidRPr="004539BF" w14:paraId="617D96F1" w14:textId="77777777" w:rsidTr="00A35182">
        <w:tc>
          <w:tcPr>
            <w:tcW w:w="8630" w:type="dxa"/>
            <w:gridSpan w:val="3"/>
          </w:tcPr>
          <w:p w14:paraId="619D100C"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Activation des connaissances antérieures</w:t>
            </w:r>
          </w:p>
        </w:tc>
      </w:tr>
      <w:tr w:rsidR="00A35182" w:rsidRPr="004539BF" w14:paraId="2ABFF7AA" w14:textId="77777777" w:rsidTr="00A35182">
        <w:tc>
          <w:tcPr>
            <w:tcW w:w="8630" w:type="dxa"/>
            <w:gridSpan w:val="3"/>
          </w:tcPr>
          <w:p w14:paraId="2A147BAF" w14:textId="365580F3" w:rsidR="00A35182" w:rsidRPr="004539BF" w:rsidRDefault="000E1C56">
            <w:pPr>
              <w:rPr>
                <w:rFonts w:ascii="Times New Roman" w:hAnsi="Times New Roman" w:cs="Times New Roman"/>
                <w:lang w:val="fr-CA"/>
              </w:rPr>
            </w:pPr>
            <w:r w:rsidRPr="004539BF">
              <w:rPr>
                <w:rFonts w:ascii="Times New Roman" w:hAnsi="Times New Roman" w:cs="Times New Roman"/>
                <w:lang w:val="fr-CA"/>
              </w:rPr>
              <w:t>Activer les connaissances antérieures des élèves en questionnant sur nos pratiques traditionnelles de Noël au Québec. Puis, questionner sur les connaissances que certaines élèves peuvent avoir des autres pratiques religieuses de Noël.</w:t>
            </w:r>
          </w:p>
          <w:p w14:paraId="33464B35" w14:textId="0940C5B2" w:rsidR="00A35182" w:rsidRPr="004539BF" w:rsidRDefault="00A35182">
            <w:pPr>
              <w:rPr>
                <w:rFonts w:ascii="Times New Roman" w:hAnsi="Times New Roman" w:cs="Times New Roman"/>
                <w:lang w:val="fr-CA"/>
              </w:rPr>
            </w:pPr>
          </w:p>
        </w:tc>
      </w:tr>
      <w:tr w:rsidR="00A35182" w:rsidRPr="004539BF" w14:paraId="7A431C2F" w14:textId="77777777" w:rsidTr="00A35182">
        <w:tc>
          <w:tcPr>
            <w:tcW w:w="8630" w:type="dxa"/>
            <w:gridSpan w:val="3"/>
          </w:tcPr>
          <w:p w14:paraId="218CEC35"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Focus sur ce qui sera évalué (informer les élèves, porter attention à…</w:t>
            </w:r>
          </w:p>
          <w:p w14:paraId="364E709E" w14:textId="77777777" w:rsidR="00A35182" w:rsidRPr="004539BF" w:rsidRDefault="00A35182" w:rsidP="00A35182">
            <w:pPr>
              <w:jc w:val="center"/>
              <w:rPr>
                <w:rFonts w:ascii="Times New Roman" w:hAnsi="Times New Roman" w:cs="Times New Roman"/>
                <w:b/>
                <w:lang w:val="fr-CA"/>
              </w:rPr>
            </w:pPr>
            <w:r w:rsidRPr="004539BF">
              <w:rPr>
                <w:rFonts w:ascii="Times New Roman" w:hAnsi="Times New Roman" w:cs="Times New Roman"/>
                <w:b/>
                <w:lang w:val="fr-CA"/>
              </w:rPr>
              <w:t>En lien avec l’intention pédagogique et les critères d’évaluation</w:t>
            </w:r>
          </w:p>
        </w:tc>
      </w:tr>
      <w:tr w:rsidR="00A35182" w:rsidRPr="004539BF" w14:paraId="01A02D05" w14:textId="77777777" w:rsidTr="00A35182">
        <w:tc>
          <w:tcPr>
            <w:tcW w:w="8630" w:type="dxa"/>
            <w:gridSpan w:val="3"/>
          </w:tcPr>
          <w:p w14:paraId="7B9D3F84" w14:textId="513116AE" w:rsidR="00A35182" w:rsidRPr="004539BF" w:rsidRDefault="000E1C56">
            <w:pPr>
              <w:rPr>
                <w:rFonts w:ascii="Times New Roman" w:hAnsi="Times New Roman" w:cs="Times New Roman"/>
                <w:lang w:val="fr-CA"/>
              </w:rPr>
            </w:pPr>
            <w:r w:rsidRPr="004539BF">
              <w:rPr>
                <w:rFonts w:ascii="Times New Roman" w:hAnsi="Times New Roman" w:cs="Times New Roman"/>
                <w:lang w:val="fr-CA"/>
              </w:rPr>
              <w:t xml:space="preserve">Distribution de la feuille descriptive du travail et la grille d’évaluation. Regarder le tout ensemble. </w:t>
            </w:r>
          </w:p>
          <w:p w14:paraId="633FE5E1" w14:textId="421A1075" w:rsidR="000E1C56" w:rsidRPr="004539BF" w:rsidRDefault="000E1C56">
            <w:pPr>
              <w:rPr>
                <w:rFonts w:ascii="Times New Roman" w:hAnsi="Times New Roman" w:cs="Times New Roman"/>
                <w:lang w:val="fr-CA"/>
              </w:rPr>
            </w:pPr>
            <w:r w:rsidRPr="004539BF">
              <w:rPr>
                <w:rFonts w:ascii="Times New Roman" w:hAnsi="Times New Roman" w:cs="Times New Roman"/>
                <w:lang w:val="fr-CA"/>
              </w:rPr>
              <w:t xml:space="preserve">Aiguiller les élèves sur la manière de réaliser la tâche. </w:t>
            </w:r>
          </w:p>
          <w:p w14:paraId="4BFB4558" w14:textId="7C2D4515" w:rsidR="000E310A" w:rsidRPr="004539BF" w:rsidRDefault="000E310A">
            <w:pPr>
              <w:rPr>
                <w:rFonts w:ascii="Times New Roman" w:hAnsi="Times New Roman" w:cs="Times New Roman"/>
                <w:lang w:val="fr-CA"/>
              </w:rPr>
            </w:pPr>
          </w:p>
        </w:tc>
      </w:tr>
      <w:tr w:rsidR="00A35182" w:rsidRPr="004539BF" w14:paraId="549A9571" w14:textId="77777777" w:rsidTr="000E310A">
        <w:tc>
          <w:tcPr>
            <w:tcW w:w="8630" w:type="dxa"/>
            <w:gridSpan w:val="3"/>
            <w:shd w:val="clear" w:color="auto" w:fill="D9D9D9" w:themeFill="background1" w:themeFillShade="D9"/>
          </w:tcPr>
          <w:p w14:paraId="78EBC971" w14:textId="77777777" w:rsidR="00A35182" w:rsidRPr="004539BF" w:rsidRDefault="00A35182">
            <w:pPr>
              <w:rPr>
                <w:rFonts w:ascii="Times New Roman" w:hAnsi="Times New Roman" w:cs="Times New Roman"/>
                <w:sz w:val="28"/>
                <w:szCs w:val="28"/>
                <w:lang w:val="fr-CA"/>
              </w:rPr>
            </w:pPr>
          </w:p>
          <w:p w14:paraId="089BEFD6" w14:textId="4185FBFA" w:rsidR="000E310A" w:rsidRPr="004539BF" w:rsidRDefault="00E20BC9" w:rsidP="004539BF">
            <w:pPr>
              <w:pStyle w:val="Titre4"/>
              <w:jc w:val="center"/>
              <w:rPr>
                <w:rFonts w:ascii="Times New Roman" w:hAnsi="Times New Roman" w:cs="Times New Roman"/>
                <w:b/>
                <w:i w:val="0"/>
                <w:color w:val="auto"/>
                <w:sz w:val="28"/>
                <w:szCs w:val="28"/>
                <w:lang w:val="fr-CA"/>
              </w:rPr>
            </w:pPr>
            <w:r w:rsidRPr="004539BF">
              <w:rPr>
                <w:rFonts w:ascii="Times New Roman" w:hAnsi="Times New Roman" w:cs="Times New Roman"/>
                <w:b/>
                <w:i w:val="0"/>
                <w:color w:val="auto"/>
                <w:sz w:val="28"/>
                <w:szCs w:val="28"/>
                <w:lang w:val="fr-CA"/>
              </w:rPr>
              <w:t>Réalisation des apprentissages</w:t>
            </w:r>
          </w:p>
          <w:p w14:paraId="614CA674" w14:textId="77777777" w:rsidR="000E310A" w:rsidRPr="004539BF" w:rsidRDefault="000E310A">
            <w:pPr>
              <w:rPr>
                <w:rFonts w:ascii="Times New Roman" w:hAnsi="Times New Roman" w:cs="Times New Roman"/>
                <w:lang w:val="fr-CA"/>
              </w:rPr>
            </w:pPr>
          </w:p>
        </w:tc>
      </w:tr>
      <w:tr w:rsidR="000E310A" w:rsidRPr="004539BF" w14:paraId="1B03A913" w14:textId="77777777" w:rsidTr="000E310A">
        <w:trPr>
          <w:trHeight w:val="325"/>
        </w:trPr>
        <w:tc>
          <w:tcPr>
            <w:tcW w:w="1323" w:type="dxa"/>
          </w:tcPr>
          <w:p w14:paraId="49640011" w14:textId="77777777" w:rsidR="000E310A" w:rsidRPr="004539BF" w:rsidRDefault="000E310A">
            <w:pPr>
              <w:rPr>
                <w:rFonts w:ascii="Times New Roman" w:hAnsi="Times New Roman" w:cs="Times New Roman"/>
                <w:b/>
                <w:lang w:val="fr-CA"/>
              </w:rPr>
            </w:pPr>
            <w:r w:rsidRPr="004539BF">
              <w:rPr>
                <w:rFonts w:ascii="Times New Roman" w:hAnsi="Times New Roman" w:cs="Times New Roman"/>
                <w:b/>
                <w:lang w:val="fr-CA"/>
              </w:rPr>
              <w:t>Durée</w:t>
            </w:r>
          </w:p>
        </w:tc>
        <w:tc>
          <w:tcPr>
            <w:tcW w:w="2546" w:type="dxa"/>
          </w:tcPr>
          <w:p w14:paraId="1C637B39" w14:textId="77777777" w:rsidR="000E310A" w:rsidRPr="004539BF" w:rsidRDefault="000E310A">
            <w:pPr>
              <w:rPr>
                <w:rFonts w:ascii="Times New Roman" w:hAnsi="Times New Roman" w:cs="Times New Roman"/>
                <w:b/>
                <w:lang w:val="fr-CA"/>
              </w:rPr>
            </w:pPr>
            <w:r w:rsidRPr="004539BF">
              <w:rPr>
                <w:rFonts w:ascii="Times New Roman" w:hAnsi="Times New Roman" w:cs="Times New Roman"/>
                <w:b/>
                <w:lang w:val="fr-CA"/>
              </w:rPr>
              <w:t>Séquences</w:t>
            </w:r>
          </w:p>
        </w:tc>
        <w:tc>
          <w:tcPr>
            <w:tcW w:w="4761" w:type="dxa"/>
          </w:tcPr>
          <w:p w14:paraId="2F7AF487" w14:textId="77777777" w:rsidR="000E310A" w:rsidRPr="004539BF" w:rsidRDefault="000E310A">
            <w:pPr>
              <w:rPr>
                <w:rFonts w:ascii="Times New Roman" w:hAnsi="Times New Roman" w:cs="Times New Roman"/>
                <w:b/>
                <w:lang w:val="fr-CA"/>
              </w:rPr>
            </w:pPr>
            <w:r w:rsidRPr="004539BF">
              <w:rPr>
                <w:rFonts w:ascii="Times New Roman" w:hAnsi="Times New Roman" w:cs="Times New Roman"/>
                <w:b/>
                <w:lang w:val="fr-CA"/>
              </w:rPr>
              <w:t>Démarches (étapes progressives)</w:t>
            </w:r>
          </w:p>
        </w:tc>
      </w:tr>
      <w:tr w:rsidR="000E310A" w:rsidRPr="004539BF" w14:paraId="74756A16" w14:textId="77777777" w:rsidTr="000E310A">
        <w:trPr>
          <w:trHeight w:val="320"/>
        </w:trPr>
        <w:tc>
          <w:tcPr>
            <w:tcW w:w="1323" w:type="dxa"/>
          </w:tcPr>
          <w:p w14:paraId="767A030F" w14:textId="21EE152B" w:rsidR="000E310A" w:rsidRPr="004539BF" w:rsidRDefault="00DF247C">
            <w:pPr>
              <w:rPr>
                <w:rFonts w:ascii="Times New Roman" w:hAnsi="Times New Roman" w:cs="Times New Roman"/>
                <w:lang w:val="fr-CA"/>
              </w:rPr>
            </w:pPr>
            <w:r w:rsidRPr="004539BF">
              <w:rPr>
                <w:rFonts w:ascii="Times New Roman" w:hAnsi="Times New Roman" w:cs="Times New Roman"/>
                <w:lang w:val="fr-CA"/>
              </w:rPr>
              <w:t>30 minutes</w:t>
            </w:r>
          </w:p>
        </w:tc>
        <w:tc>
          <w:tcPr>
            <w:tcW w:w="2546" w:type="dxa"/>
          </w:tcPr>
          <w:p w14:paraId="41D44964" w14:textId="44BF9D6D" w:rsidR="000E310A" w:rsidRPr="004539BF" w:rsidRDefault="00DF247C">
            <w:pPr>
              <w:rPr>
                <w:rFonts w:ascii="Times New Roman" w:hAnsi="Times New Roman" w:cs="Times New Roman"/>
                <w:lang w:val="fr-CA"/>
              </w:rPr>
            </w:pPr>
            <w:r w:rsidRPr="004539BF">
              <w:rPr>
                <w:rFonts w:ascii="Times New Roman" w:hAnsi="Times New Roman" w:cs="Times New Roman"/>
                <w:lang w:val="fr-CA"/>
              </w:rPr>
              <w:t xml:space="preserve">Prise de connaissance </w:t>
            </w:r>
          </w:p>
        </w:tc>
        <w:tc>
          <w:tcPr>
            <w:tcW w:w="4761" w:type="dxa"/>
          </w:tcPr>
          <w:p w14:paraId="08104D62" w14:textId="47288EFC" w:rsidR="000E310A" w:rsidRPr="004539BF" w:rsidRDefault="00604DFA">
            <w:pPr>
              <w:rPr>
                <w:rFonts w:ascii="Times New Roman" w:hAnsi="Times New Roman" w:cs="Times New Roman"/>
                <w:lang w:val="fr-CA"/>
              </w:rPr>
            </w:pPr>
            <w:r w:rsidRPr="004539BF">
              <w:rPr>
                <w:rFonts w:ascii="Times New Roman" w:hAnsi="Times New Roman" w:cs="Times New Roman"/>
                <w:lang w:val="fr-CA"/>
              </w:rPr>
              <w:t xml:space="preserve">Chaque équipe doivent lire le document de référence leur étant </w:t>
            </w:r>
            <w:r w:rsidR="00D96339" w:rsidRPr="004539BF">
              <w:rPr>
                <w:rFonts w:ascii="Times New Roman" w:hAnsi="Times New Roman" w:cs="Times New Roman"/>
                <w:lang w:val="fr-CA"/>
              </w:rPr>
              <w:t>assigné et son questionnaire</w:t>
            </w:r>
          </w:p>
        </w:tc>
      </w:tr>
      <w:tr w:rsidR="000E310A" w:rsidRPr="004539BF" w14:paraId="1E7442EC" w14:textId="77777777" w:rsidTr="000E310A">
        <w:trPr>
          <w:trHeight w:val="320"/>
        </w:trPr>
        <w:tc>
          <w:tcPr>
            <w:tcW w:w="1323" w:type="dxa"/>
          </w:tcPr>
          <w:p w14:paraId="5773C4C1" w14:textId="728107D2" w:rsidR="000E310A" w:rsidRPr="004539BF" w:rsidRDefault="00DF247C">
            <w:pPr>
              <w:rPr>
                <w:rFonts w:ascii="Times New Roman" w:hAnsi="Times New Roman" w:cs="Times New Roman"/>
                <w:lang w:val="fr-CA"/>
              </w:rPr>
            </w:pPr>
            <w:r w:rsidRPr="004539BF">
              <w:rPr>
                <w:rFonts w:ascii="Times New Roman" w:hAnsi="Times New Roman" w:cs="Times New Roman"/>
                <w:lang w:val="fr-CA"/>
              </w:rPr>
              <w:t>30 minutes</w:t>
            </w:r>
          </w:p>
        </w:tc>
        <w:tc>
          <w:tcPr>
            <w:tcW w:w="2546" w:type="dxa"/>
          </w:tcPr>
          <w:p w14:paraId="0F4FF636" w14:textId="27BA071B" w:rsidR="000E310A" w:rsidRPr="004539BF" w:rsidRDefault="00DF247C">
            <w:pPr>
              <w:rPr>
                <w:rFonts w:ascii="Times New Roman" w:hAnsi="Times New Roman" w:cs="Times New Roman"/>
                <w:lang w:val="fr-CA"/>
              </w:rPr>
            </w:pPr>
            <w:r w:rsidRPr="004539BF">
              <w:rPr>
                <w:rFonts w:ascii="Times New Roman" w:hAnsi="Times New Roman" w:cs="Times New Roman"/>
                <w:lang w:val="fr-CA"/>
              </w:rPr>
              <w:t>Remue-méninge</w:t>
            </w:r>
          </w:p>
        </w:tc>
        <w:tc>
          <w:tcPr>
            <w:tcW w:w="4761" w:type="dxa"/>
          </w:tcPr>
          <w:p w14:paraId="09A51DC8" w14:textId="6AF2BFAB" w:rsidR="000E310A" w:rsidRPr="004539BF" w:rsidRDefault="00D96339">
            <w:pPr>
              <w:rPr>
                <w:rFonts w:ascii="Times New Roman" w:hAnsi="Times New Roman" w:cs="Times New Roman"/>
                <w:lang w:val="fr-CA"/>
              </w:rPr>
            </w:pPr>
            <w:r w:rsidRPr="004539BF">
              <w:rPr>
                <w:rFonts w:ascii="Times New Roman" w:hAnsi="Times New Roman" w:cs="Times New Roman"/>
                <w:lang w:val="fr-CA"/>
              </w:rPr>
              <w:t>Discussion en équipe de ce qui sera élaboré</w:t>
            </w:r>
          </w:p>
        </w:tc>
      </w:tr>
      <w:tr w:rsidR="000E310A" w:rsidRPr="004539BF" w14:paraId="67720938" w14:textId="77777777" w:rsidTr="000E310A">
        <w:trPr>
          <w:trHeight w:val="320"/>
        </w:trPr>
        <w:tc>
          <w:tcPr>
            <w:tcW w:w="1323" w:type="dxa"/>
          </w:tcPr>
          <w:p w14:paraId="6D38133A" w14:textId="47AB00A4" w:rsidR="000E310A" w:rsidRPr="004539BF" w:rsidRDefault="00DF247C">
            <w:pPr>
              <w:rPr>
                <w:rFonts w:ascii="Times New Roman" w:hAnsi="Times New Roman" w:cs="Times New Roman"/>
                <w:lang w:val="fr-CA"/>
              </w:rPr>
            </w:pPr>
            <w:r w:rsidRPr="004539BF">
              <w:rPr>
                <w:rFonts w:ascii="Times New Roman" w:hAnsi="Times New Roman" w:cs="Times New Roman"/>
                <w:lang w:val="fr-CA"/>
              </w:rPr>
              <w:t>15-20 minutes</w:t>
            </w:r>
          </w:p>
        </w:tc>
        <w:tc>
          <w:tcPr>
            <w:tcW w:w="2546" w:type="dxa"/>
          </w:tcPr>
          <w:p w14:paraId="1B467A74" w14:textId="6D6C2EDF" w:rsidR="000E310A" w:rsidRPr="004539BF" w:rsidRDefault="00DF247C">
            <w:pPr>
              <w:rPr>
                <w:rFonts w:ascii="Times New Roman" w:hAnsi="Times New Roman" w:cs="Times New Roman"/>
                <w:lang w:val="fr-CA"/>
              </w:rPr>
            </w:pPr>
            <w:r w:rsidRPr="004539BF">
              <w:rPr>
                <w:rFonts w:ascii="Times New Roman" w:hAnsi="Times New Roman" w:cs="Times New Roman"/>
                <w:lang w:val="fr-CA"/>
              </w:rPr>
              <w:t>Recherche</w:t>
            </w:r>
          </w:p>
        </w:tc>
        <w:tc>
          <w:tcPr>
            <w:tcW w:w="4761" w:type="dxa"/>
          </w:tcPr>
          <w:p w14:paraId="79D47AA5" w14:textId="282267D7" w:rsidR="000E310A" w:rsidRPr="004539BF" w:rsidRDefault="00D96339">
            <w:pPr>
              <w:rPr>
                <w:rFonts w:ascii="Times New Roman" w:hAnsi="Times New Roman" w:cs="Times New Roman"/>
                <w:lang w:val="fr-CA"/>
              </w:rPr>
            </w:pPr>
            <w:r w:rsidRPr="004539BF">
              <w:rPr>
                <w:rFonts w:ascii="Times New Roman" w:hAnsi="Times New Roman" w:cs="Times New Roman"/>
                <w:lang w:val="fr-CA"/>
              </w:rPr>
              <w:t>Recherche à l’ordinateur d’informations complémentaires</w:t>
            </w:r>
          </w:p>
        </w:tc>
      </w:tr>
      <w:tr w:rsidR="000E310A" w:rsidRPr="004539BF" w14:paraId="03F24C85" w14:textId="77777777" w:rsidTr="000E310A">
        <w:trPr>
          <w:trHeight w:val="320"/>
        </w:trPr>
        <w:tc>
          <w:tcPr>
            <w:tcW w:w="1323" w:type="dxa"/>
          </w:tcPr>
          <w:p w14:paraId="1CD89E29" w14:textId="7409AA97" w:rsidR="000E310A" w:rsidRPr="004539BF" w:rsidRDefault="00DF247C">
            <w:pPr>
              <w:rPr>
                <w:rFonts w:ascii="Times New Roman" w:hAnsi="Times New Roman" w:cs="Times New Roman"/>
                <w:lang w:val="fr-CA"/>
              </w:rPr>
            </w:pPr>
            <w:r w:rsidRPr="004539BF">
              <w:rPr>
                <w:rFonts w:ascii="Times New Roman" w:hAnsi="Times New Roman" w:cs="Times New Roman"/>
                <w:lang w:val="fr-CA"/>
              </w:rPr>
              <w:t>30 minutes</w:t>
            </w:r>
          </w:p>
        </w:tc>
        <w:tc>
          <w:tcPr>
            <w:tcW w:w="2546" w:type="dxa"/>
          </w:tcPr>
          <w:p w14:paraId="3D384530" w14:textId="18AD898E" w:rsidR="000E310A" w:rsidRPr="004539BF" w:rsidRDefault="00DF247C">
            <w:pPr>
              <w:rPr>
                <w:rFonts w:ascii="Times New Roman" w:hAnsi="Times New Roman" w:cs="Times New Roman"/>
                <w:lang w:val="fr-CA"/>
              </w:rPr>
            </w:pPr>
            <w:r w:rsidRPr="004539BF">
              <w:rPr>
                <w:rFonts w:ascii="Times New Roman" w:hAnsi="Times New Roman" w:cs="Times New Roman"/>
                <w:lang w:val="fr-CA"/>
              </w:rPr>
              <w:t>Planification de la présentation</w:t>
            </w:r>
          </w:p>
        </w:tc>
        <w:tc>
          <w:tcPr>
            <w:tcW w:w="4761" w:type="dxa"/>
          </w:tcPr>
          <w:p w14:paraId="32C3286B" w14:textId="0640C605" w:rsidR="000E310A" w:rsidRPr="004539BF" w:rsidRDefault="00D96339">
            <w:pPr>
              <w:rPr>
                <w:rFonts w:ascii="Times New Roman" w:hAnsi="Times New Roman" w:cs="Times New Roman"/>
                <w:lang w:val="fr-CA"/>
              </w:rPr>
            </w:pPr>
            <w:r w:rsidRPr="004539BF">
              <w:rPr>
                <w:rFonts w:ascii="Times New Roman" w:hAnsi="Times New Roman" w:cs="Times New Roman"/>
                <w:lang w:val="fr-CA"/>
              </w:rPr>
              <w:t>Planification, en équipe, de la manière dont sera présenté les informations</w:t>
            </w:r>
          </w:p>
        </w:tc>
      </w:tr>
      <w:tr w:rsidR="000E310A" w:rsidRPr="004539BF" w14:paraId="34B9A932" w14:textId="77777777" w:rsidTr="000E310A">
        <w:trPr>
          <w:trHeight w:val="320"/>
        </w:trPr>
        <w:tc>
          <w:tcPr>
            <w:tcW w:w="1323" w:type="dxa"/>
          </w:tcPr>
          <w:p w14:paraId="016E2DE9" w14:textId="34A98BB7" w:rsidR="000E310A" w:rsidRPr="004539BF" w:rsidRDefault="00DF247C">
            <w:pPr>
              <w:rPr>
                <w:rFonts w:ascii="Times New Roman" w:hAnsi="Times New Roman" w:cs="Times New Roman"/>
                <w:lang w:val="fr-CA"/>
              </w:rPr>
            </w:pPr>
            <w:r w:rsidRPr="004539BF">
              <w:rPr>
                <w:rFonts w:ascii="Times New Roman" w:hAnsi="Times New Roman" w:cs="Times New Roman"/>
                <w:lang w:val="fr-CA"/>
              </w:rPr>
              <w:t>10-15 minutes</w:t>
            </w:r>
          </w:p>
        </w:tc>
        <w:tc>
          <w:tcPr>
            <w:tcW w:w="2546" w:type="dxa"/>
          </w:tcPr>
          <w:p w14:paraId="7AE401D5" w14:textId="22653419" w:rsidR="000E310A" w:rsidRPr="004539BF" w:rsidRDefault="00DF247C">
            <w:pPr>
              <w:rPr>
                <w:rFonts w:ascii="Times New Roman" w:hAnsi="Times New Roman" w:cs="Times New Roman"/>
                <w:lang w:val="fr-CA"/>
              </w:rPr>
            </w:pPr>
            <w:r w:rsidRPr="004539BF">
              <w:rPr>
                <w:rFonts w:ascii="Times New Roman" w:hAnsi="Times New Roman" w:cs="Times New Roman"/>
                <w:lang w:val="fr-CA"/>
              </w:rPr>
              <w:t>Élaboration d’un soutien visuel</w:t>
            </w:r>
          </w:p>
        </w:tc>
        <w:tc>
          <w:tcPr>
            <w:tcW w:w="4761" w:type="dxa"/>
          </w:tcPr>
          <w:p w14:paraId="18273F72" w14:textId="2F3E3357" w:rsidR="000E310A" w:rsidRPr="004539BF" w:rsidRDefault="00D96339">
            <w:pPr>
              <w:rPr>
                <w:rFonts w:ascii="Times New Roman" w:hAnsi="Times New Roman" w:cs="Times New Roman"/>
                <w:lang w:val="fr-CA"/>
              </w:rPr>
            </w:pPr>
            <w:r w:rsidRPr="004539BF">
              <w:rPr>
                <w:rFonts w:ascii="Times New Roman" w:hAnsi="Times New Roman" w:cs="Times New Roman"/>
                <w:lang w:val="fr-CA"/>
              </w:rPr>
              <w:t>Réalisation d’une présentation avec un support visuel</w:t>
            </w:r>
          </w:p>
        </w:tc>
      </w:tr>
      <w:tr w:rsidR="00D96339" w:rsidRPr="004539BF" w14:paraId="70F827F3" w14:textId="77777777" w:rsidTr="000E310A">
        <w:trPr>
          <w:trHeight w:val="320"/>
        </w:trPr>
        <w:tc>
          <w:tcPr>
            <w:tcW w:w="1323" w:type="dxa"/>
          </w:tcPr>
          <w:p w14:paraId="56C95DFE" w14:textId="3C1EA7B9" w:rsidR="00D96339" w:rsidRPr="004539BF" w:rsidRDefault="00D96339">
            <w:pPr>
              <w:rPr>
                <w:rFonts w:ascii="Times New Roman" w:hAnsi="Times New Roman" w:cs="Times New Roman"/>
                <w:lang w:val="fr-CA"/>
              </w:rPr>
            </w:pPr>
            <w:r w:rsidRPr="004539BF">
              <w:rPr>
                <w:rFonts w:ascii="Times New Roman" w:hAnsi="Times New Roman" w:cs="Times New Roman"/>
                <w:lang w:val="fr-CA"/>
              </w:rPr>
              <w:t>2 périodes</w:t>
            </w:r>
          </w:p>
        </w:tc>
        <w:tc>
          <w:tcPr>
            <w:tcW w:w="2546" w:type="dxa"/>
          </w:tcPr>
          <w:p w14:paraId="0627AD6C" w14:textId="1507E6F1" w:rsidR="00D96339" w:rsidRPr="004539BF" w:rsidRDefault="00D96339">
            <w:pPr>
              <w:rPr>
                <w:rFonts w:ascii="Times New Roman" w:hAnsi="Times New Roman" w:cs="Times New Roman"/>
                <w:lang w:val="fr-CA"/>
              </w:rPr>
            </w:pPr>
            <w:r w:rsidRPr="004539BF">
              <w:rPr>
                <w:rFonts w:ascii="Times New Roman" w:hAnsi="Times New Roman" w:cs="Times New Roman"/>
                <w:lang w:val="fr-CA"/>
              </w:rPr>
              <w:t>Présentations</w:t>
            </w:r>
          </w:p>
        </w:tc>
        <w:tc>
          <w:tcPr>
            <w:tcW w:w="4761" w:type="dxa"/>
          </w:tcPr>
          <w:p w14:paraId="3B34BB09" w14:textId="4DA7A997" w:rsidR="00D96339" w:rsidRPr="004539BF" w:rsidRDefault="00D96339">
            <w:pPr>
              <w:rPr>
                <w:rFonts w:ascii="Times New Roman" w:hAnsi="Times New Roman" w:cs="Times New Roman"/>
                <w:lang w:val="fr-CA"/>
              </w:rPr>
            </w:pPr>
            <w:r w:rsidRPr="004539BF">
              <w:rPr>
                <w:rFonts w:ascii="Times New Roman" w:hAnsi="Times New Roman" w:cs="Times New Roman"/>
                <w:lang w:val="fr-CA"/>
              </w:rPr>
              <w:t>Présentations des collègues et répondre aux questionnaires</w:t>
            </w:r>
          </w:p>
        </w:tc>
      </w:tr>
      <w:tr w:rsidR="00A35182" w:rsidRPr="004539BF" w14:paraId="5DDED82A" w14:textId="77777777" w:rsidTr="000E310A">
        <w:tc>
          <w:tcPr>
            <w:tcW w:w="8630" w:type="dxa"/>
            <w:gridSpan w:val="3"/>
            <w:shd w:val="clear" w:color="auto" w:fill="D9D9D9" w:themeFill="background1" w:themeFillShade="D9"/>
          </w:tcPr>
          <w:p w14:paraId="121229EB" w14:textId="06A08BFC" w:rsidR="00A35182" w:rsidRPr="004539BF" w:rsidRDefault="00E20BC9" w:rsidP="004539BF">
            <w:pPr>
              <w:pStyle w:val="Titre4"/>
              <w:jc w:val="center"/>
              <w:rPr>
                <w:rFonts w:ascii="Times New Roman" w:hAnsi="Times New Roman" w:cs="Times New Roman"/>
                <w:b/>
                <w:i w:val="0"/>
                <w:sz w:val="28"/>
                <w:szCs w:val="28"/>
                <w:lang w:val="fr-CA"/>
              </w:rPr>
            </w:pPr>
            <w:r w:rsidRPr="004539BF">
              <w:rPr>
                <w:rFonts w:ascii="Times New Roman" w:hAnsi="Times New Roman" w:cs="Times New Roman"/>
                <w:b/>
                <w:i w:val="0"/>
                <w:color w:val="auto"/>
                <w:sz w:val="28"/>
                <w:szCs w:val="28"/>
                <w:lang w:val="fr-CA"/>
              </w:rPr>
              <w:t>Intégration des apprentissages</w:t>
            </w:r>
          </w:p>
        </w:tc>
      </w:tr>
      <w:tr w:rsidR="00A35182" w:rsidRPr="004539BF" w14:paraId="29A7DD1E" w14:textId="77777777" w:rsidTr="000E310A">
        <w:trPr>
          <w:trHeight w:val="353"/>
        </w:trPr>
        <w:tc>
          <w:tcPr>
            <w:tcW w:w="8630" w:type="dxa"/>
            <w:gridSpan w:val="3"/>
          </w:tcPr>
          <w:p w14:paraId="49179B26" w14:textId="317AEDD7" w:rsidR="00A35182" w:rsidRPr="004539BF" w:rsidRDefault="000E310A" w:rsidP="000E310A">
            <w:pPr>
              <w:jc w:val="center"/>
              <w:rPr>
                <w:rFonts w:ascii="Times New Roman" w:hAnsi="Times New Roman" w:cs="Times New Roman"/>
                <w:lang w:val="fr-CA"/>
              </w:rPr>
            </w:pPr>
            <w:r w:rsidRPr="004539BF">
              <w:rPr>
                <w:rFonts w:ascii="Times New Roman" w:hAnsi="Times New Roman" w:cs="Times New Roman"/>
                <w:b/>
                <w:lang w:val="fr-CA"/>
              </w:rPr>
              <w:t xml:space="preserve">Objectivation </w:t>
            </w:r>
          </w:p>
        </w:tc>
      </w:tr>
      <w:tr w:rsidR="00A35182" w:rsidRPr="004539BF" w14:paraId="0839AFD2" w14:textId="77777777" w:rsidTr="00A35182">
        <w:tc>
          <w:tcPr>
            <w:tcW w:w="8630" w:type="dxa"/>
            <w:gridSpan w:val="3"/>
          </w:tcPr>
          <w:p w14:paraId="27DA9959" w14:textId="436F4349" w:rsidR="00DF247C" w:rsidRPr="004539BF" w:rsidRDefault="00DF247C">
            <w:pPr>
              <w:rPr>
                <w:rFonts w:ascii="Times New Roman" w:hAnsi="Times New Roman" w:cs="Times New Roman"/>
                <w:lang w:val="fr-CA"/>
              </w:rPr>
            </w:pPr>
            <w:r w:rsidRPr="004539BF">
              <w:rPr>
                <w:rFonts w:ascii="Times New Roman" w:hAnsi="Times New Roman" w:cs="Times New Roman"/>
                <w:lang w:val="fr-CA"/>
              </w:rPr>
              <w:t>Faire un retour sur les présentations, s’exprimer sur son appréciation et petite activité ludique pour vérifier ce qu’ils se souviennent, et pour s’amuser.</w:t>
            </w:r>
          </w:p>
        </w:tc>
      </w:tr>
    </w:tbl>
    <w:p w14:paraId="43C7F21C" w14:textId="77777777" w:rsidR="005B6F20" w:rsidRPr="004539BF" w:rsidRDefault="005B6F20" w:rsidP="002B7357">
      <w:pPr>
        <w:pStyle w:val="Sansinterligne"/>
        <w:rPr>
          <w:rFonts w:ascii="Times New Roman" w:hAnsi="Times New Roman" w:cs="Times New Roman"/>
          <w:b/>
          <w:sz w:val="24"/>
          <w:szCs w:val="24"/>
        </w:rPr>
      </w:pPr>
    </w:p>
    <w:p w14:paraId="03233526" w14:textId="0B25EE28" w:rsidR="005B6F20" w:rsidRPr="004539BF" w:rsidRDefault="005B6F20" w:rsidP="002B7357">
      <w:pPr>
        <w:pStyle w:val="Sansinterligne"/>
        <w:rPr>
          <w:rFonts w:ascii="Times New Roman" w:hAnsi="Times New Roman" w:cs="Times New Roman"/>
          <w:b/>
          <w:sz w:val="24"/>
          <w:szCs w:val="24"/>
        </w:rPr>
      </w:pPr>
    </w:p>
    <w:p w14:paraId="79030B88" w14:textId="4C77C889" w:rsidR="00A24B7E" w:rsidRPr="004539BF" w:rsidRDefault="002B7357" w:rsidP="004539BF">
      <w:pPr>
        <w:pStyle w:val="Titre2"/>
        <w:rPr>
          <w:rFonts w:ascii="Times New Roman" w:hAnsi="Times New Roman" w:cs="Times New Roman"/>
          <w:b/>
          <w:color w:val="auto"/>
          <w:sz w:val="32"/>
          <w:szCs w:val="32"/>
        </w:rPr>
      </w:pPr>
      <w:bookmarkStart w:id="5" w:name="_Toc486232337"/>
      <w:r w:rsidRPr="004539BF">
        <w:rPr>
          <w:rFonts w:ascii="Times New Roman" w:hAnsi="Times New Roman" w:cs="Times New Roman"/>
          <w:b/>
          <w:color w:val="auto"/>
          <w:sz w:val="32"/>
          <w:szCs w:val="32"/>
        </w:rPr>
        <w:t>P</w:t>
      </w:r>
      <w:r w:rsidR="004539BF" w:rsidRPr="004539BF">
        <w:rPr>
          <w:rFonts w:ascii="Times New Roman" w:hAnsi="Times New Roman" w:cs="Times New Roman"/>
          <w:b/>
          <w:color w:val="auto"/>
          <w:sz w:val="32"/>
          <w:szCs w:val="32"/>
        </w:rPr>
        <w:t>lanification détaillée d’une situation d’apprentissage</w:t>
      </w:r>
      <w:bookmarkEnd w:id="5"/>
    </w:p>
    <w:p w14:paraId="54678A0C" w14:textId="431E5AD0" w:rsidR="005B6F20" w:rsidRPr="004539BF" w:rsidRDefault="005B6F20" w:rsidP="005B6F20">
      <w:pPr>
        <w:pStyle w:val="Sansinterligne"/>
        <w:jc w:val="center"/>
        <w:rPr>
          <w:rFonts w:ascii="Times New Roman" w:hAnsi="Times New Roman" w:cs="Times New Roman"/>
          <w:b/>
          <w:sz w:val="32"/>
          <w:szCs w:val="32"/>
          <w:lang w:val="fr-FR"/>
        </w:rPr>
      </w:pPr>
    </w:p>
    <w:p w14:paraId="7E8EA4D1" w14:textId="77777777" w:rsidR="00C337EE" w:rsidRPr="004539BF" w:rsidRDefault="00C337EE" w:rsidP="005B6F20">
      <w:pPr>
        <w:pStyle w:val="Sansinterligne"/>
        <w:jc w:val="center"/>
        <w:rPr>
          <w:rFonts w:ascii="Times New Roman" w:hAnsi="Times New Roman" w:cs="Times New Roman"/>
          <w:b/>
          <w:sz w:val="32"/>
          <w:szCs w:val="32"/>
        </w:rPr>
      </w:pPr>
    </w:p>
    <w:p w14:paraId="04DE676E" w14:textId="77777777" w:rsidR="00A24B7E" w:rsidRPr="004539BF" w:rsidRDefault="00A24B7E" w:rsidP="00A24B7E">
      <w:pPr>
        <w:pStyle w:val="Sansinterligne"/>
        <w:rPr>
          <w:rFonts w:ascii="Times New Roman" w:hAnsi="Times New Roman" w:cs="Times New Roman"/>
          <w:b/>
          <w:sz w:val="24"/>
          <w:szCs w:val="24"/>
        </w:rPr>
      </w:pPr>
    </w:p>
    <w:p w14:paraId="642EBEFE" w14:textId="157AC7EE" w:rsidR="005B6F20" w:rsidRPr="004539BF" w:rsidRDefault="00A24B7E" w:rsidP="004539BF">
      <w:pPr>
        <w:pStyle w:val="Titre3"/>
        <w:rPr>
          <w:rFonts w:ascii="Times New Roman" w:hAnsi="Times New Roman" w:cs="Times New Roman"/>
          <w:b/>
          <w:sz w:val="28"/>
          <w:szCs w:val="28"/>
        </w:rPr>
      </w:pPr>
      <w:bookmarkStart w:id="6" w:name="_Toc486232338"/>
      <w:r w:rsidRPr="004539BF">
        <w:rPr>
          <w:rFonts w:ascii="Times New Roman" w:hAnsi="Times New Roman" w:cs="Times New Roman"/>
          <w:b/>
          <w:color w:val="auto"/>
          <w:sz w:val="28"/>
          <w:szCs w:val="28"/>
        </w:rPr>
        <w:t>1</w:t>
      </w:r>
      <w:r w:rsidRPr="004539BF">
        <w:rPr>
          <w:rFonts w:ascii="Times New Roman" w:hAnsi="Times New Roman" w:cs="Times New Roman"/>
          <w:b/>
          <w:color w:val="auto"/>
          <w:sz w:val="28"/>
          <w:szCs w:val="28"/>
          <w:vertAlign w:val="superscript"/>
        </w:rPr>
        <w:t>er</w:t>
      </w:r>
      <w:r w:rsidRPr="004539BF">
        <w:rPr>
          <w:rFonts w:ascii="Times New Roman" w:hAnsi="Times New Roman" w:cs="Times New Roman"/>
          <w:b/>
          <w:color w:val="auto"/>
          <w:sz w:val="28"/>
          <w:szCs w:val="28"/>
        </w:rPr>
        <w:t xml:space="preserve"> pédagogique : PRÉPARATION</w:t>
      </w:r>
      <w:bookmarkEnd w:id="6"/>
      <w:r w:rsidR="005B6F20" w:rsidRPr="004539BF">
        <w:rPr>
          <w:rFonts w:ascii="Times New Roman" w:hAnsi="Times New Roman" w:cs="Times New Roman"/>
          <w:b/>
          <w:sz w:val="28"/>
          <w:szCs w:val="28"/>
        </w:rPr>
        <w:tab/>
      </w:r>
      <w:r w:rsidR="005B6F20" w:rsidRPr="004539BF">
        <w:rPr>
          <w:rFonts w:ascii="Times New Roman" w:hAnsi="Times New Roman" w:cs="Times New Roman"/>
          <w:b/>
          <w:sz w:val="28"/>
          <w:szCs w:val="28"/>
        </w:rPr>
        <w:tab/>
      </w:r>
      <w:r w:rsidR="005B6F20" w:rsidRPr="004539BF">
        <w:rPr>
          <w:rFonts w:ascii="Times New Roman" w:hAnsi="Times New Roman" w:cs="Times New Roman"/>
          <w:b/>
          <w:sz w:val="28"/>
          <w:szCs w:val="28"/>
        </w:rPr>
        <w:tab/>
      </w:r>
      <w:r w:rsidR="005B6F20" w:rsidRPr="004539BF">
        <w:rPr>
          <w:rFonts w:ascii="Times New Roman" w:hAnsi="Times New Roman" w:cs="Times New Roman"/>
          <w:b/>
          <w:sz w:val="28"/>
          <w:szCs w:val="28"/>
        </w:rPr>
        <w:tab/>
      </w:r>
      <w:r w:rsidR="005B6F20" w:rsidRPr="004539BF">
        <w:rPr>
          <w:rFonts w:ascii="Times New Roman" w:hAnsi="Times New Roman" w:cs="Times New Roman"/>
          <w:b/>
          <w:sz w:val="28"/>
          <w:szCs w:val="28"/>
        </w:rPr>
        <w:tab/>
      </w:r>
      <w:r w:rsidR="005B6F20" w:rsidRPr="004539BF">
        <w:rPr>
          <w:rFonts w:ascii="Times New Roman" w:hAnsi="Times New Roman" w:cs="Times New Roman"/>
          <w:b/>
          <w:sz w:val="28"/>
          <w:szCs w:val="28"/>
        </w:rPr>
        <w:tab/>
      </w:r>
      <w:r w:rsidR="005B6F20" w:rsidRPr="004539BF">
        <w:rPr>
          <w:rFonts w:ascii="Times New Roman" w:hAnsi="Times New Roman" w:cs="Times New Roman"/>
          <w:b/>
          <w:sz w:val="28"/>
          <w:szCs w:val="28"/>
        </w:rPr>
        <w:tab/>
      </w:r>
    </w:p>
    <w:p w14:paraId="6332A6B9" w14:textId="145D6FF9" w:rsidR="00A24B7E" w:rsidRPr="004539BF" w:rsidRDefault="00A24B7E" w:rsidP="00A24B7E">
      <w:pPr>
        <w:pStyle w:val="Sansinterligne"/>
        <w:rPr>
          <w:rFonts w:ascii="Times New Roman" w:hAnsi="Times New Roman" w:cs="Times New Roman"/>
          <w:sz w:val="24"/>
          <w:szCs w:val="24"/>
        </w:rPr>
      </w:pPr>
      <w:r w:rsidRPr="004539BF">
        <w:rPr>
          <w:rFonts w:ascii="Times New Roman" w:hAnsi="Times New Roman" w:cs="Times New Roman"/>
          <w:b/>
          <w:sz w:val="24"/>
          <w:szCs w:val="24"/>
        </w:rPr>
        <w:t xml:space="preserve">Durée : </w:t>
      </w:r>
      <w:r w:rsidRPr="004539BF">
        <w:rPr>
          <w:rFonts w:ascii="Times New Roman" w:hAnsi="Times New Roman" w:cs="Times New Roman"/>
          <w:sz w:val="24"/>
          <w:szCs w:val="24"/>
        </w:rPr>
        <w:t>1 période de 60 minutes</w:t>
      </w:r>
    </w:p>
    <w:p w14:paraId="5F9D5CDA" w14:textId="77777777" w:rsidR="005B6F20" w:rsidRPr="004539BF" w:rsidRDefault="005B6F20" w:rsidP="00A24B7E">
      <w:pPr>
        <w:pStyle w:val="Sansinterligne"/>
        <w:rPr>
          <w:rFonts w:ascii="Times New Roman" w:hAnsi="Times New Roman" w:cs="Times New Roman"/>
          <w:b/>
          <w:sz w:val="24"/>
          <w:szCs w:val="24"/>
        </w:rPr>
      </w:pPr>
    </w:p>
    <w:tbl>
      <w:tblPr>
        <w:tblStyle w:val="Grilledutableau"/>
        <w:tblW w:w="9946" w:type="dxa"/>
        <w:tblLayout w:type="fixed"/>
        <w:tblLook w:val="04A0" w:firstRow="1" w:lastRow="0" w:firstColumn="1" w:lastColumn="0" w:noHBand="0" w:noVBand="1"/>
      </w:tblPr>
      <w:tblGrid>
        <w:gridCol w:w="4957"/>
        <w:gridCol w:w="4989"/>
      </w:tblGrid>
      <w:tr w:rsidR="00A24B7E" w:rsidRPr="004539BF" w14:paraId="7605210A" w14:textId="77777777" w:rsidTr="002B7357">
        <w:tc>
          <w:tcPr>
            <w:tcW w:w="4957" w:type="dxa"/>
            <w:shd w:val="clear" w:color="auto" w:fill="D9D9D9"/>
          </w:tcPr>
          <w:p w14:paraId="2932F727" w14:textId="77777777" w:rsidR="00A24B7E" w:rsidRPr="004539BF" w:rsidRDefault="00A24B7E" w:rsidP="00FD1AA9">
            <w:pPr>
              <w:jc w:val="center"/>
              <w:rPr>
                <w:rFonts w:ascii="Times New Roman" w:hAnsi="Times New Roman" w:cs="Times New Roman"/>
                <w:color w:val="0000FF"/>
                <w:sz w:val="20"/>
                <w:szCs w:val="20"/>
                <w:u w:val="single"/>
              </w:rPr>
            </w:pPr>
            <w:r w:rsidRPr="004539BF">
              <w:rPr>
                <w:rFonts w:ascii="Times New Roman" w:hAnsi="Times New Roman" w:cs="Times New Roman"/>
                <w:b/>
              </w:rPr>
              <w:t>Rôles des enseignants</w:t>
            </w:r>
          </w:p>
        </w:tc>
        <w:tc>
          <w:tcPr>
            <w:tcW w:w="4989" w:type="dxa"/>
            <w:shd w:val="clear" w:color="auto" w:fill="D9D9D9"/>
          </w:tcPr>
          <w:p w14:paraId="234054E2" w14:textId="77777777" w:rsidR="00A24B7E" w:rsidRPr="004539BF" w:rsidRDefault="00A24B7E" w:rsidP="00FD1AA9">
            <w:pPr>
              <w:jc w:val="center"/>
              <w:rPr>
                <w:rFonts w:ascii="Times New Roman" w:hAnsi="Times New Roman" w:cs="Times New Roman"/>
                <w:color w:val="0000FF"/>
                <w:sz w:val="20"/>
                <w:szCs w:val="20"/>
                <w:u w:val="single"/>
              </w:rPr>
            </w:pPr>
            <w:r w:rsidRPr="004539BF">
              <w:rPr>
                <w:rFonts w:ascii="Times New Roman" w:hAnsi="Times New Roman" w:cs="Times New Roman"/>
                <w:b/>
              </w:rPr>
              <w:t>Rôle des étudiants</w:t>
            </w:r>
          </w:p>
        </w:tc>
      </w:tr>
      <w:tr w:rsidR="00A24B7E" w:rsidRPr="004539BF" w14:paraId="0FC612B4" w14:textId="77777777" w:rsidTr="002B7357">
        <w:trPr>
          <w:trHeight w:val="872"/>
        </w:trPr>
        <w:tc>
          <w:tcPr>
            <w:tcW w:w="4957" w:type="dxa"/>
          </w:tcPr>
          <w:p w14:paraId="57A15A3C" w14:textId="113E4C53" w:rsidR="00A24B7E" w:rsidRPr="004539BF" w:rsidRDefault="00A24B7E" w:rsidP="00FD1AA9">
            <w:pPr>
              <w:rPr>
                <w:rFonts w:ascii="Times New Roman" w:hAnsi="Times New Roman" w:cs="Times New Roman"/>
                <w:b/>
                <w:lang w:val="fr-CA"/>
              </w:rPr>
            </w:pPr>
            <w:r w:rsidRPr="004539BF">
              <w:rPr>
                <w:rFonts w:ascii="Times New Roman" w:hAnsi="Times New Roman" w:cs="Times New Roman"/>
                <w:b/>
                <w:lang w:val="fr-CA"/>
              </w:rPr>
              <w:t>Déclencheur :</w:t>
            </w:r>
          </w:p>
          <w:p w14:paraId="3DD16CA7" w14:textId="354380BB" w:rsidR="00A24B7E"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Questionner les élèves sur leur religion.</w:t>
            </w:r>
          </w:p>
          <w:p w14:paraId="26420B6D" w14:textId="77777777" w:rsidR="00A24B7E"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Questionner les élèves sur leurs habitudes religieuses.</w:t>
            </w:r>
          </w:p>
          <w:p w14:paraId="4EBD1662" w14:textId="77777777" w:rsidR="00A24B7E"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Questionner les élèves sur leur préférence dans leur religion.</w:t>
            </w:r>
          </w:p>
          <w:p w14:paraId="734D979C" w14:textId="77777777" w:rsidR="00A24B7E"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Observation qu’il peut y avoir plusieurs pratiques religieuses différentes dans la même classe.</w:t>
            </w:r>
          </w:p>
          <w:p w14:paraId="56E953AC" w14:textId="77777777" w:rsidR="00A24B7E" w:rsidRPr="004539BF" w:rsidRDefault="00A24B7E" w:rsidP="00FD1AA9">
            <w:pPr>
              <w:rPr>
                <w:rFonts w:ascii="Times New Roman" w:hAnsi="Times New Roman" w:cs="Times New Roman"/>
                <w:lang w:val="fr-CA"/>
              </w:rPr>
            </w:pPr>
          </w:p>
          <w:p w14:paraId="791212E7" w14:textId="77777777" w:rsidR="00A24B7E" w:rsidRPr="004539BF" w:rsidRDefault="00A24B7E" w:rsidP="00FD1AA9">
            <w:pPr>
              <w:rPr>
                <w:rFonts w:ascii="Times New Roman" w:hAnsi="Times New Roman" w:cs="Times New Roman"/>
                <w:lang w:val="fr-CA"/>
              </w:rPr>
            </w:pPr>
            <w:r w:rsidRPr="004539BF">
              <w:rPr>
                <w:rFonts w:ascii="Times New Roman" w:hAnsi="Times New Roman" w:cs="Times New Roman"/>
                <w:b/>
                <w:lang w:val="fr-CA"/>
              </w:rPr>
              <w:t>Annoncer l’activité :</w:t>
            </w:r>
          </w:p>
          <w:p w14:paraId="227BC251" w14:textId="77777777" w:rsidR="00A24B7E"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Énoncer le sujet du projet</w:t>
            </w:r>
          </w:p>
          <w:p w14:paraId="31877C9D" w14:textId="77777777" w:rsidR="00A24B7E"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Partager les objectifs d’apprentissage</w:t>
            </w:r>
          </w:p>
          <w:p w14:paraId="2646D5CF" w14:textId="509A0732" w:rsidR="00A24B7E"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Expliquer la production attendue</w:t>
            </w:r>
          </w:p>
          <w:p w14:paraId="3C8A0442" w14:textId="3BF46C52" w:rsidR="00A24B7E" w:rsidRPr="004539BF" w:rsidRDefault="00A24B7E" w:rsidP="00FD1AA9">
            <w:pPr>
              <w:rPr>
                <w:rFonts w:ascii="Times New Roman" w:hAnsi="Times New Roman" w:cs="Times New Roman"/>
                <w:lang w:val="fr-CA"/>
              </w:rPr>
            </w:pPr>
          </w:p>
          <w:p w14:paraId="2AEC62B4" w14:textId="1E6310A6" w:rsidR="00A24B7E" w:rsidRDefault="00A24B7E" w:rsidP="00FD1AA9">
            <w:pPr>
              <w:rPr>
                <w:rFonts w:ascii="Times New Roman" w:hAnsi="Times New Roman" w:cs="Times New Roman"/>
                <w:b/>
                <w:lang w:val="fr-CA"/>
              </w:rPr>
            </w:pPr>
            <w:r w:rsidRPr="004539BF">
              <w:rPr>
                <w:rFonts w:ascii="Times New Roman" w:hAnsi="Times New Roman" w:cs="Times New Roman"/>
                <w:b/>
                <w:lang w:val="fr-CA"/>
              </w:rPr>
              <w:t>Activation des connaissances antérieures :</w:t>
            </w:r>
          </w:p>
          <w:p w14:paraId="3ECFB70D" w14:textId="542A85EF" w:rsidR="00A854E9" w:rsidRPr="004539BF" w:rsidRDefault="00A854E9" w:rsidP="00FD1AA9">
            <w:pPr>
              <w:rPr>
                <w:rFonts w:ascii="Times New Roman" w:hAnsi="Times New Roman" w:cs="Times New Roman"/>
                <w:lang w:val="fr-CA"/>
              </w:rPr>
            </w:pPr>
            <w:r>
              <w:rPr>
                <w:rFonts w:ascii="Times New Roman" w:hAnsi="Times New Roman" w:cs="Times New Roman"/>
                <w:b/>
                <w:lang w:val="fr-CA"/>
              </w:rPr>
              <w:t>(à adapter selon le contexte socio-culturel)</w:t>
            </w:r>
          </w:p>
          <w:p w14:paraId="598267FA" w14:textId="7664339C" w:rsidR="00A24B7E"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Questionner les élèves sur la religion au Québec.</w:t>
            </w:r>
          </w:p>
          <w:p w14:paraId="7D1CF129" w14:textId="3619DB1A" w:rsidR="00A24B7E"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Questionner les élèves sur nos pratiques traditionnelles.</w:t>
            </w:r>
          </w:p>
          <w:p w14:paraId="5A32BE83" w14:textId="6DF0829D" w:rsidR="002B7357" w:rsidRPr="004539BF" w:rsidRDefault="00A24B7E"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 xml:space="preserve">Questionner les élèves sur les pratiques religieuses de </w:t>
            </w:r>
            <w:r w:rsidR="00A854E9">
              <w:rPr>
                <w:rFonts w:ascii="Times New Roman" w:hAnsi="Times New Roman" w:cs="Times New Roman"/>
                <w:lang w:val="fr-CA"/>
              </w:rPr>
              <w:t xml:space="preserve">la fête de </w:t>
            </w:r>
            <w:r w:rsidRPr="004539BF">
              <w:rPr>
                <w:rFonts w:ascii="Times New Roman" w:hAnsi="Times New Roman" w:cs="Times New Roman"/>
                <w:lang w:val="fr-CA"/>
              </w:rPr>
              <w:t>Noël dans d’autres croyances.</w:t>
            </w:r>
          </w:p>
          <w:p w14:paraId="4A47BD3A" w14:textId="219A974D" w:rsidR="002B7357" w:rsidRPr="004539BF" w:rsidRDefault="002B7357" w:rsidP="002B7357">
            <w:pPr>
              <w:rPr>
                <w:rFonts w:ascii="Times New Roman" w:hAnsi="Times New Roman" w:cs="Times New Roman"/>
                <w:lang w:val="fr-CA"/>
              </w:rPr>
            </w:pPr>
            <w:r w:rsidRPr="004539BF">
              <w:rPr>
                <w:rFonts w:ascii="Times New Roman" w:hAnsi="Times New Roman" w:cs="Times New Roman"/>
                <w:lang w:val="fr-CA"/>
              </w:rPr>
              <w:t>***************************************</w:t>
            </w:r>
          </w:p>
          <w:p w14:paraId="1619D63D" w14:textId="77777777" w:rsidR="002B7357" w:rsidRPr="004539BF" w:rsidRDefault="002B7357" w:rsidP="002B7357">
            <w:pPr>
              <w:pStyle w:val="Paragraphedeliste"/>
              <w:numPr>
                <w:ilvl w:val="0"/>
                <w:numId w:val="5"/>
              </w:numPr>
              <w:rPr>
                <w:rFonts w:ascii="Times New Roman" w:hAnsi="Times New Roman" w:cs="Times New Roman"/>
                <w:lang w:val="fr-CA"/>
              </w:rPr>
            </w:pPr>
            <w:r w:rsidRPr="004539BF">
              <w:rPr>
                <w:rFonts w:ascii="Times New Roman" w:hAnsi="Times New Roman" w:cs="Times New Roman"/>
                <w:lang w:val="fr-CA"/>
              </w:rPr>
              <w:t>Distribuer la feuille descriptive du travail et la grille d’évaluation pour la regarder en groupe.</w:t>
            </w:r>
          </w:p>
          <w:p w14:paraId="182067E3" w14:textId="77777777" w:rsidR="002B7357" w:rsidRPr="004539BF" w:rsidRDefault="002B7357" w:rsidP="002B7357">
            <w:pPr>
              <w:rPr>
                <w:rFonts w:ascii="Times New Roman" w:hAnsi="Times New Roman" w:cs="Times New Roman"/>
                <w:lang w:val="fr-CA"/>
              </w:rPr>
            </w:pPr>
          </w:p>
          <w:p w14:paraId="471099DF" w14:textId="20C18ABE" w:rsidR="00A24B7E" w:rsidRPr="004539BF" w:rsidRDefault="00A24B7E" w:rsidP="00FD1AA9">
            <w:pPr>
              <w:rPr>
                <w:rFonts w:ascii="Times New Roman" w:hAnsi="Times New Roman" w:cs="Times New Roman"/>
                <w:sz w:val="20"/>
                <w:szCs w:val="20"/>
                <w:lang w:val="fr-CA"/>
              </w:rPr>
            </w:pPr>
          </w:p>
        </w:tc>
        <w:tc>
          <w:tcPr>
            <w:tcW w:w="4989" w:type="dxa"/>
          </w:tcPr>
          <w:p w14:paraId="4025D269" w14:textId="77777777" w:rsidR="002B7357" w:rsidRPr="004539BF" w:rsidRDefault="002B7357" w:rsidP="00FD1AA9">
            <w:pPr>
              <w:rPr>
                <w:rFonts w:ascii="Times New Roman" w:hAnsi="Times New Roman" w:cs="Times New Roman"/>
              </w:rPr>
            </w:pPr>
            <w:r w:rsidRPr="004539BF">
              <w:rPr>
                <w:rFonts w:ascii="Times New Roman" w:hAnsi="Times New Roman" w:cs="Times New Roman"/>
                <w:b/>
              </w:rPr>
              <w:t>Déclencheur :</w:t>
            </w:r>
          </w:p>
          <w:p w14:paraId="345B4AD2" w14:textId="77777777" w:rsidR="002B7357" w:rsidRPr="004539BF" w:rsidRDefault="002B7357" w:rsidP="002B7357">
            <w:pPr>
              <w:pStyle w:val="Paragraphedeliste"/>
              <w:numPr>
                <w:ilvl w:val="0"/>
                <w:numId w:val="5"/>
              </w:numPr>
              <w:rPr>
                <w:rFonts w:ascii="Times New Roman" w:hAnsi="Times New Roman" w:cs="Times New Roman"/>
              </w:rPr>
            </w:pPr>
            <w:r w:rsidRPr="004539BF">
              <w:rPr>
                <w:rFonts w:ascii="Times New Roman" w:hAnsi="Times New Roman" w:cs="Times New Roman"/>
              </w:rPr>
              <w:t>Répondre aux questions de l’enseignante</w:t>
            </w:r>
          </w:p>
          <w:p w14:paraId="34FF29E0" w14:textId="77777777" w:rsidR="002B7357" w:rsidRPr="004539BF" w:rsidRDefault="002B7357" w:rsidP="002B7357">
            <w:pPr>
              <w:pStyle w:val="Paragraphedeliste"/>
              <w:numPr>
                <w:ilvl w:val="0"/>
                <w:numId w:val="5"/>
              </w:numPr>
              <w:rPr>
                <w:rFonts w:ascii="Times New Roman" w:hAnsi="Times New Roman" w:cs="Times New Roman"/>
              </w:rPr>
            </w:pPr>
            <w:r w:rsidRPr="004539BF">
              <w:rPr>
                <w:rFonts w:ascii="Times New Roman" w:hAnsi="Times New Roman" w:cs="Times New Roman"/>
              </w:rPr>
              <w:t>Partager leur connaissance de la religion</w:t>
            </w:r>
          </w:p>
          <w:p w14:paraId="73CC1B83" w14:textId="77777777" w:rsidR="002B7357" w:rsidRPr="004539BF" w:rsidRDefault="002B7357" w:rsidP="00FD1AA9">
            <w:pPr>
              <w:rPr>
                <w:rFonts w:ascii="Times New Roman" w:hAnsi="Times New Roman" w:cs="Times New Roman"/>
              </w:rPr>
            </w:pPr>
          </w:p>
          <w:p w14:paraId="0B86CB3E" w14:textId="77777777" w:rsidR="002B7357" w:rsidRPr="004539BF" w:rsidRDefault="002B7357" w:rsidP="00FD1AA9">
            <w:pPr>
              <w:rPr>
                <w:rFonts w:ascii="Times New Roman" w:hAnsi="Times New Roman" w:cs="Times New Roman"/>
              </w:rPr>
            </w:pPr>
          </w:p>
          <w:p w14:paraId="3AC042B1" w14:textId="2A5A1B75" w:rsidR="002B7357" w:rsidRPr="004539BF" w:rsidRDefault="002B7357" w:rsidP="00FD1AA9">
            <w:pPr>
              <w:rPr>
                <w:rFonts w:ascii="Times New Roman" w:hAnsi="Times New Roman" w:cs="Times New Roman"/>
              </w:rPr>
            </w:pPr>
          </w:p>
          <w:p w14:paraId="5DDC23B4" w14:textId="6152A62D" w:rsidR="002B7357" w:rsidRPr="004539BF" w:rsidRDefault="002B7357" w:rsidP="00FD1AA9">
            <w:pPr>
              <w:rPr>
                <w:rFonts w:ascii="Times New Roman" w:hAnsi="Times New Roman" w:cs="Times New Roman"/>
              </w:rPr>
            </w:pPr>
          </w:p>
          <w:p w14:paraId="3ABDFADE" w14:textId="77777777" w:rsidR="002B7357" w:rsidRPr="004539BF" w:rsidRDefault="002B7357" w:rsidP="00FD1AA9">
            <w:pPr>
              <w:rPr>
                <w:rFonts w:ascii="Times New Roman" w:hAnsi="Times New Roman" w:cs="Times New Roman"/>
              </w:rPr>
            </w:pPr>
          </w:p>
          <w:p w14:paraId="1E488008" w14:textId="77777777" w:rsidR="002B7357" w:rsidRPr="004539BF" w:rsidRDefault="002B7357" w:rsidP="00FD1AA9">
            <w:pPr>
              <w:rPr>
                <w:rFonts w:ascii="Times New Roman" w:hAnsi="Times New Roman" w:cs="Times New Roman"/>
              </w:rPr>
            </w:pPr>
          </w:p>
          <w:p w14:paraId="77369E03" w14:textId="30D4DC6B" w:rsidR="002B7357" w:rsidRPr="004539BF" w:rsidRDefault="002B7357" w:rsidP="00FD1AA9">
            <w:pPr>
              <w:rPr>
                <w:rFonts w:ascii="Times New Roman" w:hAnsi="Times New Roman" w:cs="Times New Roman"/>
              </w:rPr>
            </w:pPr>
          </w:p>
          <w:p w14:paraId="708F18F8" w14:textId="0062BDBB" w:rsidR="002B7357" w:rsidRPr="004539BF" w:rsidRDefault="002B7357" w:rsidP="00FD1AA9">
            <w:pPr>
              <w:rPr>
                <w:rFonts w:ascii="Times New Roman" w:hAnsi="Times New Roman" w:cs="Times New Roman"/>
              </w:rPr>
            </w:pPr>
            <w:r w:rsidRPr="004539BF">
              <w:rPr>
                <w:rFonts w:ascii="Times New Roman" w:hAnsi="Times New Roman" w:cs="Times New Roman"/>
                <w:b/>
              </w:rPr>
              <w:t>Annoncer l’activité :</w:t>
            </w:r>
          </w:p>
          <w:p w14:paraId="0245E3F1" w14:textId="2271CE95" w:rsidR="002B7357" w:rsidRPr="004539BF" w:rsidRDefault="002B7357" w:rsidP="002B7357">
            <w:pPr>
              <w:pStyle w:val="Paragraphedeliste"/>
              <w:numPr>
                <w:ilvl w:val="0"/>
                <w:numId w:val="8"/>
              </w:numPr>
              <w:rPr>
                <w:rFonts w:ascii="Times New Roman" w:hAnsi="Times New Roman" w:cs="Times New Roman"/>
              </w:rPr>
            </w:pPr>
            <w:r w:rsidRPr="004539BF">
              <w:rPr>
                <w:rFonts w:ascii="Times New Roman" w:hAnsi="Times New Roman" w:cs="Times New Roman"/>
              </w:rPr>
              <w:t>É</w:t>
            </w:r>
            <w:r w:rsidR="00A854E9">
              <w:rPr>
                <w:rFonts w:ascii="Times New Roman" w:hAnsi="Times New Roman" w:cs="Times New Roman"/>
              </w:rPr>
              <w:t>coute</w:t>
            </w:r>
            <w:r w:rsidRPr="004539BF">
              <w:rPr>
                <w:rFonts w:ascii="Times New Roman" w:hAnsi="Times New Roman" w:cs="Times New Roman"/>
              </w:rPr>
              <w:t>r les explications de l’enseignante</w:t>
            </w:r>
          </w:p>
          <w:p w14:paraId="31A6B763" w14:textId="77777777" w:rsidR="002B7357" w:rsidRPr="004539BF" w:rsidRDefault="002B7357" w:rsidP="002B7357">
            <w:pPr>
              <w:pStyle w:val="Paragraphedeliste"/>
              <w:numPr>
                <w:ilvl w:val="0"/>
                <w:numId w:val="8"/>
              </w:numPr>
              <w:rPr>
                <w:rFonts w:ascii="Times New Roman" w:hAnsi="Times New Roman" w:cs="Times New Roman"/>
              </w:rPr>
            </w:pPr>
            <w:r w:rsidRPr="004539BF">
              <w:rPr>
                <w:rFonts w:ascii="Times New Roman" w:hAnsi="Times New Roman" w:cs="Times New Roman"/>
              </w:rPr>
              <w:t>S’exprimer au besoin</w:t>
            </w:r>
          </w:p>
          <w:p w14:paraId="0011D91D" w14:textId="1288296D" w:rsidR="002B7357" w:rsidRPr="004539BF" w:rsidRDefault="002B7357" w:rsidP="00FD1AA9">
            <w:pPr>
              <w:rPr>
                <w:rFonts w:ascii="Times New Roman" w:hAnsi="Times New Roman" w:cs="Times New Roman"/>
              </w:rPr>
            </w:pPr>
          </w:p>
          <w:p w14:paraId="0CA9FDA9" w14:textId="77777777" w:rsidR="005B6F20" w:rsidRPr="004539BF" w:rsidRDefault="005B6F20" w:rsidP="00FD1AA9">
            <w:pPr>
              <w:rPr>
                <w:rFonts w:ascii="Times New Roman" w:hAnsi="Times New Roman" w:cs="Times New Roman"/>
              </w:rPr>
            </w:pPr>
          </w:p>
          <w:p w14:paraId="3304844E" w14:textId="77777777" w:rsidR="002B7357" w:rsidRDefault="002B7357" w:rsidP="00FD1AA9">
            <w:pPr>
              <w:rPr>
                <w:rFonts w:ascii="Times New Roman" w:hAnsi="Times New Roman" w:cs="Times New Roman"/>
                <w:b/>
              </w:rPr>
            </w:pPr>
            <w:r w:rsidRPr="004539BF">
              <w:rPr>
                <w:rFonts w:ascii="Times New Roman" w:hAnsi="Times New Roman" w:cs="Times New Roman"/>
                <w:b/>
              </w:rPr>
              <w:t>Activation des connaissances antérieures :</w:t>
            </w:r>
          </w:p>
          <w:p w14:paraId="7E610AA5" w14:textId="77777777" w:rsidR="00A854E9" w:rsidRPr="004539BF" w:rsidRDefault="00A854E9" w:rsidP="00FD1AA9">
            <w:pPr>
              <w:rPr>
                <w:rFonts w:ascii="Times New Roman" w:hAnsi="Times New Roman" w:cs="Times New Roman"/>
              </w:rPr>
            </w:pPr>
          </w:p>
          <w:p w14:paraId="3B7E2DCF" w14:textId="77777777" w:rsidR="002B7357" w:rsidRPr="004539BF" w:rsidRDefault="002B7357" w:rsidP="002B7357">
            <w:pPr>
              <w:pStyle w:val="Paragraphedeliste"/>
              <w:numPr>
                <w:ilvl w:val="0"/>
                <w:numId w:val="9"/>
              </w:numPr>
              <w:rPr>
                <w:rFonts w:ascii="Times New Roman" w:hAnsi="Times New Roman" w:cs="Times New Roman"/>
              </w:rPr>
            </w:pPr>
            <w:r w:rsidRPr="004539BF">
              <w:rPr>
                <w:rFonts w:ascii="Times New Roman" w:hAnsi="Times New Roman" w:cs="Times New Roman"/>
              </w:rPr>
              <w:t>Répondre aux questions de l’enseignante</w:t>
            </w:r>
          </w:p>
          <w:p w14:paraId="38A70EF5" w14:textId="77777777" w:rsidR="002B7357" w:rsidRPr="004539BF" w:rsidRDefault="002B7357" w:rsidP="002B7357">
            <w:pPr>
              <w:pStyle w:val="Paragraphedeliste"/>
              <w:numPr>
                <w:ilvl w:val="0"/>
                <w:numId w:val="9"/>
              </w:numPr>
              <w:rPr>
                <w:rFonts w:ascii="Times New Roman" w:hAnsi="Times New Roman" w:cs="Times New Roman"/>
              </w:rPr>
            </w:pPr>
            <w:r w:rsidRPr="004539BF">
              <w:rPr>
                <w:rFonts w:ascii="Times New Roman" w:hAnsi="Times New Roman" w:cs="Times New Roman"/>
              </w:rPr>
              <w:t>Partager ses réponses avec les autres élèves</w:t>
            </w:r>
          </w:p>
          <w:p w14:paraId="1971BF4F" w14:textId="77777777" w:rsidR="002B7357" w:rsidRPr="004539BF" w:rsidRDefault="002B7357" w:rsidP="002B7357">
            <w:pPr>
              <w:rPr>
                <w:rFonts w:ascii="Times New Roman" w:hAnsi="Times New Roman" w:cs="Times New Roman"/>
              </w:rPr>
            </w:pPr>
          </w:p>
          <w:p w14:paraId="0E83753C" w14:textId="6715719E" w:rsidR="002B7357" w:rsidRPr="004539BF" w:rsidRDefault="002B7357" w:rsidP="002B7357">
            <w:pPr>
              <w:rPr>
                <w:rFonts w:ascii="Times New Roman" w:hAnsi="Times New Roman" w:cs="Times New Roman"/>
              </w:rPr>
            </w:pPr>
          </w:p>
          <w:p w14:paraId="3CB4AD91" w14:textId="77777777" w:rsidR="002B7357" w:rsidRPr="004539BF" w:rsidRDefault="002B7357" w:rsidP="002B7357">
            <w:pPr>
              <w:rPr>
                <w:rFonts w:ascii="Times New Roman" w:hAnsi="Times New Roman" w:cs="Times New Roman"/>
              </w:rPr>
            </w:pPr>
          </w:p>
          <w:p w14:paraId="6B03F480" w14:textId="77777777" w:rsidR="002B7357" w:rsidRPr="004539BF" w:rsidRDefault="002B7357" w:rsidP="002B7357">
            <w:pPr>
              <w:rPr>
                <w:rFonts w:ascii="Times New Roman" w:hAnsi="Times New Roman" w:cs="Times New Roman"/>
              </w:rPr>
            </w:pPr>
          </w:p>
          <w:p w14:paraId="3C791B8C" w14:textId="77777777" w:rsidR="002B7357" w:rsidRPr="004539BF" w:rsidRDefault="002B7357" w:rsidP="002B7357">
            <w:pPr>
              <w:rPr>
                <w:rFonts w:ascii="Times New Roman" w:hAnsi="Times New Roman" w:cs="Times New Roman"/>
              </w:rPr>
            </w:pPr>
            <w:r w:rsidRPr="004539BF">
              <w:rPr>
                <w:rFonts w:ascii="Times New Roman" w:hAnsi="Times New Roman" w:cs="Times New Roman"/>
              </w:rPr>
              <w:t>*************************************</w:t>
            </w:r>
          </w:p>
          <w:p w14:paraId="62EBEBE8" w14:textId="6875AA6E" w:rsidR="002B7357" w:rsidRPr="004539BF" w:rsidRDefault="002B7357" w:rsidP="002B7357">
            <w:pPr>
              <w:pStyle w:val="Paragraphedeliste"/>
              <w:numPr>
                <w:ilvl w:val="0"/>
                <w:numId w:val="10"/>
              </w:numPr>
              <w:rPr>
                <w:rFonts w:ascii="Times New Roman" w:hAnsi="Times New Roman" w:cs="Times New Roman"/>
              </w:rPr>
            </w:pPr>
            <w:r w:rsidRPr="004539BF">
              <w:rPr>
                <w:rFonts w:ascii="Times New Roman" w:hAnsi="Times New Roman" w:cs="Times New Roman"/>
              </w:rPr>
              <w:t>Regarder les feuilles reçues avec les autres élèves du groupe et s’exprimer au besoin</w:t>
            </w:r>
          </w:p>
        </w:tc>
      </w:tr>
    </w:tbl>
    <w:p w14:paraId="3CC83AB0" w14:textId="77777777" w:rsidR="00A24B7E" w:rsidRPr="004539BF" w:rsidRDefault="00A24B7E" w:rsidP="00A24B7E">
      <w:pPr>
        <w:pStyle w:val="Sansinterligne"/>
        <w:rPr>
          <w:rFonts w:ascii="Times New Roman" w:hAnsi="Times New Roman" w:cs="Times New Roman"/>
          <w:b/>
        </w:rPr>
      </w:pPr>
    </w:p>
    <w:p w14:paraId="68804DB9" w14:textId="32FFF648" w:rsidR="00A24B7E" w:rsidRPr="004539BF" w:rsidRDefault="00A24B7E" w:rsidP="00A24B7E">
      <w:pPr>
        <w:pStyle w:val="Sansinterligne"/>
        <w:rPr>
          <w:rFonts w:ascii="Times New Roman" w:hAnsi="Times New Roman" w:cs="Times New Roman"/>
          <w:b/>
        </w:rPr>
      </w:pPr>
    </w:p>
    <w:p w14:paraId="2097EEE4" w14:textId="7FB46648" w:rsidR="005B6F20" w:rsidRPr="004539BF" w:rsidRDefault="005B6F20" w:rsidP="00A24B7E">
      <w:pPr>
        <w:pStyle w:val="Sansinterligne"/>
        <w:rPr>
          <w:rFonts w:ascii="Times New Roman" w:hAnsi="Times New Roman" w:cs="Times New Roman"/>
          <w:b/>
        </w:rPr>
      </w:pPr>
    </w:p>
    <w:p w14:paraId="732A918A" w14:textId="77777777" w:rsidR="00C337EE" w:rsidRDefault="00C337EE" w:rsidP="00A24B7E">
      <w:pPr>
        <w:pStyle w:val="Sansinterligne"/>
        <w:rPr>
          <w:rFonts w:ascii="Times New Roman" w:hAnsi="Times New Roman" w:cs="Times New Roman"/>
          <w:b/>
        </w:rPr>
      </w:pPr>
    </w:p>
    <w:p w14:paraId="34072E0D" w14:textId="77777777" w:rsidR="00C813D1" w:rsidRPr="004539BF" w:rsidRDefault="00C813D1" w:rsidP="00A24B7E">
      <w:pPr>
        <w:pStyle w:val="Sansinterligne"/>
        <w:rPr>
          <w:rFonts w:ascii="Times New Roman" w:hAnsi="Times New Roman" w:cs="Times New Roman"/>
          <w:b/>
        </w:rPr>
      </w:pPr>
    </w:p>
    <w:p w14:paraId="3F245184" w14:textId="515964A2" w:rsidR="005B6F20" w:rsidRPr="004539BF" w:rsidRDefault="00A24B7E" w:rsidP="004539BF">
      <w:pPr>
        <w:pStyle w:val="Titre3"/>
        <w:rPr>
          <w:rFonts w:ascii="Times New Roman" w:hAnsi="Times New Roman" w:cs="Times New Roman"/>
          <w:b/>
          <w:sz w:val="28"/>
          <w:szCs w:val="28"/>
        </w:rPr>
      </w:pPr>
      <w:bookmarkStart w:id="7" w:name="_Toc486232339"/>
      <w:r w:rsidRPr="004539BF">
        <w:rPr>
          <w:rFonts w:ascii="Times New Roman" w:hAnsi="Times New Roman" w:cs="Times New Roman"/>
          <w:b/>
          <w:color w:val="auto"/>
          <w:sz w:val="28"/>
          <w:szCs w:val="28"/>
        </w:rPr>
        <w:lastRenderedPageBreak/>
        <w:t>2</w:t>
      </w:r>
      <w:r w:rsidRPr="004539BF">
        <w:rPr>
          <w:rFonts w:ascii="Times New Roman" w:hAnsi="Times New Roman" w:cs="Times New Roman"/>
          <w:b/>
          <w:color w:val="auto"/>
          <w:sz w:val="28"/>
          <w:szCs w:val="28"/>
          <w:vertAlign w:val="superscript"/>
        </w:rPr>
        <w:t>e</w:t>
      </w:r>
      <w:r w:rsidRPr="004539BF">
        <w:rPr>
          <w:rFonts w:ascii="Times New Roman" w:hAnsi="Times New Roman" w:cs="Times New Roman"/>
          <w:b/>
          <w:color w:val="auto"/>
          <w:sz w:val="28"/>
          <w:szCs w:val="28"/>
        </w:rPr>
        <w:t xml:space="preserve"> temps pédagogique : RÉALISATION</w:t>
      </w:r>
      <w:bookmarkEnd w:id="7"/>
      <w:r w:rsidR="005B6F20" w:rsidRPr="004539BF">
        <w:rPr>
          <w:rFonts w:ascii="Times New Roman" w:hAnsi="Times New Roman" w:cs="Times New Roman"/>
          <w:b/>
          <w:color w:val="auto"/>
          <w:sz w:val="28"/>
          <w:szCs w:val="28"/>
        </w:rPr>
        <w:tab/>
      </w:r>
      <w:r w:rsidR="005B6F20" w:rsidRPr="004539BF">
        <w:rPr>
          <w:rFonts w:ascii="Times New Roman" w:hAnsi="Times New Roman" w:cs="Times New Roman"/>
          <w:b/>
          <w:color w:val="auto"/>
          <w:sz w:val="28"/>
          <w:szCs w:val="28"/>
        </w:rPr>
        <w:tab/>
      </w:r>
      <w:r w:rsidR="005B6F20" w:rsidRPr="004539BF">
        <w:rPr>
          <w:rFonts w:ascii="Times New Roman" w:hAnsi="Times New Roman" w:cs="Times New Roman"/>
          <w:b/>
          <w:sz w:val="28"/>
          <w:szCs w:val="28"/>
        </w:rPr>
        <w:tab/>
      </w:r>
      <w:r w:rsidR="005B6F20" w:rsidRPr="004539BF">
        <w:rPr>
          <w:rFonts w:ascii="Times New Roman" w:hAnsi="Times New Roman" w:cs="Times New Roman"/>
          <w:b/>
          <w:sz w:val="28"/>
          <w:szCs w:val="28"/>
        </w:rPr>
        <w:tab/>
      </w:r>
      <w:r w:rsidR="005B6F20" w:rsidRPr="004539BF">
        <w:rPr>
          <w:rFonts w:ascii="Times New Roman" w:hAnsi="Times New Roman" w:cs="Times New Roman"/>
          <w:b/>
          <w:sz w:val="28"/>
          <w:szCs w:val="28"/>
        </w:rPr>
        <w:tab/>
      </w:r>
      <w:r w:rsidR="005B6F20" w:rsidRPr="004539BF">
        <w:rPr>
          <w:rFonts w:ascii="Times New Roman" w:hAnsi="Times New Roman" w:cs="Times New Roman"/>
          <w:b/>
          <w:sz w:val="28"/>
          <w:szCs w:val="28"/>
        </w:rPr>
        <w:tab/>
      </w:r>
    </w:p>
    <w:p w14:paraId="162EAAEB" w14:textId="198EE98F" w:rsidR="006939AB" w:rsidRPr="004539BF" w:rsidRDefault="00A24B7E" w:rsidP="00A24B7E">
      <w:pPr>
        <w:rPr>
          <w:rFonts w:ascii="Times New Roman" w:hAnsi="Times New Roman" w:cs="Times New Roman"/>
        </w:rPr>
      </w:pPr>
      <w:r w:rsidRPr="004539BF">
        <w:rPr>
          <w:rFonts w:ascii="Times New Roman" w:hAnsi="Times New Roman" w:cs="Times New Roman"/>
          <w:b/>
        </w:rPr>
        <w:t>Durée :</w:t>
      </w:r>
      <w:r w:rsidRPr="004539BF">
        <w:rPr>
          <w:rFonts w:ascii="Times New Roman" w:hAnsi="Times New Roman" w:cs="Times New Roman"/>
        </w:rPr>
        <w:t xml:space="preserve"> </w:t>
      </w:r>
      <w:r w:rsidR="005B6F20" w:rsidRPr="004539BF">
        <w:rPr>
          <w:rFonts w:ascii="Times New Roman" w:hAnsi="Times New Roman" w:cs="Times New Roman"/>
        </w:rPr>
        <w:t>4 périodes de 60 minutes</w:t>
      </w:r>
    </w:p>
    <w:tbl>
      <w:tblPr>
        <w:tblStyle w:val="Grilledutableau"/>
        <w:tblW w:w="9978" w:type="dxa"/>
        <w:tblLayout w:type="fixed"/>
        <w:tblLook w:val="04A0" w:firstRow="1" w:lastRow="0" w:firstColumn="1" w:lastColumn="0" w:noHBand="0" w:noVBand="1"/>
      </w:tblPr>
      <w:tblGrid>
        <w:gridCol w:w="4989"/>
        <w:gridCol w:w="4989"/>
      </w:tblGrid>
      <w:tr w:rsidR="002B7357" w:rsidRPr="004539BF" w14:paraId="40451CC2" w14:textId="77777777" w:rsidTr="002B7357">
        <w:tc>
          <w:tcPr>
            <w:tcW w:w="4989" w:type="dxa"/>
            <w:shd w:val="clear" w:color="auto" w:fill="D9D9D9"/>
          </w:tcPr>
          <w:p w14:paraId="3A21B847" w14:textId="77777777" w:rsidR="00A24B7E" w:rsidRPr="004539BF" w:rsidRDefault="00A24B7E" w:rsidP="00FD1AA9">
            <w:pPr>
              <w:jc w:val="center"/>
              <w:rPr>
                <w:rFonts w:ascii="Times New Roman" w:hAnsi="Times New Roman" w:cs="Times New Roman"/>
                <w:color w:val="0000FF"/>
                <w:sz w:val="20"/>
                <w:szCs w:val="20"/>
                <w:u w:val="single"/>
              </w:rPr>
            </w:pPr>
            <w:r w:rsidRPr="004539BF">
              <w:rPr>
                <w:rFonts w:ascii="Times New Roman" w:hAnsi="Times New Roman" w:cs="Times New Roman"/>
                <w:b/>
              </w:rPr>
              <w:t>Rôles des enseignants</w:t>
            </w:r>
          </w:p>
        </w:tc>
        <w:tc>
          <w:tcPr>
            <w:tcW w:w="4989" w:type="dxa"/>
            <w:shd w:val="clear" w:color="auto" w:fill="D9D9D9"/>
          </w:tcPr>
          <w:p w14:paraId="3AA753C2" w14:textId="77777777" w:rsidR="00A24B7E" w:rsidRPr="004539BF" w:rsidRDefault="00A24B7E" w:rsidP="00FD1AA9">
            <w:pPr>
              <w:jc w:val="center"/>
              <w:rPr>
                <w:rFonts w:ascii="Times New Roman" w:hAnsi="Times New Roman" w:cs="Times New Roman"/>
                <w:color w:val="0000FF"/>
                <w:sz w:val="20"/>
                <w:szCs w:val="20"/>
                <w:u w:val="single"/>
              </w:rPr>
            </w:pPr>
            <w:r w:rsidRPr="004539BF">
              <w:rPr>
                <w:rFonts w:ascii="Times New Roman" w:hAnsi="Times New Roman" w:cs="Times New Roman"/>
                <w:b/>
              </w:rPr>
              <w:t>Rôle des étudiants</w:t>
            </w:r>
          </w:p>
        </w:tc>
      </w:tr>
      <w:tr w:rsidR="002B7357" w:rsidRPr="004539BF" w14:paraId="5148AB52" w14:textId="77777777" w:rsidTr="002B7357">
        <w:trPr>
          <w:trHeight w:val="872"/>
        </w:trPr>
        <w:tc>
          <w:tcPr>
            <w:tcW w:w="4989" w:type="dxa"/>
          </w:tcPr>
          <w:p w14:paraId="579C90ED" w14:textId="3B80767B" w:rsidR="005B6F20" w:rsidRPr="004539BF" w:rsidRDefault="005B6F20" w:rsidP="00FD1AA9">
            <w:pPr>
              <w:rPr>
                <w:rFonts w:ascii="Times New Roman" w:hAnsi="Times New Roman" w:cs="Times New Roman"/>
                <w:b/>
              </w:rPr>
            </w:pPr>
            <w:r w:rsidRPr="004539BF">
              <w:rPr>
                <w:rFonts w:ascii="Times New Roman" w:hAnsi="Times New Roman" w:cs="Times New Roman"/>
                <w:b/>
              </w:rPr>
              <w:t>Période 2 :</w:t>
            </w:r>
          </w:p>
          <w:p w14:paraId="3EC58B5E" w14:textId="37ECC17F" w:rsidR="00A854E9" w:rsidRDefault="005B6F20" w:rsidP="00A854E9">
            <w:pPr>
              <w:pStyle w:val="Paragraphedeliste"/>
              <w:numPr>
                <w:ilvl w:val="0"/>
                <w:numId w:val="10"/>
              </w:numPr>
              <w:rPr>
                <w:rFonts w:ascii="Times New Roman" w:hAnsi="Times New Roman" w:cs="Times New Roman"/>
              </w:rPr>
            </w:pPr>
            <w:r w:rsidRPr="004539BF">
              <w:rPr>
                <w:rFonts w:ascii="Times New Roman" w:hAnsi="Times New Roman" w:cs="Times New Roman"/>
              </w:rPr>
              <w:t>Distribution d’un document sur une religion spécifique à chacune des équipes</w:t>
            </w:r>
            <w:r w:rsidR="00A854E9">
              <w:rPr>
                <w:rFonts w:ascii="Times New Roman" w:hAnsi="Times New Roman" w:cs="Times New Roman"/>
              </w:rPr>
              <w:t xml:space="preserve"> </w:t>
            </w:r>
          </w:p>
          <w:p w14:paraId="10C80233" w14:textId="3D79A8F5" w:rsidR="00A854E9" w:rsidRPr="00A854E9" w:rsidRDefault="00A854E9" w:rsidP="00A854E9">
            <w:pPr>
              <w:pStyle w:val="Paragraphedeliste"/>
              <w:numPr>
                <w:ilvl w:val="0"/>
                <w:numId w:val="10"/>
              </w:numPr>
              <w:rPr>
                <w:rFonts w:ascii="Times New Roman" w:hAnsi="Times New Roman" w:cs="Times New Roman"/>
              </w:rPr>
            </w:pPr>
            <w:r>
              <w:rPr>
                <w:rFonts w:ascii="Times New Roman" w:hAnsi="Times New Roman" w:cs="Times New Roman"/>
              </w:rPr>
              <w:t>Consultation de chacune des équipes dans l’objectif d’expliquer le travail relativement à la religion leur étant attribué</w:t>
            </w:r>
          </w:p>
          <w:p w14:paraId="40BFCEA9" w14:textId="492A9B1F" w:rsidR="005B6F20" w:rsidRPr="004539BF" w:rsidRDefault="005B6F20" w:rsidP="00C337EE">
            <w:pPr>
              <w:pStyle w:val="Paragraphedeliste"/>
              <w:numPr>
                <w:ilvl w:val="0"/>
                <w:numId w:val="10"/>
              </w:numPr>
              <w:rPr>
                <w:rFonts w:ascii="Times New Roman" w:hAnsi="Times New Roman" w:cs="Times New Roman"/>
              </w:rPr>
            </w:pPr>
            <w:r w:rsidRPr="004539BF">
              <w:rPr>
                <w:rFonts w:ascii="Times New Roman" w:hAnsi="Times New Roman" w:cs="Times New Roman"/>
              </w:rPr>
              <w:t xml:space="preserve">Accompagnement </w:t>
            </w:r>
            <w:r w:rsidR="00C337EE" w:rsidRPr="004539BF">
              <w:rPr>
                <w:rFonts w:ascii="Times New Roman" w:hAnsi="Times New Roman" w:cs="Times New Roman"/>
              </w:rPr>
              <w:t>des élèves lors de la découverte et la compréhension de la religion à l’étude</w:t>
            </w:r>
          </w:p>
          <w:p w14:paraId="14F91E5D" w14:textId="541F72A4" w:rsidR="00C337EE" w:rsidRPr="00A854E9" w:rsidRDefault="00C337EE" w:rsidP="00A854E9">
            <w:pPr>
              <w:rPr>
                <w:rFonts w:ascii="Times New Roman" w:hAnsi="Times New Roman" w:cs="Times New Roman"/>
              </w:rPr>
            </w:pPr>
          </w:p>
          <w:p w14:paraId="30F61000" w14:textId="68D828EB" w:rsidR="00C337EE" w:rsidRPr="004539BF" w:rsidRDefault="00C337EE" w:rsidP="00BA3F37">
            <w:pPr>
              <w:rPr>
                <w:rFonts w:ascii="Times New Roman" w:hAnsi="Times New Roman" w:cs="Times New Roman"/>
              </w:rPr>
            </w:pPr>
          </w:p>
          <w:p w14:paraId="0F0174DF" w14:textId="45ED3BE5" w:rsidR="00C337EE" w:rsidRPr="004539BF" w:rsidRDefault="00C337EE" w:rsidP="00FD1AA9">
            <w:pPr>
              <w:rPr>
                <w:rFonts w:ascii="Times New Roman" w:hAnsi="Times New Roman" w:cs="Times New Roman"/>
              </w:rPr>
            </w:pPr>
          </w:p>
          <w:p w14:paraId="391F9277" w14:textId="28381D19" w:rsidR="00C337EE" w:rsidRPr="004539BF" w:rsidRDefault="00C337EE" w:rsidP="00FD1AA9">
            <w:pPr>
              <w:rPr>
                <w:rFonts w:ascii="Times New Roman" w:hAnsi="Times New Roman" w:cs="Times New Roman"/>
                <w:b/>
              </w:rPr>
            </w:pPr>
            <w:r w:rsidRPr="004539BF">
              <w:rPr>
                <w:rFonts w:ascii="Times New Roman" w:hAnsi="Times New Roman" w:cs="Times New Roman"/>
                <w:b/>
              </w:rPr>
              <w:t>Période 3 :</w:t>
            </w:r>
          </w:p>
          <w:p w14:paraId="778D2E0F" w14:textId="286E7469" w:rsidR="00C337EE" w:rsidRPr="004539BF" w:rsidRDefault="00C337EE" w:rsidP="00C337EE">
            <w:pPr>
              <w:pStyle w:val="Paragraphedeliste"/>
              <w:numPr>
                <w:ilvl w:val="0"/>
                <w:numId w:val="11"/>
              </w:numPr>
              <w:rPr>
                <w:rFonts w:ascii="Times New Roman" w:hAnsi="Times New Roman" w:cs="Times New Roman"/>
              </w:rPr>
            </w:pPr>
            <w:r w:rsidRPr="004539BF">
              <w:rPr>
                <w:rFonts w:ascii="Times New Roman" w:hAnsi="Times New Roman" w:cs="Times New Roman"/>
              </w:rPr>
              <w:t>Accompagnement des élèves lors de la découverte et la compréhension de la religion à l’étude</w:t>
            </w:r>
          </w:p>
          <w:p w14:paraId="3074B74A" w14:textId="5F56EC4B" w:rsidR="006939AB" w:rsidRPr="004539BF" w:rsidRDefault="006939AB" w:rsidP="006939AB">
            <w:pPr>
              <w:rPr>
                <w:rFonts w:ascii="Times New Roman" w:hAnsi="Times New Roman" w:cs="Times New Roman"/>
              </w:rPr>
            </w:pPr>
          </w:p>
          <w:p w14:paraId="24B3E1D9" w14:textId="23EC0B30" w:rsidR="006939AB" w:rsidRPr="004539BF" w:rsidRDefault="006939AB" w:rsidP="006939AB">
            <w:pPr>
              <w:rPr>
                <w:rFonts w:ascii="Times New Roman" w:hAnsi="Times New Roman" w:cs="Times New Roman"/>
              </w:rPr>
            </w:pPr>
          </w:p>
          <w:p w14:paraId="3176039C" w14:textId="5B728ADD" w:rsidR="006939AB" w:rsidRPr="004539BF" w:rsidRDefault="006939AB" w:rsidP="006939AB">
            <w:pPr>
              <w:rPr>
                <w:rFonts w:ascii="Times New Roman" w:hAnsi="Times New Roman" w:cs="Times New Roman"/>
              </w:rPr>
            </w:pPr>
          </w:p>
          <w:p w14:paraId="0BC0FD96" w14:textId="3C1C4422" w:rsidR="00C337EE" w:rsidRPr="004539BF" w:rsidRDefault="00C337EE" w:rsidP="00FD1AA9">
            <w:pPr>
              <w:rPr>
                <w:rFonts w:ascii="Times New Roman" w:hAnsi="Times New Roman" w:cs="Times New Roman"/>
              </w:rPr>
            </w:pPr>
          </w:p>
          <w:p w14:paraId="1A49A27D" w14:textId="24389610" w:rsidR="00C337EE" w:rsidRPr="004539BF" w:rsidRDefault="00C337EE" w:rsidP="00FD1AA9">
            <w:pPr>
              <w:rPr>
                <w:rFonts w:ascii="Times New Roman" w:hAnsi="Times New Roman" w:cs="Times New Roman"/>
                <w:b/>
              </w:rPr>
            </w:pPr>
            <w:r w:rsidRPr="004539BF">
              <w:rPr>
                <w:rFonts w:ascii="Times New Roman" w:hAnsi="Times New Roman" w:cs="Times New Roman"/>
                <w:b/>
              </w:rPr>
              <w:t>Période 4 et 5 :</w:t>
            </w:r>
          </w:p>
          <w:p w14:paraId="29E1A12E" w14:textId="7BC50164" w:rsidR="00C337EE" w:rsidRPr="004539BF" w:rsidRDefault="00C337EE" w:rsidP="00C337EE">
            <w:pPr>
              <w:pStyle w:val="Paragraphedeliste"/>
              <w:numPr>
                <w:ilvl w:val="0"/>
                <w:numId w:val="11"/>
              </w:numPr>
              <w:rPr>
                <w:rFonts w:ascii="Times New Roman" w:hAnsi="Times New Roman" w:cs="Times New Roman"/>
              </w:rPr>
            </w:pPr>
            <w:r w:rsidRPr="004539BF">
              <w:rPr>
                <w:rFonts w:ascii="Times New Roman" w:hAnsi="Times New Roman" w:cs="Times New Roman"/>
              </w:rPr>
              <w:t>Écouter les présentations</w:t>
            </w:r>
          </w:p>
          <w:p w14:paraId="4FD35735" w14:textId="0BA53789" w:rsidR="00C337EE" w:rsidRPr="004539BF" w:rsidRDefault="00A854E9" w:rsidP="00C337EE">
            <w:pPr>
              <w:pStyle w:val="Paragraphedeliste"/>
              <w:numPr>
                <w:ilvl w:val="0"/>
                <w:numId w:val="11"/>
              </w:numPr>
              <w:rPr>
                <w:rFonts w:ascii="Times New Roman" w:hAnsi="Times New Roman" w:cs="Times New Roman"/>
              </w:rPr>
            </w:pPr>
            <w:r>
              <w:rPr>
                <w:rFonts w:ascii="Times New Roman" w:hAnsi="Times New Roman" w:cs="Times New Roman"/>
              </w:rPr>
              <w:t>Animation</w:t>
            </w:r>
          </w:p>
          <w:p w14:paraId="106AA2B3" w14:textId="141B1C94" w:rsidR="00A24B7E" w:rsidRPr="004539BF" w:rsidRDefault="006939AB" w:rsidP="00FD1AA9">
            <w:pPr>
              <w:pStyle w:val="Paragraphedeliste"/>
              <w:numPr>
                <w:ilvl w:val="0"/>
                <w:numId w:val="11"/>
              </w:numPr>
              <w:rPr>
                <w:rFonts w:ascii="Times New Roman" w:hAnsi="Times New Roman" w:cs="Times New Roman"/>
              </w:rPr>
            </w:pPr>
            <w:r w:rsidRPr="004539BF">
              <w:rPr>
                <w:rFonts w:ascii="Times New Roman" w:hAnsi="Times New Roman" w:cs="Times New Roman"/>
              </w:rPr>
              <w:t>Laisser aux élèves le temps de répondre aux questionnaires en lien avec les présentations</w:t>
            </w:r>
          </w:p>
        </w:tc>
        <w:tc>
          <w:tcPr>
            <w:tcW w:w="4989" w:type="dxa"/>
          </w:tcPr>
          <w:p w14:paraId="379EC073" w14:textId="77777777" w:rsidR="00A24B7E" w:rsidRPr="004539BF" w:rsidRDefault="00A24B7E" w:rsidP="00FD1AA9">
            <w:pPr>
              <w:rPr>
                <w:rFonts w:ascii="Times New Roman" w:hAnsi="Times New Roman" w:cs="Times New Roman"/>
                <w:b/>
              </w:rPr>
            </w:pPr>
            <w:r w:rsidRPr="004539BF">
              <w:rPr>
                <w:rFonts w:ascii="Times New Roman" w:hAnsi="Times New Roman" w:cs="Times New Roman"/>
                <w:sz w:val="20"/>
                <w:szCs w:val="20"/>
              </w:rPr>
              <w:t xml:space="preserve"> </w:t>
            </w:r>
            <w:r w:rsidR="00C337EE" w:rsidRPr="004539BF">
              <w:rPr>
                <w:rFonts w:ascii="Times New Roman" w:hAnsi="Times New Roman" w:cs="Times New Roman"/>
                <w:b/>
              </w:rPr>
              <w:t>Période 2 :</w:t>
            </w:r>
          </w:p>
          <w:p w14:paraId="6662487D" w14:textId="77777777" w:rsidR="00C337EE" w:rsidRPr="004539BF" w:rsidRDefault="00C337EE" w:rsidP="00C337EE">
            <w:pPr>
              <w:pStyle w:val="Paragraphedeliste"/>
              <w:numPr>
                <w:ilvl w:val="0"/>
                <w:numId w:val="12"/>
              </w:numPr>
              <w:rPr>
                <w:rFonts w:ascii="Times New Roman" w:hAnsi="Times New Roman" w:cs="Times New Roman"/>
              </w:rPr>
            </w:pPr>
            <w:r w:rsidRPr="004539BF">
              <w:rPr>
                <w:rFonts w:ascii="Times New Roman" w:hAnsi="Times New Roman" w:cs="Times New Roman"/>
              </w:rPr>
              <w:t>En équipe de 4 élèves, se voir attribuer une religion avec un petit document descriptif</w:t>
            </w:r>
          </w:p>
          <w:p w14:paraId="7536B5B3" w14:textId="77777777" w:rsidR="00C337EE" w:rsidRPr="004539BF" w:rsidRDefault="00C337EE" w:rsidP="00C337EE">
            <w:pPr>
              <w:pStyle w:val="Paragraphedeliste"/>
              <w:numPr>
                <w:ilvl w:val="0"/>
                <w:numId w:val="12"/>
              </w:numPr>
              <w:rPr>
                <w:rFonts w:ascii="Times New Roman" w:hAnsi="Times New Roman" w:cs="Times New Roman"/>
              </w:rPr>
            </w:pPr>
            <w:r w:rsidRPr="004539BF">
              <w:rPr>
                <w:rFonts w:ascii="Times New Roman" w:hAnsi="Times New Roman" w:cs="Times New Roman"/>
              </w:rPr>
              <w:t>Se familiariser avec le document</w:t>
            </w:r>
          </w:p>
          <w:p w14:paraId="5C360778" w14:textId="0B088803" w:rsidR="00C337EE" w:rsidRPr="004539BF" w:rsidRDefault="006939AB" w:rsidP="00C337EE">
            <w:pPr>
              <w:pStyle w:val="Paragraphedeliste"/>
              <w:numPr>
                <w:ilvl w:val="0"/>
                <w:numId w:val="12"/>
              </w:numPr>
              <w:rPr>
                <w:rFonts w:ascii="Times New Roman" w:hAnsi="Times New Roman" w:cs="Times New Roman"/>
              </w:rPr>
            </w:pPr>
            <w:r w:rsidRPr="004539BF">
              <w:rPr>
                <w:rFonts w:ascii="Times New Roman" w:hAnsi="Times New Roman" w:cs="Times New Roman"/>
              </w:rPr>
              <w:t>Partage, en équipe, d’idée de présentation de leur religion</w:t>
            </w:r>
          </w:p>
          <w:p w14:paraId="5DE5FEC1" w14:textId="5398F84B" w:rsidR="00C337EE" w:rsidRDefault="00C337EE" w:rsidP="00C337EE">
            <w:pPr>
              <w:pStyle w:val="Paragraphedeliste"/>
              <w:numPr>
                <w:ilvl w:val="0"/>
                <w:numId w:val="12"/>
              </w:numPr>
              <w:rPr>
                <w:rFonts w:ascii="Times New Roman" w:hAnsi="Times New Roman" w:cs="Times New Roman"/>
              </w:rPr>
            </w:pPr>
            <w:r w:rsidRPr="004539BF">
              <w:rPr>
                <w:rFonts w:ascii="Times New Roman" w:hAnsi="Times New Roman" w:cs="Times New Roman"/>
              </w:rPr>
              <w:t>Poser des questions à l’enseignante au besoin</w:t>
            </w:r>
          </w:p>
          <w:p w14:paraId="7F539D2F" w14:textId="77777777" w:rsidR="00A854E9" w:rsidRDefault="00A854E9" w:rsidP="00A854E9">
            <w:pPr>
              <w:rPr>
                <w:rFonts w:ascii="Times New Roman" w:hAnsi="Times New Roman" w:cs="Times New Roman"/>
              </w:rPr>
            </w:pPr>
          </w:p>
          <w:p w14:paraId="721ADE3E" w14:textId="77777777" w:rsidR="00A854E9" w:rsidRDefault="00A854E9" w:rsidP="00A854E9">
            <w:pPr>
              <w:rPr>
                <w:rFonts w:ascii="Times New Roman" w:hAnsi="Times New Roman" w:cs="Times New Roman"/>
              </w:rPr>
            </w:pPr>
          </w:p>
          <w:p w14:paraId="4C4AEEA3" w14:textId="77777777" w:rsidR="00A854E9" w:rsidRPr="00A854E9" w:rsidRDefault="00A854E9" w:rsidP="00A854E9">
            <w:pPr>
              <w:rPr>
                <w:rFonts w:ascii="Times New Roman" w:hAnsi="Times New Roman" w:cs="Times New Roman"/>
              </w:rPr>
            </w:pPr>
          </w:p>
          <w:p w14:paraId="6BC5B5CC" w14:textId="47A6B8D4" w:rsidR="00C337EE" w:rsidRPr="004539BF" w:rsidRDefault="00C337EE" w:rsidP="00C337EE">
            <w:pPr>
              <w:rPr>
                <w:rFonts w:ascii="Times New Roman" w:hAnsi="Times New Roman" w:cs="Times New Roman"/>
              </w:rPr>
            </w:pPr>
          </w:p>
          <w:p w14:paraId="6BE13A32" w14:textId="3A828C79" w:rsidR="00C337EE" w:rsidRPr="004539BF" w:rsidRDefault="00C337EE" w:rsidP="00C337EE">
            <w:pPr>
              <w:rPr>
                <w:rFonts w:ascii="Times New Roman" w:hAnsi="Times New Roman" w:cs="Times New Roman"/>
                <w:b/>
              </w:rPr>
            </w:pPr>
            <w:r w:rsidRPr="004539BF">
              <w:rPr>
                <w:rFonts w:ascii="Times New Roman" w:hAnsi="Times New Roman" w:cs="Times New Roman"/>
                <w:b/>
              </w:rPr>
              <w:t>Période 3 :</w:t>
            </w:r>
          </w:p>
          <w:p w14:paraId="3D53BE9F" w14:textId="2BC07C28" w:rsidR="00C337EE" w:rsidRPr="004539BF" w:rsidRDefault="00C337EE" w:rsidP="00C337EE">
            <w:pPr>
              <w:pStyle w:val="Paragraphedeliste"/>
              <w:numPr>
                <w:ilvl w:val="0"/>
                <w:numId w:val="13"/>
              </w:numPr>
              <w:rPr>
                <w:rFonts w:ascii="Times New Roman" w:hAnsi="Times New Roman" w:cs="Times New Roman"/>
              </w:rPr>
            </w:pPr>
            <w:r w:rsidRPr="004539BF">
              <w:rPr>
                <w:rFonts w:ascii="Times New Roman" w:hAnsi="Times New Roman" w:cs="Times New Roman"/>
              </w:rPr>
              <w:t xml:space="preserve">Chercher sur </w:t>
            </w:r>
            <w:r w:rsidRPr="004539BF">
              <w:rPr>
                <w:rFonts w:ascii="Times New Roman" w:hAnsi="Times New Roman" w:cs="Times New Roman"/>
                <w:i/>
              </w:rPr>
              <w:t>Google</w:t>
            </w:r>
            <w:r w:rsidRPr="004539BF">
              <w:rPr>
                <w:rFonts w:ascii="Times New Roman" w:hAnsi="Times New Roman" w:cs="Times New Roman"/>
              </w:rPr>
              <w:t xml:space="preserve"> des informations complémentaires, utiles à la présentation</w:t>
            </w:r>
          </w:p>
          <w:p w14:paraId="1267E0A1" w14:textId="5B4EBB8D" w:rsidR="00C337EE" w:rsidRPr="004539BF" w:rsidRDefault="00C337EE" w:rsidP="00C337EE">
            <w:pPr>
              <w:pStyle w:val="Paragraphedeliste"/>
              <w:numPr>
                <w:ilvl w:val="0"/>
                <w:numId w:val="13"/>
              </w:numPr>
              <w:rPr>
                <w:rFonts w:ascii="Times New Roman" w:hAnsi="Times New Roman" w:cs="Times New Roman"/>
              </w:rPr>
            </w:pPr>
            <w:r w:rsidRPr="004539BF">
              <w:rPr>
                <w:rFonts w:ascii="Times New Roman" w:hAnsi="Times New Roman" w:cs="Times New Roman"/>
              </w:rPr>
              <w:t>Discussion en équipe de la forme que prendra la présentation</w:t>
            </w:r>
          </w:p>
          <w:p w14:paraId="767DEE41" w14:textId="23BA4AA5" w:rsidR="00C337EE" w:rsidRPr="004539BF" w:rsidRDefault="00C337EE" w:rsidP="00C337EE">
            <w:pPr>
              <w:pStyle w:val="Paragraphedeliste"/>
              <w:numPr>
                <w:ilvl w:val="0"/>
                <w:numId w:val="13"/>
              </w:numPr>
              <w:rPr>
                <w:rFonts w:ascii="Times New Roman" w:hAnsi="Times New Roman" w:cs="Times New Roman"/>
              </w:rPr>
            </w:pPr>
            <w:r w:rsidRPr="004539BF">
              <w:rPr>
                <w:rFonts w:ascii="Times New Roman" w:hAnsi="Times New Roman" w:cs="Times New Roman"/>
              </w:rPr>
              <w:t>Réalisation d’</w:t>
            </w:r>
            <w:r w:rsidR="006939AB" w:rsidRPr="004539BF">
              <w:rPr>
                <w:rFonts w:ascii="Times New Roman" w:hAnsi="Times New Roman" w:cs="Times New Roman"/>
              </w:rPr>
              <w:t>un support visuel en soutien à la présentation</w:t>
            </w:r>
          </w:p>
          <w:p w14:paraId="4B4F1FB0" w14:textId="620D87B6" w:rsidR="006939AB" w:rsidRPr="004539BF" w:rsidRDefault="006939AB" w:rsidP="006939AB">
            <w:pPr>
              <w:rPr>
                <w:rFonts w:ascii="Times New Roman" w:hAnsi="Times New Roman" w:cs="Times New Roman"/>
              </w:rPr>
            </w:pPr>
          </w:p>
          <w:p w14:paraId="7048D2E0" w14:textId="59F4868D" w:rsidR="006939AB" w:rsidRPr="004539BF" w:rsidRDefault="006939AB" w:rsidP="006939AB">
            <w:pPr>
              <w:rPr>
                <w:rFonts w:ascii="Times New Roman" w:hAnsi="Times New Roman" w:cs="Times New Roman"/>
                <w:b/>
              </w:rPr>
            </w:pPr>
            <w:r w:rsidRPr="004539BF">
              <w:rPr>
                <w:rFonts w:ascii="Times New Roman" w:hAnsi="Times New Roman" w:cs="Times New Roman"/>
                <w:b/>
              </w:rPr>
              <w:t>Période 4 et 5 :</w:t>
            </w:r>
          </w:p>
          <w:p w14:paraId="14DAC311" w14:textId="1EA841D5" w:rsidR="006939AB" w:rsidRPr="004539BF" w:rsidRDefault="006939AB" w:rsidP="006939AB">
            <w:pPr>
              <w:pStyle w:val="Paragraphedeliste"/>
              <w:numPr>
                <w:ilvl w:val="0"/>
                <w:numId w:val="14"/>
              </w:numPr>
              <w:rPr>
                <w:rFonts w:ascii="Times New Roman" w:hAnsi="Times New Roman" w:cs="Times New Roman"/>
              </w:rPr>
            </w:pPr>
            <w:r w:rsidRPr="004539BF">
              <w:rPr>
                <w:rFonts w:ascii="Times New Roman" w:hAnsi="Times New Roman" w:cs="Times New Roman"/>
              </w:rPr>
              <w:t>Écouter les présentations</w:t>
            </w:r>
          </w:p>
          <w:p w14:paraId="37F24AB1" w14:textId="5C504C1F" w:rsidR="006939AB" w:rsidRPr="004539BF" w:rsidRDefault="006939AB" w:rsidP="006939AB">
            <w:pPr>
              <w:pStyle w:val="Paragraphedeliste"/>
              <w:numPr>
                <w:ilvl w:val="0"/>
                <w:numId w:val="14"/>
              </w:numPr>
              <w:rPr>
                <w:rFonts w:ascii="Times New Roman" w:hAnsi="Times New Roman" w:cs="Times New Roman"/>
              </w:rPr>
            </w:pPr>
            <w:r w:rsidRPr="004539BF">
              <w:rPr>
                <w:rFonts w:ascii="Times New Roman" w:hAnsi="Times New Roman" w:cs="Times New Roman"/>
              </w:rPr>
              <w:t>Participation</w:t>
            </w:r>
            <w:r w:rsidR="00A854E9">
              <w:rPr>
                <w:rFonts w:ascii="Times New Roman" w:hAnsi="Times New Roman" w:cs="Times New Roman"/>
              </w:rPr>
              <w:t xml:space="preserve"> lorsque demandée</w:t>
            </w:r>
          </w:p>
          <w:p w14:paraId="16740E64" w14:textId="4E68A951" w:rsidR="006939AB" w:rsidRPr="004539BF" w:rsidRDefault="006939AB" w:rsidP="006939AB">
            <w:pPr>
              <w:pStyle w:val="Paragraphedeliste"/>
              <w:numPr>
                <w:ilvl w:val="0"/>
                <w:numId w:val="14"/>
              </w:numPr>
              <w:rPr>
                <w:rFonts w:ascii="Times New Roman" w:hAnsi="Times New Roman" w:cs="Times New Roman"/>
              </w:rPr>
            </w:pPr>
            <w:r w:rsidRPr="004539BF">
              <w:rPr>
                <w:rFonts w:ascii="Times New Roman" w:hAnsi="Times New Roman" w:cs="Times New Roman"/>
              </w:rPr>
              <w:t>Répondre aux questionnaires en lien avec les présentations</w:t>
            </w:r>
          </w:p>
          <w:p w14:paraId="65F05DBB" w14:textId="0BA24943" w:rsidR="00C337EE" w:rsidRPr="004539BF" w:rsidRDefault="00C337EE" w:rsidP="00C337EE">
            <w:pPr>
              <w:rPr>
                <w:rFonts w:ascii="Times New Roman" w:hAnsi="Times New Roman" w:cs="Times New Roman"/>
              </w:rPr>
            </w:pPr>
          </w:p>
        </w:tc>
      </w:tr>
    </w:tbl>
    <w:p w14:paraId="0306F7B6" w14:textId="77777777" w:rsidR="00BA3F37" w:rsidRPr="004539BF" w:rsidRDefault="00BA3F37" w:rsidP="00A24B7E">
      <w:pPr>
        <w:pStyle w:val="Sansinterligne"/>
        <w:rPr>
          <w:rFonts w:ascii="Times New Roman" w:hAnsi="Times New Roman" w:cs="Times New Roman"/>
          <w:b/>
        </w:rPr>
      </w:pPr>
    </w:p>
    <w:p w14:paraId="65590E6D" w14:textId="77777777" w:rsidR="006939AB" w:rsidRPr="004539BF" w:rsidRDefault="00A24B7E" w:rsidP="004539BF">
      <w:pPr>
        <w:pStyle w:val="Titre3"/>
        <w:rPr>
          <w:rFonts w:ascii="Times New Roman" w:hAnsi="Times New Roman" w:cs="Times New Roman"/>
          <w:b/>
          <w:sz w:val="28"/>
          <w:szCs w:val="28"/>
        </w:rPr>
      </w:pPr>
      <w:bookmarkStart w:id="8" w:name="_Toc486232340"/>
      <w:r w:rsidRPr="004539BF">
        <w:rPr>
          <w:rFonts w:ascii="Times New Roman" w:hAnsi="Times New Roman" w:cs="Times New Roman"/>
          <w:b/>
          <w:color w:val="auto"/>
          <w:sz w:val="28"/>
          <w:szCs w:val="28"/>
        </w:rPr>
        <w:t>3</w:t>
      </w:r>
      <w:r w:rsidRPr="004539BF">
        <w:rPr>
          <w:rFonts w:ascii="Times New Roman" w:hAnsi="Times New Roman" w:cs="Times New Roman"/>
          <w:b/>
          <w:color w:val="auto"/>
          <w:sz w:val="28"/>
          <w:szCs w:val="28"/>
          <w:vertAlign w:val="superscript"/>
        </w:rPr>
        <w:t>e</w:t>
      </w:r>
      <w:r w:rsidRPr="004539BF">
        <w:rPr>
          <w:rFonts w:ascii="Times New Roman" w:hAnsi="Times New Roman" w:cs="Times New Roman"/>
          <w:b/>
          <w:color w:val="auto"/>
          <w:sz w:val="28"/>
          <w:szCs w:val="28"/>
        </w:rPr>
        <w:t xml:space="preserve"> temps pédagogique : INTÉGRATION</w:t>
      </w:r>
      <w:bookmarkEnd w:id="8"/>
      <w:r w:rsidR="006939AB" w:rsidRPr="004539BF">
        <w:rPr>
          <w:rFonts w:ascii="Times New Roman" w:hAnsi="Times New Roman" w:cs="Times New Roman"/>
          <w:b/>
          <w:color w:val="auto"/>
          <w:sz w:val="28"/>
          <w:szCs w:val="28"/>
        </w:rPr>
        <w:tab/>
      </w:r>
      <w:r w:rsidR="006939AB" w:rsidRPr="004539BF">
        <w:rPr>
          <w:rFonts w:ascii="Times New Roman" w:hAnsi="Times New Roman" w:cs="Times New Roman"/>
          <w:b/>
          <w:color w:val="auto"/>
          <w:sz w:val="28"/>
          <w:szCs w:val="28"/>
        </w:rPr>
        <w:tab/>
      </w:r>
      <w:r w:rsidR="006939AB" w:rsidRPr="004539BF">
        <w:rPr>
          <w:rFonts w:ascii="Times New Roman" w:hAnsi="Times New Roman" w:cs="Times New Roman"/>
          <w:b/>
          <w:sz w:val="28"/>
          <w:szCs w:val="28"/>
        </w:rPr>
        <w:tab/>
      </w:r>
      <w:r w:rsidR="006939AB" w:rsidRPr="004539BF">
        <w:rPr>
          <w:rFonts w:ascii="Times New Roman" w:hAnsi="Times New Roman" w:cs="Times New Roman"/>
          <w:b/>
          <w:sz w:val="28"/>
          <w:szCs w:val="28"/>
        </w:rPr>
        <w:tab/>
      </w:r>
      <w:r w:rsidR="006939AB" w:rsidRPr="004539BF">
        <w:rPr>
          <w:rFonts w:ascii="Times New Roman" w:hAnsi="Times New Roman" w:cs="Times New Roman"/>
          <w:b/>
          <w:sz w:val="28"/>
          <w:szCs w:val="28"/>
        </w:rPr>
        <w:tab/>
      </w:r>
      <w:r w:rsidR="006939AB" w:rsidRPr="004539BF">
        <w:rPr>
          <w:rFonts w:ascii="Times New Roman" w:hAnsi="Times New Roman" w:cs="Times New Roman"/>
          <w:b/>
          <w:sz w:val="28"/>
          <w:szCs w:val="28"/>
        </w:rPr>
        <w:tab/>
      </w:r>
    </w:p>
    <w:p w14:paraId="10B10BCF" w14:textId="127E7D05" w:rsidR="006939AB" w:rsidRPr="004539BF" w:rsidRDefault="00A24B7E" w:rsidP="00A24B7E">
      <w:pPr>
        <w:rPr>
          <w:rFonts w:ascii="Times New Roman" w:hAnsi="Times New Roman" w:cs="Times New Roman"/>
        </w:rPr>
      </w:pPr>
      <w:r w:rsidRPr="004539BF">
        <w:rPr>
          <w:rFonts w:ascii="Times New Roman" w:hAnsi="Times New Roman" w:cs="Times New Roman"/>
          <w:b/>
        </w:rPr>
        <w:t>Durée :</w:t>
      </w:r>
      <w:r w:rsidR="006939AB" w:rsidRPr="004539BF">
        <w:rPr>
          <w:rFonts w:ascii="Times New Roman" w:hAnsi="Times New Roman" w:cs="Times New Roman"/>
        </w:rPr>
        <w:t xml:space="preserve"> 1 période de 60 minutes</w:t>
      </w:r>
    </w:p>
    <w:tbl>
      <w:tblPr>
        <w:tblStyle w:val="Grilledutableau"/>
        <w:tblW w:w="9978" w:type="dxa"/>
        <w:tblLayout w:type="fixed"/>
        <w:tblLook w:val="04A0" w:firstRow="1" w:lastRow="0" w:firstColumn="1" w:lastColumn="0" w:noHBand="0" w:noVBand="1"/>
      </w:tblPr>
      <w:tblGrid>
        <w:gridCol w:w="4989"/>
        <w:gridCol w:w="4989"/>
      </w:tblGrid>
      <w:tr w:rsidR="005B6F20" w:rsidRPr="004539BF" w14:paraId="77F83908" w14:textId="77777777" w:rsidTr="005B6F20">
        <w:tc>
          <w:tcPr>
            <w:tcW w:w="4989" w:type="dxa"/>
            <w:shd w:val="clear" w:color="auto" w:fill="D9D9D9"/>
          </w:tcPr>
          <w:p w14:paraId="25AD3CC4" w14:textId="77777777" w:rsidR="00A24B7E" w:rsidRPr="004539BF" w:rsidRDefault="00A24B7E" w:rsidP="00FD1AA9">
            <w:pPr>
              <w:jc w:val="center"/>
              <w:rPr>
                <w:rFonts w:ascii="Times New Roman" w:hAnsi="Times New Roman" w:cs="Times New Roman"/>
                <w:color w:val="0000FF"/>
                <w:sz w:val="20"/>
                <w:szCs w:val="20"/>
                <w:u w:val="single"/>
              </w:rPr>
            </w:pPr>
            <w:r w:rsidRPr="004539BF">
              <w:rPr>
                <w:rFonts w:ascii="Times New Roman" w:hAnsi="Times New Roman" w:cs="Times New Roman"/>
                <w:b/>
              </w:rPr>
              <w:t>Rôles des enseignants</w:t>
            </w:r>
          </w:p>
        </w:tc>
        <w:tc>
          <w:tcPr>
            <w:tcW w:w="4989" w:type="dxa"/>
            <w:shd w:val="clear" w:color="auto" w:fill="D9D9D9"/>
          </w:tcPr>
          <w:p w14:paraId="0200E906" w14:textId="77777777" w:rsidR="00A24B7E" w:rsidRPr="004539BF" w:rsidRDefault="00A24B7E" w:rsidP="00FD1AA9">
            <w:pPr>
              <w:jc w:val="center"/>
              <w:rPr>
                <w:rFonts w:ascii="Times New Roman" w:hAnsi="Times New Roman" w:cs="Times New Roman"/>
                <w:color w:val="0000FF"/>
                <w:sz w:val="20"/>
                <w:szCs w:val="20"/>
                <w:u w:val="single"/>
              </w:rPr>
            </w:pPr>
            <w:r w:rsidRPr="004539BF">
              <w:rPr>
                <w:rFonts w:ascii="Times New Roman" w:hAnsi="Times New Roman" w:cs="Times New Roman"/>
                <w:b/>
              </w:rPr>
              <w:t>Rôle des étudiants</w:t>
            </w:r>
          </w:p>
        </w:tc>
      </w:tr>
      <w:tr w:rsidR="005B6F20" w:rsidRPr="004539BF" w14:paraId="2F88ADF9" w14:textId="77777777" w:rsidTr="005B6F20">
        <w:trPr>
          <w:trHeight w:val="872"/>
        </w:trPr>
        <w:tc>
          <w:tcPr>
            <w:tcW w:w="4989" w:type="dxa"/>
          </w:tcPr>
          <w:p w14:paraId="2A1140F9" w14:textId="77777777" w:rsidR="00A24B7E" w:rsidRPr="004539BF" w:rsidRDefault="00BA3F37" w:rsidP="00BA3F37">
            <w:pPr>
              <w:pStyle w:val="Paragraphedeliste"/>
              <w:numPr>
                <w:ilvl w:val="0"/>
                <w:numId w:val="15"/>
              </w:numPr>
              <w:rPr>
                <w:rFonts w:ascii="Times New Roman" w:hAnsi="Times New Roman" w:cs="Times New Roman"/>
              </w:rPr>
            </w:pPr>
            <w:r w:rsidRPr="004539BF">
              <w:rPr>
                <w:rFonts w:ascii="Times New Roman" w:hAnsi="Times New Roman" w:cs="Times New Roman"/>
              </w:rPr>
              <w:t>Faire un bref retour sur les présentations des derniers cours</w:t>
            </w:r>
          </w:p>
          <w:p w14:paraId="6F47FA96" w14:textId="77777777" w:rsidR="00BA3F37" w:rsidRPr="004539BF" w:rsidRDefault="00BA3F37" w:rsidP="00FD1AA9">
            <w:pPr>
              <w:rPr>
                <w:rFonts w:ascii="Times New Roman" w:hAnsi="Times New Roman" w:cs="Times New Roman"/>
              </w:rPr>
            </w:pPr>
          </w:p>
          <w:p w14:paraId="3FDFEBD9" w14:textId="77777777" w:rsidR="00BA3F37" w:rsidRPr="004539BF" w:rsidRDefault="00BA3F37" w:rsidP="00BA3F37">
            <w:pPr>
              <w:pStyle w:val="Paragraphedeliste"/>
              <w:numPr>
                <w:ilvl w:val="0"/>
                <w:numId w:val="15"/>
              </w:numPr>
              <w:rPr>
                <w:rFonts w:ascii="Times New Roman" w:hAnsi="Times New Roman" w:cs="Times New Roman"/>
              </w:rPr>
            </w:pPr>
            <w:r w:rsidRPr="004539BF">
              <w:rPr>
                <w:rFonts w:ascii="Times New Roman" w:hAnsi="Times New Roman" w:cs="Times New Roman"/>
              </w:rPr>
              <w:t>Questionner les élèves sur leurs préférences et ce qu’ils ont aimé le plus lors des présentations</w:t>
            </w:r>
          </w:p>
          <w:p w14:paraId="039C38E2" w14:textId="77777777" w:rsidR="00BA3F37" w:rsidRPr="004539BF" w:rsidRDefault="00BA3F37" w:rsidP="00FD1AA9">
            <w:pPr>
              <w:rPr>
                <w:rFonts w:ascii="Times New Roman" w:hAnsi="Times New Roman" w:cs="Times New Roman"/>
              </w:rPr>
            </w:pPr>
          </w:p>
          <w:p w14:paraId="02006E34" w14:textId="77777777" w:rsidR="00BA3F37" w:rsidRDefault="00BA3F37" w:rsidP="00BA3F37">
            <w:pPr>
              <w:pStyle w:val="Paragraphedeliste"/>
              <w:numPr>
                <w:ilvl w:val="0"/>
                <w:numId w:val="15"/>
              </w:numPr>
              <w:rPr>
                <w:rFonts w:ascii="Times New Roman" w:hAnsi="Times New Roman" w:cs="Times New Roman"/>
              </w:rPr>
            </w:pPr>
            <w:r w:rsidRPr="004539BF">
              <w:rPr>
                <w:rFonts w:ascii="Times New Roman" w:hAnsi="Times New Roman" w:cs="Times New Roman"/>
              </w:rPr>
              <w:t>Apporter des objets ou mets qui ont été abordés pendant les présentations et inviter les élèves à les associer à leur religion respective</w:t>
            </w:r>
          </w:p>
          <w:p w14:paraId="08B0EE69" w14:textId="25E980A4" w:rsidR="001A7934" w:rsidRPr="001A7934" w:rsidRDefault="001A7934" w:rsidP="001A7934">
            <w:pPr>
              <w:rPr>
                <w:rFonts w:ascii="Times New Roman" w:hAnsi="Times New Roman" w:cs="Times New Roman"/>
              </w:rPr>
            </w:pPr>
          </w:p>
        </w:tc>
        <w:tc>
          <w:tcPr>
            <w:tcW w:w="4989" w:type="dxa"/>
          </w:tcPr>
          <w:p w14:paraId="1DBCB008" w14:textId="77777777" w:rsidR="00A24B7E" w:rsidRPr="004539BF" w:rsidRDefault="00BA3F37" w:rsidP="00BA3F37">
            <w:pPr>
              <w:pStyle w:val="Paragraphedeliste"/>
              <w:numPr>
                <w:ilvl w:val="0"/>
                <w:numId w:val="15"/>
              </w:numPr>
              <w:rPr>
                <w:rFonts w:ascii="Times New Roman" w:hAnsi="Times New Roman" w:cs="Times New Roman"/>
              </w:rPr>
            </w:pPr>
            <w:r w:rsidRPr="004539BF">
              <w:rPr>
                <w:rFonts w:ascii="Times New Roman" w:hAnsi="Times New Roman" w:cs="Times New Roman"/>
              </w:rPr>
              <w:t>Mentionner ce qu’ils se souviennent des présentations des cours précédents</w:t>
            </w:r>
          </w:p>
          <w:p w14:paraId="7B44A703" w14:textId="77777777" w:rsidR="00BA3F37" w:rsidRPr="004539BF" w:rsidRDefault="00BA3F37" w:rsidP="00FD1AA9">
            <w:pPr>
              <w:rPr>
                <w:rFonts w:ascii="Times New Roman" w:hAnsi="Times New Roman" w:cs="Times New Roman"/>
              </w:rPr>
            </w:pPr>
          </w:p>
          <w:p w14:paraId="19795D71" w14:textId="1EC32CA9" w:rsidR="00BA3F37" w:rsidRPr="004539BF" w:rsidRDefault="00BA3F37" w:rsidP="00BA3F37">
            <w:pPr>
              <w:pStyle w:val="Paragraphedeliste"/>
              <w:numPr>
                <w:ilvl w:val="0"/>
                <w:numId w:val="15"/>
              </w:numPr>
              <w:rPr>
                <w:rFonts w:ascii="Times New Roman" w:hAnsi="Times New Roman" w:cs="Times New Roman"/>
              </w:rPr>
            </w:pPr>
            <w:r w:rsidRPr="004539BF">
              <w:rPr>
                <w:rFonts w:ascii="Times New Roman" w:hAnsi="Times New Roman" w:cs="Times New Roman"/>
              </w:rPr>
              <w:t>S’exprimer sur ce qu’ils ont préférés lors des présentations avec l’appui d’arguments</w:t>
            </w:r>
          </w:p>
          <w:p w14:paraId="5859C669" w14:textId="77777777" w:rsidR="00BA3F37" w:rsidRPr="004539BF" w:rsidRDefault="00BA3F37" w:rsidP="00FD1AA9">
            <w:pPr>
              <w:rPr>
                <w:rFonts w:ascii="Times New Roman" w:hAnsi="Times New Roman" w:cs="Times New Roman"/>
              </w:rPr>
            </w:pPr>
          </w:p>
          <w:p w14:paraId="06B6D7FD" w14:textId="758038C7" w:rsidR="00BA3F37" w:rsidRPr="004539BF" w:rsidRDefault="00BA3F37" w:rsidP="00BA3F37">
            <w:pPr>
              <w:pStyle w:val="Paragraphedeliste"/>
              <w:numPr>
                <w:ilvl w:val="0"/>
                <w:numId w:val="15"/>
              </w:numPr>
              <w:rPr>
                <w:rFonts w:ascii="Times New Roman" w:hAnsi="Times New Roman" w:cs="Times New Roman"/>
              </w:rPr>
            </w:pPr>
            <w:r w:rsidRPr="004539BF">
              <w:rPr>
                <w:rFonts w:ascii="Times New Roman" w:hAnsi="Times New Roman" w:cs="Times New Roman"/>
              </w:rPr>
              <w:t>Participer à l’activité et tenter d’associer l’objet ou le met à la religion correspondante. L’équipe ayant le plus de bonnes réponses l’emporte.</w:t>
            </w:r>
          </w:p>
        </w:tc>
      </w:tr>
    </w:tbl>
    <w:p w14:paraId="08A72BAD" w14:textId="3DF53A73" w:rsidR="00A35182" w:rsidRDefault="004539BF" w:rsidP="001A7934">
      <w:pPr>
        <w:pStyle w:val="Titre2"/>
        <w:spacing w:line="360" w:lineRule="auto"/>
        <w:rPr>
          <w:rFonts w:ascii="Times New Roman" w:hAnsi="Times New Roman" w:cs="Times New Roman"/>
          <w:b/>
          <w:color w:val="auto"/>
          <w:sz w:val="32"/>
          <w:szCs w:val="32"/>
        </w:rPr>
      </w:pPr>
      <w:bookmarkStart w:id="9" w:name="_Toc486232341"/>
      <w:r w:rsidRPr="004539BF">
        <w:rPr>
          <w:rFonts w:ascii="Times New Roman" w:hAnsi="Times New Roman" w:cs="Times New Roman"/>
          <w:b/>
          <w:color w:val="auto"/>
          <w:sz w:val="32"/>
          <w:szCs w:val="32"/>
        </w:rPr>
        <w:lastRenderedPageBreak/>
        <w:t>Justification de mes choix pédagogiques</w:t>
      </w:r>
      <w:bookmarkEnd w:id="9"/>
    </w:p>
    <w:p w14:paraId="03D01A0F" w14:textId="77777777" w:rsidR="00782020" w:rsidRPr="00782020" w:rsidRDefault="00782020" w:rsidP="00782020"/>
    <w:p w14:paraId="70BFB101" w14:textId="0108DA7E" w:rsidR="006F6868" w:rsidRDefault="001A7934" w:rsidP="006F6868">
      <w:pPr>
        <w:spacing w:line="360" w:lineRule="auto"/>
        <w:jc w:val="both"/>
        <w:rPr>
          <w:rFonts w:ascii="Times New Roman" w:hAnsi="Times New Roman" w:cs="Times New Roman"/>
        </w:rPr>
      </w:pPr>
      <w:r>
        <w:rPr>
          <w:rFonts w:ascii="Times New Roman" w:hAnsi="Times New Roman" w:cs="Times New Roman"/>
        </w:rPr>
        <w:tab/>
      </w:r>
      <w:r w:rsidR="00782020">
        <w:rPr>
          <w:rFonts w:ascii="Times New Roman" w:hAnsi="Times New Roman" w:cs="Times New Roman"/>
        </w:rPr>
        <w:t>Les garçons</w:t>
      </w:r>
      <w:r w:rsidR="0045114C">
        <w:rPr>
          <w:rFonts w:ascii="Times New Roman" w:hAnsi="Times New Roman" w:cs="Times New Roman"/>
        </w:rPr>
        <w:t>, aimant</w:t>
      </w:r>
      <w:r w:rsidR="005F7080">
        <w:rPr>
          <w:rFonts w:ascii="Times New Roman" w:hAnsi="Times New Roman" w:cs="Times New Roman"/>
        </w:rPr>
        <w:t xml:space="preserve"> généralement</w:t>
      </w:r>
      <w:r w:rsidR="0045114C">
        <w:rPr>
          <w:rFonts w:ascii="Times New Roman" w:hAnsi="Times New Roman" w:cs="Times New Roman"/>
        </w:rPr>
        <w:t xml:space="preserve"> être actif</w:t>
      </w:r>
      <w:r w:rsidR="00BF2BB5">
        <w:rPr>
          <w:rFonts w:ascii="Times New Roman" w:hAnsi="Times New Roman" w:cs="Times New Roman"/>
        </w:rPr>
        <w:t>, ont besoin d’enseignemen</w:t>
      </w:r>
      <w:r>
        <w:rPr>
          <w:rFonts w:ascii="Times New Roman" w:hAnsi="Times New Roman" w:cs="Times New Roman"/>
        </w:rPr>
        <w:t xml:space="preserve">t leur permettant de bouger et participer activement à </w:t>
      </w:r>
      <w:r w:rsidR="00661295">
        <w:rPr>
          <w:rFonts w:ascii="Times New Roman" w:hAnsi="Times New Roman" w:cs="Times New Roman"/>
        </w:rPr>
        <w:t>leurs</w:t>
      </w:r>
      <w:r>
        <w:rPr>
          <w:rFonts w:ascii="Times New Roman" w:hAnsi="Times New Roman" w:cs="Times New Roman"/>
        </w:rPr>
        <w:t xml:space="preserve"> apprentissage</w:t>
      </w:r>
      <w:r w:rsidR="00661295">
        <w:rPr>
          <w:rFonts w:ascii="Times New Roman" w:hAnsi="Times New Roman" w:cs="Times New Roman"/>
        </w:rPr>
        <w:t>s</w:t>
      </w:r>
      <w:r>
        <w:rPr>
          <w:rFonts w:ascii="Times New Roman" w:hAnsi="Times New Roman" w:cs="Times New Roman"/>
        </w:rPr>
        <w:t>. Ma planification, étant une activité où les élèves auront à élaborer eux-mêmes une recherche et une présentation</w:t>
      </w:r>
      <w:r w:rsidR="00661295">
        <w:rPr>
          <w:rFonts w:ascii="Times New Roman" w:hAnsi="Times New Roman" w:cs="Times New Roman"/>
        </w:rPr>
        <w:t>,</w:t>
      </w:r>
      <w:r>
        <w:rPr>
          <w:rFonts w:ascii="Times New Roman" w:hAnsi="Times New Roman" w:cs="Times New Roman"/>
        </w:rPr>
        <w:t xml:space="preserve"> leur permet de prendre part activement à leur</w:t>
      </w:r>
      <w:r w:rsidR="005F7080">
        <w:rPr>
          <w:rFonts w:ascii="Times New Roman" w:hAnsi="Times New Roman" w:cs="Times New Roman"/>
        </w:rPr>
        <w:t>s</w:t>
      </w:r>
      <w:r>
        <w:rPr>
          <w:rFonts w:ascii="Times New Roman" w:hAnsi="Times New Roman" w:cs="Times New Roman"/>
        </w:rPr>
        <w:t xml:space="preserve"> apprentissage</w:t>
      </w:r>
      <w:r w:rsidR="005F7080">
        <w:rPr>
          <w:rFonts w:ascii="Times New Roman" w:hAnsi="Times New Roman" w:cs="Times New Roman"/>
        </w:rPr>
        <w:t>s</w:t>
      </w:r>
      <w:r>
        <w:rPr>
          <w:rFonts w:ascii="Times New Roman" w:hAnsi="Times New Roman" w:cs="Times New Roman"/>
        </w:rPr>
        <w:t xml:space="preserve"> puisque c’est eux qui la dirige.</w:t>
      </w:r>
      <w:r w:rsidR="006F6868">
        <w:rPr>
          <w:rFonts w:ascii="Times New Roman" w:hAnsi="Times New Roman" w:cs="Times New Roman"/>
        </w:rPr>
        <w:t xml:space="preserve"> A</w:t>
      </w:r>
      <w:r>
        <w:rPr>
          <w:rFonts w:ascii="Times New Roman" w:hAnsi="Times New Roman" w:cs="Times New Roman"/>
        </w:rPr>
        <w:t xml:space="preserve">gissant seulement comme guide, je les aiderai </w:t>
      </w:r>
      <w:r w:rsidR="005F7080">
        <w:rPr>
          <w:rFonts w:ascii="Times New Roman" w:hAnsi="Times New Roman" w:cs="Times New Roman"/>
        </w:rPr>
        <w:t>lors de la réalisation</w:t>
      </w:r>
      <w:r w:rsidR="0045114C">
        <w:rPr>
          <w:rFonts w:ascii="Times New Roman" w:hAnsi="Times New Roman" w:cs="Times New Roman"/>
        </w:rPr>
        <w:t xml:space="preserve"> de</w:t>
      </w:r>
      <w:r>
        <w:rPr>
          <w:rFonts w:ascii="Times New Roman" w:hAnsi="Times New Roman" w:cs="Times New Roman"/>
        </w:rPr>
        <w:t xml:space="preserve"> leurs apprentissages au besoin, mais pour leur mode de présentation, ils ont </w:t>
      </w:r>
      <w:r w:rsidR="00782020">
        <w:rPr>
          <w:rFonts w:ascii="Times New Roman" w:hAnsi="Times New Roman" w:cs="Times New Roman"/>
        </w:rPr>
        <w:t>carte blanche. Ce</w:t>
      </w:r>
      <w:r w:rsidR="0045114C">
        <w:rPr>
          <w:rFonts w:ascii="Times New Roman" w:hAnsi="Times New Roman" w:cs="Times New Roman"/>
        </w:rPr>
        <w:t xml:space="preserve"> pouvoir sur leur tâche</w:t>
      </w:r>
      <w:r w:rsidR="00782020">
        <w:rPr>
          <w:rFonts w:ascii="Times New Roman" w:hAnsi="Times New Roman" w:cs="Times New Roman"/>
        </w:rPr>
        <w:t xml:space="preserve">, en lui-même, peut augmenter la motivation intrinsèque des élèves. </w:t>
      </w:r>
      <w:r w:rsidR="006F6868">
        <w:rPr>
          <w:rFonts w:ascii="Times New Roman" w:hAnsi="Times New Roman" w:cs="Times New Roman"/>
        </w:rPr>
        <w:t>La motivation scolaire est</w:t>
      </w:r>
    </w:p>
    <w:p w14:paraId="04F65E11" w14:textId="6F6E08CA" w:rsidR="006F6868" w:rsidRDefault="006F6868" w:rsidP="006F6868">
      <w:pPr>
        <w:spacing w:line="360" w:lineRule="auto"/>
        <w:ind w:left="567" w:right="567"/>
        <w:jc w:val="both"/>
        <w:rPr>
          <w:rFonts w:ascii="Times New Roman" w:hAnsi="Times New Roman" w:cs="Times New Roman"/>
        </w:rPr>
      </w:pPr>
      <w:r>
        <w:rPr>
          <w:rFonts w:ascii="Times New Roman" w:hAnsi="Times New Roman" w:cs="Times New Roman"/>
        </w:rPr>
        <w:t>«Un état dynamique qui a ses origines dans les perceptions qu’un élève a de lui-même et son environnement et qui l’incite à choisir</w:t>
      </w:r>
      <w:r w:rsidR="00FC2A81">
        <w:rPr>
          <w:rFonts w:ascii="Times New Roman" w:hAnsi="Times New Roman" w:cs="Times New Roman"/>
        </w:rPr>
        <w:t xml:space="preserve"> </w:t>
      </w:r>
      <w:r>
        <w:rPr>
          <w:rFonts w:ascii="Times New Roman" w:hAnsi="Times New Roman" w:cs="Times New Roman"/>
        </w:rPr>
        <w:t>une activité, à s’y engager et à persévérer dans son accomplissement afin d’atteindre un but» (Viau, 1994)</w:t>
      </w:r>
    </w:p>
    <w:p w14:paraId="51161CEA" w14:textId="77777777" w:rsidR="006F6868" w:rsidRDefault="00782020" w:rsidP="00782020">
      <w:pPr>
        <w:spacing w:line="360" w:lineRule="auto"/>
        <w:jc w:val="both"/>
        <w:rPr>
          <w:rFonts w:ascii="Times New Roman" w:hAnsi="Times New Roman" w:cs="Times New Roman"/>
        </w:rPr>
      </w:pPr>
      <w:r>
        <w:rPr>
          <w:rFonts w:ascii="Times New Roman" w:hAnsi="Times New Roman" w:cs="Times New Roman"/>
        </w:rPr>
        <w:t>S</w:t>
      </w:r>
      <w:r w:rsidR="0045114C">
        <w:rPr>
          <w:rFonts w:ascii="Times New Roman" w:hAnsi="Times New Roman" w:cs="Times New Roman"/>
        </w:rPr>
        <w:t xml:space="preserve">i un élève </w:t>
      </w:r>
      <w:r w:rsidR="006F6868">
        <w:rPr>
          <w:rFonts w:ascii="Times New Roman" w:hAnsi="Times New Roman" w:cs="Times New Roman"/>
        </w:rPr>
        <w:t xml:space="preserve">décide de </w:t>
      </w:r>
      <w:r w:rsidR="0045114C">
        <w:rPr>
          <w:rFonts w:ascii="Times New Roman" w:hAnsi="Times New Roman" w:cs="Times New Roman"/>
        </w:rPr>
        <w:t xml:space="preserve">ne </w:t>
      </w:r>
      <w:r w:rsidR="006F6868">
        <w:rPr>
          <w:rFonts w:ascii="Times New Roman" w:hAnsi="Times New Roman" w:cs="Times New Roman"/>
        </w:rPr>
        <w:t xml:space="preserve">pas </w:t>
      </w:r>
      <w:r w:rsidR="0045114C">
        <w:rPr>
          <w:rFonts w:ascii="Times New Roman" w:hAnsi="Times New Roman" w:cs="Times New Roman"/>
        </w:rPr>
        <w:t>s’implique</w:t>
      </w:r>
      <w:r w:rsidR="006F6868">
        <w:rPr>
          <w:rFonts w:ascii="Times New Roman" w:hAnsi="Times New Roman" w:cs="Times New Roman"/>
        </w:rPr>
        <w:t>r</w:t>
      </w:r>
      <w:r w:rsidR="0045114C">
        <w:rPr>
          <w:rFonts w:ascii="Times New Roman" w:hAnsi="Times New Roman" w:cs="Times New Roman"/>
        </w:rPr>
        <w:t xml:space="preserve"> lors de la réalisation du travail, ce sera non seulement lui-même qu’il pénalisera, mais aussi les autres membres de son équipe.</w:t>
      </w:r>
      <w:r>
        <w:rPr>
          <w:rFonts w:ascii="Times New Roman" w:hAnsi="Times New Roman" w:cs="Times New Roman"/>
        </w:rPr>
        <w:t xml:space="preserve"> Un élève ayant peu de motivation, mais ne voulant pas être le maillon faible de l’équipe, fera</w:t>
      </w:r>
      <w:r w:rsidR="0045114C">
        <w:rPr>
          <w:rFonts w:ascii="Times New Roman" w:hAnsi="Times New Roman" w:cs="Times New Roman"/>
        </w:rPr>
        <w:t xml:space="preserve"> probablement</w:t>
      </w:r>
      <w:r>
        <w:rPr>
          <w:rFonts w:ascii="Times New Roman" w:hAnsi="Times New Roman" w:cs="Times New Roman"/>
        </w:rPr>
        <w:t xml:space="preserve"> des efforts et</w:t>
      </w:r>
      <w:r w:rsidR="0045114C">
        <w:rPr>
          <w:rFonts w:ascii="Times New Roman" w:hAnsi="Times New Roman" w:cs="Times New Roman"/>
        </w:rPr>
        <w:t xml:space="preserve"> possiblement qu’il</w:t>
      </w:r>
      <w:r>
        <w:rPr>
          <w:rFonts w:ascii="Times New Roman" w:hAnsi="Times New Roman" w:cs="Times New Roman"/>
        </w:rPr>
        <w:t xml:space="preserve"> travaillera au maximum de ses capacités. </w:t>
      </w:r>
    </w:p>
    <w:p w14:paraId="62F29355" w14:textId="5DC83C4C" w:rsidR="006F6868" w:rsidRDefault="006F6868" w:rsidP="00FC2A81">
      <w:pPr>
        <w:spacing w:line="360" w:lineRule="auto"/>
        <w:ind w:left="567" w:right="567"/>
        <w:jc w:val="both"/>
        <w:rPr>
          <w:rFonts w:ascii="Times New Roman" w:hAnsi="Times New Roman" w:cs="Times New Roman"/>
        </w:rPr>
      </w:pPr>
      <w:r>
        <w:rPr>
          <w:rFonts w:ascii="Times New Roman" w:hAnsi="Times New Roman" w:cs="Times New Roman"/>
        </w:rPr>
        <w:t>«</w:t>
      </w:r>
      <m:oMath>
        <m:d>
          <m:dPr>
            <m:begChr m:val="["/>
            <m:endChr m:val="]"/>
            <m:ctrlPr>
              <w:rPr>
                <w:rFonts w:ascii="Cambria Math" w:hAnsi="Cambria Math" w:cs="Times New Roman"/>
                <w:i/>
              </w:rPr>
            </m:ctrlPr>
          </m:dPr>
          <m:e>
            <m:r>
              <w:rPr>
                <w:rFonts w:ascii="Cambria Math" w:hAnsi="Cambria Math" w:cs="Times New Roman"/>
              </w:rPr>
              <m:t>…</m:t>
            </m:r>
          </m:e>
        </m:d>
      </m:oMath>
      <w:r>
        <w:rPr>
          <w:rFonts w:ascii="Times New Roman" w:hAnsi="Times New Roman" w:cs="Times New Roman"/>
        </w:rPr>
        <w:t>d</w:t>
      </w:r>
      <w:r w:rsidRPr="006F6868">
        <w:rPr>
          <w:rFonts w:ascii="Times New Roman" w:hAnsi="Times New Roman" w:cs="Times New Roman"/>
        </w:rPr>
        <w:t>es apprenants, qui s’attribuaient au début de la formation un style peu participatif, développent en cours de formation une mémoire transactive</w:t>
      </w:r>
      <w:r>
        <w:rPr>
          <w:rFonts w:ascii="Times New Roman" w:hAnsi="Times New Roman" w:cs="Times New Roman"/>
        </w:rPr>
        <w:t xml:space="preserve"> plus importante lorsqu’ils bé</w:t>
      </w:r>
      <w:r w:rsidRPr="006F6868">
        <w:rPr>
          <w:rFonts w:ascii="Times New Roman" w:hAnsi="Times New Roman" w:cs="Times New Roman"/>
        </w:rPr>
        <w:t>néficient de la collaboration de coéquipiers au style d’apprentissage différent (équipe équilibrée). Ce bénéfice porte sur la perception de la spécialisation des membres de l’équipe ainsi que sur la crédibilité qu’ils accorden</w:t>
      </w:r>
      <w:r>
        <w:rPr>
          <w:rFonts w:ascii="Times New Roman" w:hAnsi="Times New Roman" w:cs="Times New Roman"/>
        </w:rPr>
        <w:t>t aux compétences de leurs coé</w:t>
      </w:r>
      <w:r w:rsidRPr="006F6868">
        <w:rPr>
          <w:rFonts w:ascii="Times New Roman" w:hAnsi="Times New Roman" w:cs="Times New Roman"/>
        </w:rPr>
        <w:t>quipiers.</w:t>
      </w:r>
      <w:r>
        <w:rPr>
          <w:rFonts w:ascii="Times New Roman" w:hAnsi="Times New Roman" w:cs="Times New Roman"/>
        </w:rPr>
        <w:t>»</w:t>
      </w:r>
      <w:r w:rsidR="00FC2A81">
        <w:rPr>
          <w:rFonts w:ascii="Times New Roman" w:hAnsi="Times New Roman" w:cs="Times New Roman"/>
        </w:rPr>
        <w:t xml:space="preserve"> (Descamps, Depover, 2012)</w:t>
      </w:r>
    </w:p>
    <w:p w14:paraId="2A55894A" w14:textId="32109CB4" w:rsidR="00782020" w:rsidRDefault="0020260F" w:rsidP="00782020">
      <w:pPr>
        <w:spacing w:line="360" w:lineRule="auto"/>
        <w:jc w:val="both"/>
        <w:rPr>
          <w:rFonts w:ascii="Times New Roman" w:hAnsi="Times New Roman" w:cs="Times New Roman"/>
        </w:rPr>
      </w:pPr>
      <w:r>
        <w:rPr>
          <w:rFonts w:ascii="Times New Roman" w:hAnsi="Times New Roman" w:cs="Times New Roman"/>
        </w:rPr>
        <w:t>Ils se motiveront</w:t>
      </w:r>
      <w:r w:rsidR="0045114C">
        <w:rPr>
          <w:rFonts w:ascii="Times New Roman" w:hAnsi="Times New Roman" w:cs="Times New Roman"/>
        </w:rPr>
        <w:t xml:space="preserve"> inconsciemment</w:t>
      </w:r>
      <w:r>
        <w:rPr>
          <w:rFonts w:ascii="Times New Roman" w:hAnsi="Times New Roman" w:cs="Times New Roman"/>
        </w:rPr>
        <w:t xml:space="preserve"> entre eux, ce qui est bien plus signifiant</w:t>
      </w:r>
      <w:r w:rsidR="0045114C">
        <w:rPr>
          <w:rFonts w:ascii="Times New Roman" w:hAnsi="Times New Roman" w:cs="Times New Roman"/>
        </w:rPr>
        <w:t xml:space="preserve"> habituellement</w:t>
      </w:r>
      <w:r w:rsidR="00FC2A81">
        <w:rPr>
          <w:rFonts w:ascii="Times New Roman" w:hAnsi="Times New Roman" w:cs="Times New Roman"/>
        </w:rPr>
        <w:t xml:space="preserve">, </w:t>
      </w:r>
      <w:r>
        <w:rPr>
          <w:rFonts w:ascii="Times New Roman" w:hAnsi="Times New Roman" w:cs="Times New Roman"/>
        </w:rPr>
        <w:t xml:space="preserve">autant pour eux qui le vivent, que pour nous qui le </w:t>
      </w:r>
      <w:r w:rsidR="00FC2A81">
        <w:rPr>
          <w:rFonts w:ascii="Times New Roman" w:hAnsi="Times New Roman" w:cs="Times New Roman"/>
        </w:rPr>
        <w:t>constatons</w:t>
      </w:r>
      <w:r>
        <w:rPr>
          <w:rFonts w:ascii="Times New Roman" w:hAnsi="Times New Roman" w:cs="Times New Roman"/>
        </w:rPr>
        <w:t>.</w:t>
      </w:r>
      <w:r w:rsidR="0045114C" w:rsidRPr="0045114C">
        <w:rPr>
          <w:rFonts w:ascii="Times New Roman" w:hAnsi="Times New Roman" w:cs="Times New Roman"/>
        </w:rPr>
        <w:t xml:space="preserve"> </w:t>
      </w:r>
      <w:r w:rsidR="00FC2A81">
        <w:rPr>
          <w:rFonts w:ascii="Times New Roman" w:hAnsi="Times New Roman" w:cs="Times New Roman"/>
        </w:rPr>
        <w:t>L’équipe en elle-même aura, je l’espère,</w:t>
      </w:r>
      <w:r w:rsidR="0045114C">
        <w:rPr>
          <w:rFonts w:ascii="Times New Roman" w:hAnsi="Times New Roman" w:cs="Times New Roman"/>
        </w:rPr>
        <w:t xml:space="preserve"> une bonne influence sur les apprentissages.</w:t>
      </w:r>
    </w:p>
    <w:p w14:paraId="462B78FA" w14:textId="4F8953D6" w:rsidR="00E20BC9" w:rsidRDefault="00782020" w:rsidP="00782020">
      <w:pPr>
        <w:spacing w:line="360" w:lineRule="auto"/>
        <w:ind w:firstLine="708"/>
        <w:jc w:val="both"/>
        <w:rPr>
          <w:rFonts w:ascii="Times New Roman" w:hAnsi="Times New Roman" w:cs="Times New Roman"/>
        </w:rPr>
      </w:pPr>
      <w:r>
        <w:rPr>
          <w:rFonts w:ascii="Times New Roman" w:hAnsi="Times New Roman" w:cs="Times New Roman"/>
        </w:rPr>
        <w:t>Dans cette pl</w:t>
      </w:r>
      <w:r w:rsidR="0045114C">
        <w:rPr>
          <w:rFonts w:ascii="Times New Roman" w:hAnsi="Times New Roman" w:cs="Times New Roman"/>
        </w:rPr>
        <w:t>anification, j’ai eu recours à 3</w:t>
      </w:r>
      <w:r>
        <w:rPr>
          <w:rFonts w:ascii="Times New Roman" w:hAnsi="Times New Roman" w:cs="Times New Roman"/>
        </w:rPr>
        <w:t xml:space="preserve"> caractéristiques pédagogiques pouvant m’aider à susciter la motivation intrinsèque des garçons à mes enseignements</w:t>
      </w:r>
      <w:r w:rsidR="0045114C">
        <w:rPr>
          <w:rFonts w:ascii="Times New Roman" w:hAnsi="Times New Roman" w:cs="Times New Roman"/>
        </w:rPr>
        <w:t xml:space="preserve"> en plus de la mobilisation et de l’engagement à la tâche</w:t>
      </w:r>
      <w:r>
        <w:rPr>
          <w:rFonts w:ascii="Times New Roman" w:hAnsi="Times New Roman" w:cs="Times New Roman"/>
        </w:rPr>
        <w:t>.</w:t>
      </w:r>
      <w:r w:rsidR="0020260F">
        <w:rPr>
          <w:rFonts w:ascii="Times New Roman" w:hAnsi="Times New Roman" w:cs="Times New Roman"/>
        </w:rPr>
        <w:t xml:space="preserve"> Mes choix se sont arrêtés sur l’exploitation </w:t>
      </w:r>
      <w:r w:rsidR="0020260F">
        <w:rPr>
          <w:rFonts w:ascii="Times New Roman" w:hAnsi="Times New Roman" w:cs="Times New Roman"/>
        </w:rPr>
        <w:lastRenderedPageBreak/>
        <w:t>d’objet concret, l’exploitation d’un thème signifiant et l’exploitation du jeu de rôle. En fait, j’ai choisi ces dernières caractéristiques en sachant très bien qu’elles ne seraient pas tous exploiter par tous les élèves. Dans mon activité, je laisse le choix à l’élève de sa manière de créer sa présentation, avec le soutien visuel désiré, pouvant être la construction d’une présentatio</w:t>
      </w:r>
      <w:r w:rsidR="00661295">
        <w:rPr>
          <w:rFonts w:ascii="Times New Roman" w:hAnsi="Times New Roman" w:cs="Times New Roman"/>
        </w:rPr>
        <w:t xml:space="preserve">n sur ordinateur, le mime, la </w:t>
      </w:r>
      <w:r w:rsidR="0020260F">
        <w:rPr>
          <w:rFonts w:ascii="Times New Roman" w:hAnsi="Times New Roman" w:cs="Times New Roman"/>
        </w:rPr>
        <w:t>présentation par des élèves déguisés,</w:t>
      </w:r>
      <w:r w:rsidR="00FC2A81">
        <w:rPr>
          <w:rFonts w:ascii="Times New Roman" w:hAnsi="Times New Roman" w:cs="Times New Roman"/>
        </w:rPr>
        <w:t xml:space="preserve"> etc. Bref, ils ont le choix </w:t>
      </w:r>
      <w:r w:rsidR="0045114C" w:rsidRPr="0045114C">
        <w:rPr>
          <w:rFonts w:ascii="Times New Roman" w:hAnsi="Times New Roman" w:cs="Times New Roman"/>
        </w:rPr>
        <w:t>du médium</w:t>
      </w:r>
      <w:r w:rsidR="0028478D" w:rsidRPr="0045114C">
        <w:rPr>
          <w:rFonts w:ascii="Times New Roman" w:hAnsi="Times New Roman" w:cs="Times New Roman"/>
        </w:rPr>
        <w:t xml:space="preserve"> de présentation de </w:t>
      </w:r>
      <w:r w:rsidR="0020260F" w:rsidRPr="0045114C">
        <w:rPr>
          <w:rFonts w:ascii="Times New Roman" w:hAnsi="Times New Roman" w:cs="Times New Roman"/>
        </w:rPr>
        <w:t xml:space="preserve">leur sujet et </w:t>
      </w:r>
      <w:r w:rsidR="0028478D" w:rsidRPr="0045114C">
        <w:rPr>
          <w:rFonts w:ascii="Times New Roman" w:hAnsi="Times New Roman" w:cs="Times New Roman"/>
        </w:rPr>
        <w:t xml:space="preserve">de la façon </w:t>
      </w:r>
      <w:r w:rsidR="0020260F" w:rsidRPr="0045114C">
        <w:rPr>
          <w:rFonts w:ascii="Times New Roman" w:hAnsi="Times New Roman" w:cs="Times New Roman"/>
        </w:rPr>
        <w:t xml:space="preserve">de </w:t>
      </w:r>
      <w:r w:rsidR="0020260F">
        <w:rPr>
          <w:rFonts w:ascii="Times New Roman" w:hAnsi="Times New Roman" w:cs="Times New Roman"/>
        </w:rPr>
        <w:t>diriger le petit test en lien avec leur présentation. Tout</w:t>
      </w:r>
      <w:r w:rsidR="00661295">
        <w:rPr>
          <w:rFonts w:ascii="Times New Roman" w:hAnsi="Times New Roman" w:cs="Times New Roman"/>
        </w:rPr>
        <w:t>e</w:t>
      </w:r>
      <w:r w:rsidR="0020260F">
        <w:rPr>
          <w:rFonts w:ascii="Times New Roman" w:hAnsi="Times New Roman" w:cs="Times New Roman"/>
        </w:rPr>
        <w:t xml:space="preserve"> cette liberté permet, non seulement comme je l’</w:t>
      </w:r>
      <w:r w:rsidR="00020E96">
        <w:rPr>
          <w:rFonts w:ascii="Times New Roman" w:hAnsi="Times New Roman" w:cs="Times New Roman"/>
        </w:rPr>
        <w:t xml:space="preserve">ai mentionné de pouvoir augmenter leur motivation à la tâche, mais aussi favoriser leur autonomie, en préparation pour le secondaire. </w:t>
      </w:r>
    </w:p>
    <w:p w14:paraId="595814C1" w14:textId="752CEDE8" w:rsidR="00607568" w:rsidRDefault="00607568" w:rsidP="00020E96">
      <w:pPr>
        <w:spacing w:line="360" w:lineRule="auto"/>
        <w:jc w:val="both"/>
        <w:rPr>
          <w:rFonts w:ascii="Times New Roman" w:hAnsi="Times New Roman" w:cs="Times New Roman"/>
        </w:rPr>
      </w:pPr>
    </w:p>
    <w:p w14:paraId="57AFD23E" w14:textId="237CD2C0" w:rsidR="00607568" w:rsidRDefault="00607568" w:rsidP="00020E96">
      <w:pPr>
        <w:spacing w:line="360" w:lineRule="auto"/>
        <w:jc w:val="both"/>
        <w:rPr>
          <w:rFonts w:ascii="Times New Roman" w:hAnsi="Times New Roman" w:cs="Times New Roman"/>
        </w:rPr>
      </w:pPr>
    </w:p>
    <w:p w14:paraId="06ADCDB8" w14:textId="440BDE68" w:rsidR="00607568" w:rsidRDefault="00607568" w:rsidP="00607568">
      <w:pPr>
        <w:pStyle w:val="Titre3"/>
        <w:rPr>
          <w:rFonts w:ascii="Times New Roman" w:hAnsi="Times New Roman" w:cs="Times New Roman"/>
          <w:b/>
          <w:color w:val="auto"/>
        </w:rPr>
      </w:pPr>
      <w:bookmarkStart w:id="10" w:name="_Toc486232342"/>
      <w:r w:rsidRPr="00607568">
        <w:rPr>
          <w:rFonts w:ascii="Times New Roman" w:hAnsi="Times New Roman" w:cs="Times New Roman"/>
          <w:b/>
          <w:color w:val="auto"/>
        </w:rPr>
        <w:t>Exploiter les objets concrets</w:t>
      </w:r>
      <w:bookmarkEnd w:id="10"/>
    </w:p>
    <w:p w14:paraId="5E33F7A2" w14:textId="77777777" w:rsidR="00F24366" w:rsidRPr="00F24366" w:rsidRDefault="00F24366" w:rsidP="00F24366"/>
    <w:p w14:paraId="51F5D2A3" w14:textId="36F31666" w:rsidR="00C52B07" w:rsidRDefault="00232388" w:rsidP="00F24366">
      <w:pPr>
        <w:spacing w:line="360" w:lineRule="auto"/>
        <w:jc w:val="both"/>
        <w:rPr>
          <w:rFonts w:ascii="Times New Roman" w:hAnsi="Times New Roman" w:cs="Times New Roman"/>
        </w:rPr>
      </w:pPr>
      <w:r>
        <w:rPr>
          <w:rFonts w:ascii="Times New Roman" w:hAnsi="Times New Roman" w:cs="Times New Roman"/>
        </w:rPr>
        <w:tab/>
        <w:t xml:space="preserve">Les élèves peuvent avoir recours à l’utilisation d’objets </w:t>
      </w:r>
      <w:r w:rsidR="003D77FC">
        <w:rPr>
          <w:rFonts w:ascii="Times New Roman" w:hAnsi="Times New Roman" w:cs="Times New Roman"/>
        </w:rPr>
        <w:t>et de costumes. Leur exploitation peut s’apparenter à l’exploitation du jeu puisque l’utilisation de matériel tangible induit souvent qu’il y aura interprétation ou activité ludique créé</w:t>
      </w:r>
      <w:r w:rsidR="00FC2A81">
        <w:rPr>
          <w:rFonts w:ascii="Times New Roman" w:hAnsi="Times New Roman" w:cs="Times New Roman"/>
        </w:rPr>
        <w:t>e</w:t>
      </w:r>
      <w:r w:rsidR="003D77FC">
        <w:rPr>
          <w:rFonts w:ascii="Times New Roman" w:hAnsi="Times New Roman" w:cs="Times New Roman"/>
        </w:rPr>
        <w:t xml:space="preserve"> avec ceux-ci.</w:t>
      </w:r>
      <w:r w:rsidR="00F24366">
        <w:rPr>
          <w:rFonts w:ascii="Times New Roman" w:hAnsi="Times New Roman" w:cs="Times New Roman"/>
        </w:rPr>
        <w:t xml:space="preserve"> Les religions comportent </w:t>
      </w:r>
      <w:r w:rsidR="00F24366" w:rsidRPr="00C91347">
        <w:rPr>
          <w:rFonts w:ascii="Times New Roman" w:hAnsi="Times New Roman" w:cs="Times New Roman"/>
        </w:rPr>
        <w:t>tou</w:t>
      </w:r>
      <w:r w:rsidR="00767EC4" w:rsidRPr="00C91347">
        <w:rPr>
          <w:rFonts w:ascii="Times New Roman" w:hAnsi="Times New Roman" w:cs="Times New Roman"/>
        </w:rPr>
        <w:t>te</w:t>
      </w:r>
      <w:r w:rsidR="00F24366" w:rsidRPr="00C91347">
        <w:rPr>
          <w:rFonts w:ascii="Times New Roman" w:hAnsi="Times New Roman" w:cs="Times New Roman"/>
        </w:rPr>
        <w:t xml:space="preserve">s </w:t>
      </w:r>
      <w:r w:rsidR="00F24366">
        <w:rPr>
          <w:rFonts w:ascii="Times New Roman" w:hAnsi="Times New Roman" w:cs="Times New Roman"/>
        </w:rPr>
        <w:t xml:space="preserve">des rites et coutumes différentes, souvent avec des objets spécifiques, telle </w:t>
      </w:r>
      <w:r w:rsidR="00767EC4" w:rsidRPr="00C91347">
        <w:rPr>
          <w:rFonts w:ascii="Times New Roman" w:hAnsi="Times New Roman" w:cs="Times New Roman"/>
        </w:rPr>
        <w:t xml:space="preserve">que </w:t>
      </w:r>
      <w:r w:rsidR="00F24366">
        <w:rPr>
          <w:rFonts w:ascii="Times New Roman" w:hAnsi="Times New Roman" w:cs="Times New Roman"/>
        </w:rPr>
        <w:t>la crèche sous notre sapin</w:t>
      </w:r>
      <w:r w:rsidR="00FC2A81">
        <w:rPr>
          <w:rFonts w:ascii="Times New Roman" w:hAnsi="Times New Roman" w:cs="Times New Roman"/>
        </w:rPr>
        <w:t xml:space="preserve"> québécois</w:t>
      </w:r>
      <w:r w:rsidR="00F24366">
        <w:rPr>
          <w:rFonts w:ascii="Times New Roman" w:hAnsi="Times New Roman" w:cs="Times New Roman"/>
        </w:rPr>
        <w:t>. Leur utilisation permet d’intégrer un autre soutien visuel que la présentation PowerPoint</w:t>
      </w:r>
      <w:r w:rsidR="00231163">
        <w:rPr>
          <w:rFonts w:ascii="Times New Roman" w:hAnsi="Times New Roman" w:cs="Times New Roman"/>
        </w:rPr>
        <w:t xml:space="preserve"> et </w:t>
      </w:r>
      <w:r w:rsidR="00FC2A81">
        <w:rPr>
          <w:rFonts w:ascii="Times New Roman" w:hAnsi="Times New Roman" w:cs="Times New Roman"/>
        </w:rPr>
        <w:t xml:space="preserve">ajoute </w:t>
      </w:r>
      <w:r w:rsidR="00231163">
        <w:rPr>
          <w:rFonts w:ascii="Times New Roman" w:hAnsi="Times New Roman" w:cs="Times New Roman"/>
        </w:rPr>
        <w:t>un aspect concret à ce qui sera énoncé lors des présentations</w:t>
      </w:r>
      <w:r w:rsidR="00F24366">
        <w:rPr>
          <w:rFonts w:ascii="Times New Roman" w:hAnsi="Times New Roman" w:cs="Times New Roman"/>
        </w:rPr>
        <w:t xml:space="preserve">. Ça augmente non seulement l’intérêt de ceux qui le présentent, mais aussi des personnes qui les écoutent. Ceux qui présentent l’objet ou les costumes devront préalablement s’être informés sur leur utilité, le nom exact et ses caractéristiques. </w:t>
      </w:r>
      <w:r w:rsidR="00231163">
        <w:rPr>
          <w:rFonts w:ascii="Times New Roman" w:hAnsi="Times New Roman" w:cs="Times New Roman"/>
        </w:rPr>
        <w:t>Ce sera un</w:t>
      </w:r>
      <w:r w:rsidR="00736F93">
        <w:rPr>
          <w:rFonts w:ascii="Times New Roman" w:hAnsi="Times New Roman" w:cs="Times New Roman"/>
        </w:rPr>
        <w:t xml:space="preserve">e recherche qu’ils auront </w:t>
      </w:r>
      <w:r w:rsidR="00736F93" w:rsidRPr="00C91347">
        <w:rPr>
          <w:rFonts w:ascii="Times New Roman" w:hAnsi="Times New Roman" w:cs="Times New Roman"/>
        </w:rPr>
        <w:t>voulue</w:t>
      </w:r>
      <w:r w:rsidR="00231163" w:rsidRPr="00C91347">
        <w:rPr>
          <w:rFonts w:ascii="Times New Roman" w:hAnsi="Times New Roman" w:cs="Times New Roman"/>
        </w:rPr>
        <w:t xml:space="preserve"> </w:t>
      </w:r>
      <w:r w:rsidR="00231163">
        <w:rPr>
          <w:rFonts w:ascii="Times New Roman" w:hAnsi="Times New Roman" w:cs="Times New Roman"/>
        </w:rPr>
        <w:t>faire</w:t>
      </w:r>
      <w:r w:rsidR="00FC2A81">
        <w:rPr>
          <w:rFonts w:ascii="Times New Roman" w:hAnsi="Times New Roman" w:cs="Times New Roman"/>
        </w:rPr>
        <w:t xml:space="preserve"> pour le bien de leur présentation</w:t>
      </w:r>
      <w:r w:rsidR="00231163">
        <w:rPr>
          <w:rFonts w:ascii="Times New Roman" w:hAnsi="Times New Roman" w:cs="Times New Roman"/>
        </w:rPr>
        <w:t xml:space="preserve">, donc l’engagement </w:t>
      </w:r>
      <w:r w:rsidR="00BF2BB5">
        <w:rPr>
          <w:rFonts w:ascii="Times New Roman" w:hAnsi="Times New Roman" w:cs="Times New Roman"/>
        </w:rPr>
        <w:t xml:space="preserve">pourrait </w:t>
      </w:r>
      <w:r w:rsidR="00231163">
        <w:rPr>
          <w:rFonts w:ascii="Times New Roman" w:hAnsi="Times New Roman" w:cs="Times New Roman"/>
        </w:rPr>
        <w:t xml:space="preserve">découler de </w:t>
      </w:r>
      <w:r w:rsidR="00FC2A81">
        <w:rPr>
          <w:rFonts w:ascii="Times New Roman" w:hAnsi="Times New Roman" w:cs="Times New Roman"/>
        </w:rPr>
        <w:t>l’intérêt qu’ils ont à la tâche. E</w:t>
      </w:r>
      <w:r w:rsidR="00231163">
        <w:rPr>
          <w:rFonts w:ascii="Times New Roman" w:hAnsi="Times New Roman" w:cs="Times New Roman"/>
        </w:rPr>
        <w:t>t nous savons bien que lorsque nous sommes intéressés par quelque chose, nous le mémorisons mieux</w:t>
      </w:r>
      <w:r w:rsidR="00C52B07">
        <w:rPr>
          <w:rFonts w:ascii="Times New Roman" w:hAnsi="Times New Roman" w:cs="Times New Roman"/>
        </w:rPr>
        <w:t xml:space="preserve"> étant donné que nous avons une meilleure perception de la valeur de l’activité</w:t>
      </w:r>
      <w:r w:rsidR="00231163">
        <w:rPr>
          <w:rFonts w:ascii="Times New Roman" w:hAnsi="Times New Roman" w:cs="Times New Roman"/>
        </w:rPr>
        <w:t xml:space="preserve">. </w:t>
      </w:r>
    </w:p>
    <w:p w14:paraId="7DB5C93B" w14:textId="464D2BF1" w:rsidR="00231163" w:rsidRDefault="00F24366" w:rsidP="00F24366">
      <w:pPr>
        <w:spacing w:line="360" w:lineRule="auto"/>
        <w:jc w:val="both"/>
        <w:rPr>
          <w:rFonts w:ascii="Times New Roman" w:hAnsi="Times New Roman" w:cs="Times New Roman"/>
        </w:rPr>
      </w:pPr>
      <w:r>
        <w:rPr>
          <w:rFonts w:ascii="Times New Roman" w:hAnsi="Times New Roman" w:cs="Times New Roman"/>
        </w:rPr>
        <w:t xml:space="preserve">Ils vont </w:t>
      </w:r>
      <w:r w:rsidR="00C52B07">
        <w:rPr>
          <w:rFonts w:ascii="Times New Roman" w:hAnsi="Times New Roman" w:cs="Times New Roman"/>
        </w:rPr>
        <w:t xml:space="preserve">avoir l’opportunité de </w:t>
      </w:r>
      <w:r>
        <w:rPr>
          <w:rFonts w:ascii="Times New Roman" w:hAnsi="Times New Roman" w:cs="Times New Roman"/>
        </w:rPr>
        <w:t xml:space="preserve">donner </w:t>
      </w:r>
      <w:r w:rsidR="00C91347">
        <w:rPr>
          <w:rFonts w:ascii="Times New Roman" w:hAnsi="Times New Roman" w:cs="Times New Roman"/>
        </w:rPr>
        <w:t>une tout</w:t>
      </w:r>
      <w:r>
        <w:rPr>
          <w:rFonts w:ascii="Times New Roman" w:hAnsi="Times New Roman" w:cs="Times New Roman"/>
        </w:rPr>
        <w:t xml:space="preserve"> autre direction à leur présentation que la </w:t>
      </w:r>
      <w:r w:rsidR="00C91347">
        <w:rPr>
          <w:rFonts w:ascii="Times New Roman" w:hAnsi="Times New Roman" w:cs="Times New Roman"/>
        </w:rPr>
        <w:t>manière habituelle</w:t>
      </w:r>
      <w:r w:rsidR="00231163">
        <w:rPr>
          <w:rFonts w:ascii="Times New Roman" w:hAnsi="Times New Roman" w:cs="Times New Roman"/>
        </w:rPr>
        <w:t xml:space="preserve"> avec </w:t>
      </w:r>
      <w:r w:rsidR="00C52B07">
        <w:rPr>
          <w:rFonts w:ascii="Times New Roman" w:hAnsi="Times New Roman" w:cs="Times New Roman"/>
        </w:rPr>
        <w:t>le</w:t>
      </w:r>
      <w:r w:rsidR="00C91347">
        <w:rPr>
          <w:rFonts w:ascii="Times New Roman" w:hAnsi="Times New Roman" w:cs="Times New Roman"/>
        </w:rPr>
        <w:t xml:space="preserve"> </w:t>
      </w:r>
      <w:r w:rsidR="00231163">
        <w:rPr>
          <w:rFonts w:ascii="Times New Roman" w:hAnsi="Times New Roman" w:cs="Times New Roman"/>
        </w:rPr>
        <w:t>support d’un programme de présentation</w:t>
      </w:r>
      <w:r>
        <w:rPr>
          <w:rFonts w:ascii="Times New Roman" w:hAnsi="Times New Roman" w:cs="Times New Roman"/>
        </w:rPr>
        <w:t xml:space="preserve">. </w:t>
      </w:r>
      <w:r w:rsidR="00231163">
        <w:rPr>
          <w:rFonts w:ascii="Times New Roman" w:hAnsi="Times New Roman" w:cs="Times New Roman"/>
        </w:rPr>
        <w:t xml:space="preserve">Pour les </w:t>
      </w:r>
      <w:r w:rsidR="00C91347">
        <w:rPr>
          <w:rFonts w:ascii="Times New Roman" w:hAnsi="Times New Roman" w:cs="Times New Roman"/>
        </w:rPr>
        <w:t>spectateurs</w:t>
      </w:r>
      <w:r w:rsidR="00231163">
        <w:rPr>
          <w:rFonts w:ascii="Times New Roman" w:hAnsi="Times New Roman" w:cs="Times New Roman"/>
        </w:rPr>
        <w:t>, de voir certains objets ou costumes peut susciter un intérêt et aider à la mise en mémoire des informations puisqu’ils auront un visuel ajouté à l’information dite oralement. Encore plus s’ils peuvent manipuler l’objet, les informations auront de bonnes chances de faire une trace mnésique facilitan</w:t>
      </w:r>
      <w:r w:rsidR="00E370B8">
        <w:rPr>
          <w:rFonts w:ascii="Times New Roman" w:hAnsi="Times New Roman" w:cs="Times New Roman"/>
        </w:rPr>
        <w:t>t son encodage et son décodage.</w:t>
      </w:r>
    </w:p>
    <w:p w14:paraId="41F5D90A" w14:textId="02AA42F2" w:rsidR="00231163" w:rsidRPr="002D268A" w:rsidRDefault="00231163" w:rsidP="002D268A">
      <w:pPr>
        <w:pStyle w:val="Titre3"/>
        <w:rPr>
          <w:rFonts w:ascii="Times New Roman" w:hAnsi="Times New Roman" w:cs="Times New Roman"/>
          <w:b/>
          <w:color w:val="auto"/>
        </w:rPr>
      </w:pPr>
      <w:bookmarkStart w:id="11" w:name="_Toc486232343"/>
      <w:r w:rsidRPr="002D268A">
        <w:rPr>
          <w:rFonts w:ascii="Times New Roman" w:hAnsi="Times New Roman" w:cs="Times New Roman"/>
          <w:b/>
          <w:color w:val="auto"/>
        </w:rPr>
        <w:lastRenderedPageBreak/>
        <w:t>Exploiter un thème signifiant</w:t>
      </w:r>
      <w:bookmarkEnd w:id="11"/>
    </w:p>
    <w:p w14:paraId="58D6F343" w14:textId="77777777" w:rsidR="00231163" w:rsidRDefault="00231163" w:rsidP="00F24366">
      <w:pPr>
        <w:spacing w:line="360" w:lineRule="auto"/>
        <w:jc w:val="both"/>
        <w:rPr>
          <w:rFonts w:ascii="Times New Roman" w:hAnsi="Times New Roman" w:cs="Times New Roman"/>
        </w:rPr>
      </w:pPr>
    </w:p>
    <w:p w14:paraId="4F818FCD" w14:textId="3131F728" w:rsidR="00470508" w:rsidRDefault="00231163" w:rsidP="00F24366">
      <w:pPr>
        <w:spacing w:line="360" w:lineRule="auto"/>
        <w:jc w:val="both"/>
        <w:rPr>
          <w:rFonts w:ascii="Times New Roman" w:hAnsi="Times New Roman" w:cs="Times New Roman"/>
        </w:rPr>
      </w:pPr>
      <w:r>
        <w:rPr>
          <w:rFonts w:ascii="Times New Roman" w:hAnsi="Times New Roman" w:cs="Times New Roman"/>
        </w:rPr>
        <w:tab/>
        <w:t xml:space="preserve">Voilà une exploitation qui sera appliquée pour tous. Chaque élève, quelques soient leurs origines et leur croyance, ils ont </w:t>
      </w:r>
      <w:r w:rsidR="00C52B07">
        <w:rPr>
          <w:rFonts w:ascii="Times New Roman" w:hAnsi="Times New Roman" w:cs="Times New Roman"/>
        </w:rPr>
        <w:t>probablement tous des</w:t>
      </w:r>
      <w:r>
        <w:rPr>
          <w:rFonts w:ascii="Times New Roman" w:hAnsi="Times New Roman" w:cs="Times New Roman"/>
        </w:rPr>
        <w:t xml:space="preserve"> souvenirs rattachés à ce moment de l’année</w:t>
      </w:r>
      <w:r w:rsidR="00C52B07">
        <w:rPr>
          <w:rFonts w:ascii="Times New Roman" w:hAnsi="Times New Roman" w:cs="Times New Roman"/>
        </w:rPr>
        <w:t>, qu’ils soient bons ou mauvais</w:t>
      </w:r>
      <w:r>
        <w:rPr>
          <w:rFonts w:ascii="Times New Roman" w:hAnsi="Times New Roman" w:cs="Times New Roman"/>
        </w:rPr>
        <w:t xml:space="preserve">. Que ce soit les cadeaux, la présence de leur famille, ou simplement un moment de repos, ils ont tous des souvenirs le concernant. D’aborder ce thème seulement </w:t>
      </w:r>
      <w:r w:rsidR="00C91347">
        <w:rPr>
          <w:rFonts w:ascii="Times New Roman" w:hAnsi="Times New Roman" w:cs="Times New Roman"/>
        </w:rPr>
        <w:t>peut susciter</w:t>
      </w:r>
      <w:r>
        <w:rPr>
          <w:rFonts w:ascii="Times New Roman" w:hAnsi="Times New Roman" w:cs="Times New Roman"/>
        </w:rPr>
        <w:t xml:space="preserve"> un engagement intrinsèque à la tâche. De plus, côtoyant des élèves d’origines et de croyances différentes </w:t>
      </w:r>
      <w:r w:rsidR="00C52B07">
        <w:rPr>
          <w:rFonts w:ascii="Times New Roman" w:hAnsi="Times New Roman" w:cs="Times New Roman"/>
        </w:rPr>
        <w:t>va possiblement géné</w:t>
      </w:r>
      <w:r>
        <w:rPr>
          <w:rFonts w:ascii="Times New Roman" w:hAnsi="Times New Roman" w:cs="Times New Roman"/>
        </w:rPr>
        <w:t>re</w:t>
      </w:r>
      <w:r w:rsidR="00C52B07">
        <w:rPr>
          <w:rFonts w:ascii="Times New Roman" w:hAnsi="Times New Roman" w:cs="Times New Roman"/>
        </w:rPr>
        <w:t>r</w:t>
      </w:r>
      <w:r>
        <w:rPr>
          <w:rFonts w:ascii="Times New Roman" w:hAnsi="Times New Roman" w:cs="Times New Roman"/>
        </w:rPr>
        <w:t xml:space="preserve"> un intérêt à réaliser la tâche. Grandissant dans l’objectif de devenir un citoyen de demain, il est important de savoir avec qui nous partagerons notre quotidien et r</w:t>
      </w:r>
      <w:r w:rsidR="00C52B07">
        <w:rPr>
          <w:rFonts w:ascii="Times New Roman" w:hAnsi="Times New Roman" w:cs="Times New Roman"/>
        </w:rPr>
        <w:t>especter les différentes croyanc</w:t>
      </w:r>
      <w:r>
        <w:rPr>
          <w:rFonts w:ascii="Times New Roman" w:hAnsi="Times New Roman" w:cs="Times New Roman"/>
        </w:rPr>
        <w:t>es qu’il peut y avoir. La pluriculturalité québécoise est ce qui fait du sens à cet apprentissage</w:t>
      </w:r>
      <w:r w:rsidR="00470508">
        <w:rPr>
          <w:rFonts w:ascii="Times New Roman" w:hAnsi="Times New Roman" w:cs="Times New Roman"/>
        </w:rPr>
        <w:t xml:space="preserve"> selon moi</w:t>
      </w:r>
      <w:r>
        <w:rPr>
          <w:rFonts w:ascii="Times New Roman" w:hAnsi="Times New Roman" w:cs="Times New Roman"/>
        </w:rPr>
        <w:t xml:space="preserve">. </w:t>
      </w:r>
      <w:r w:rsidR="00470508">
        <w:rPr>
          <w:rFonts w:ascii="Times New Roman" w:hAnsi="Times New Roman" w:cs="Times New Roman"/>
        </w:rPr>
        <w:t>Étant désireuse de traiter de ce sujet et susciter des discussions, ils pourront constater mon enthousiasme à la réalisation. Peut-être sera-t-elle contagieuse ? Une des sources de la motivation est la perception spécifique de soi. Ce qui signifie la perception de la valeur de l’activité et de sa propre compétence. Dans ce cas-ci, je considère tous mes élèves en mesure de réaliser l’activité puisque ce sont eux qui décideront de la manière dont elle sera fait. Pour ce qui est de la valeur qu’ils donneront à l’activité, elle pourra être augmenté vu qu’elle est souhaité signifiante et qu’elle est expliqué avec enthousiasme de ma part.</w:t>
      </w:r>
    </w:p>
    <w:p w14:paraId="493F37C5" w14:textId="38768D1B" w:rsidR="00231163" w:rsidRDefault="00231163" w:rsidP="00F24366">
      <w:pPr>
        <w:spacing w:line="360" w:lineRule="auto"/>
        <w:jc w:val="both"/>
        <w:rPr>
          <w:rFonts w:ascii="Times New Roman" w:hAnsi="Times New Roman" w:cs="Times New Roman"/>
        </w:rPr>
      </w:pPr>
      <w:r>
        <w:rPr>
          <w:rFonts w:ascii="Times New Roman" w:hAnsi="Times New Roman" w:cs="Times New Roman"/>
        </w:rPr>
        <w:t>Nous sommes tous Québécois, malgré nos différences, et il est important de se respecter. Pour ce faire, nous nous devons de connaître et tenter de comprendre ces différences pour pouvoir les respecter. Ainsi, les élèves</w:t>
      </w:r>
      <w:r w:rsidR="00470508">
        <w:rPr>
          <w:rFonts w:ascii="Times New Roman" w:hAnsi="Times New Roman" w:cs="Times New Roman"/>
        </w:rPr>
        <w:t xml:space="preserve"> pourront y voir</w:t>
      </w:r>
      <w:r>
        <w:rPr>
          <w:rFonts w:ascii="Times New Roman" w:hAnsi="Times New Roman" w:cs="Times New Roman"/>
        </w:rPr>
        <w:t xml:space="preserve"> la pertinence et le réinvestissement direct. Ce n’est pas comme l’apprentissage de </w:t>
      </w:r>
      <w:r w:rsidRPr="00E370B8">
        <w:rPr>
          <w:rFonts w:ascii="Times New Roman" w:hAnsi="Times New Roman" w:cs="Times New Roman"/>
          <w:i/>
        </w:rPr>
        <w:t>Pythagore</w:t>
      </w:r>
      <w:r>
        <w:rPr>
          <w:rFonts w:ascii="Times New Roman" w:hAnsi="Times New Roman" w:cs="Times New Roman"/>
        </w:rPr>
        <w:t xml:space="preserve"> où ils se questionnent sur l’utilité de l’apprentissage. Dans ce cas-ci, l’objectif est clairement énoncé et on y voit l’utilité par notre </w:t>
      </w:r>
      <w:r w:rsidR="00470508">
        <w:rPr>
          <w:rFonts w:ascii="Times New Roman" w:hAnsi="Times New Roman" w:cs="Times New Roman"/>
        </w:rPr>
        <w:t>participation à la collectivité, ce qui peut leur rendre cette activité d’apprentissage motivante.</w:t>
      </w:r>
    </w:p>
    <w:p w14:paraId="63B4424A" w14:textId="77777777" w:rsidR="00231163" w:rsidRDefault="00231163" w:rsidP="00F24366">
      <w:pPr>
        <w:spacing w:line="360" w:lineRule="auto"/>
        <w:jc w:val="both"/>
        <w:rPr>
          <w:rFonts w:ascii="Times New Roman" w:hAnsi="Times New Roman" w:cs="Times New Roman"/>
        </w:rPr>
      </w:pPr>
    </w:p>
    <w:p w14:paraId="155FF5E4" w14:textId="77777777" w:rsidR="00231163" w:rsidRDefault="00231163" w:rsidP="00F24366">
      <w:pPr>
        <w:spacing w:line="360" w:lineRule="auto"/>
        <w:jc w:val="both"/>
        <w:rPr>
          <w:rFonts w:ascii="Times New Roman" w:hAnsi="Times New Roman" w:cs="Times New Roman"/>
        </w:rPr>
      </w:pPr>
    </w:p>
    <w:p w14:paraId="64E38AE7" w14:textId="77777777" w:rsidR="00470508" w:rsidRDefault="00470508" w:rsidP="00F24366">
      <w:pPr>
        <w:spacing w:line="360" w:lineRule="auto"/>
        <w:jc w:val="both"/>
        <w:rPr>
          <w:rFonts w:ascii="Times New Roman" w:hAnsi="Times New Roman" w:cs="Times New Roman"/>
        </w:rPr>
      </w:pPr>
    </w:p>
    <w:p w14:paraId="199BA72D" w14:textId="77777777" w:rsidR="00E370B8" w:rsidRDefault="00E370B8" w:rsidP="00F24366">
      <w:pPr>
        <w:spacing w:line="360" w:lineRule="auto"/>
        <w:jc w:val="both"/>
        <w:rPr>
          <w:rFonts w:ascii="Times New Roman" w:hAnsi="Times New Roman" w:cs="Times New Roman"/>
        </w:rPr>
      </w:pPr>
    </w:p>
    <w:p w14:paraId="03692F09" w14:textId="77777777" w:rsidR="00E370B8" w:rsidRDefault="00E370B8" w:rsidP="00F24366">
      <w:pPr>
        <w:spacing w:line="360" w:lineRule="auto"/>
        <w:jc w:val="both"/>
        <w:rPr>
          <w:rFonts w:ascii="Times New Roman" w:hAnsi="Times New Roman" w:cs="Times New Roman"/>
        </w:rPr>
      </w:pPr>
    </w:p>
    <w:p w14:paraId="1D68D99D" w14:textId="3E53076D" w:rsidR="00231163" w:rsidRPr="002D268A" w:rsidRDefault="00231163" w:rsidP="002D268A">
      <w:pPr>
        <w:pStyle w:val="Titre3"/>
        <w:rPr>
          <w:rFonts w:ascii="Times New Roman" w:hAnsi="Times New Roman" w:cs="Times New Roman"/>
          <w:b/>
          <w:color w:val="auto"/>
        </w:rPr>
      </w:pPr>
      <w:bookmarkStart w:id="12" w:name="_Toc486232344"/>
      <w:r w:rsidRPr="002D268A">
        <w:rPr>
          <w:rFonts w:ascii="Times New Roman" w:hAnsi="Times New Roman" w:cs="Times New Roman"/>
          <w:b/>
          <w:color w:val="auto"/>
        </w:rPr>
        <w:lastRenderedPageBreak/>
        <w:t>Exploiter le jeu de rôle</w:t>
      </w:r>
      <w:bookmarkEnd w:id="12"/>
    </w:p>
    <w:p w14:paraId="1250B8B7" w14:textId="77777777" w:rsidR="00231163" w:rsidRDefault="00231163" w:rsidP="00F24366">
      <w:pPr>
        <w:spacing w:line="360" w:lineRule="auto"/>
        <w:jc w:val="both"/>
        <w:rPr>
          <w:rFonts w:ascii="Times New Roman" w:hAnsi="Times New Roman" w:cs="Times New Roman"/>
        </w:rPr>
      </w:pPr>
    </w:p>
    <w:p w14:paraId="3DCB0F56" w14:textId="753E1CE5" w:rsidR="00231163" w:rsidRDefault="00231163" w:rsidP="00F24366">
      <w:pPr>
        <w:spacing w:line="360" w:lineRule="auto"/>
        <w:jc w:val="both"/>
        <w:rPr>
          <w:rFonts w:ascii="Times New Roman" w:hAnsi="Times New Roman" w:cs="Times New Roman"/>
        </w:rPr>
      </w:pPr>
      <w:r>
        <w:rPr>
          <w:rFonts w:ascii="Times New Roman" w:hAnsi="Times New Roman" w:cs="Times New Roman"/>
        </w:rPr>
        <w:tab/>
      </w:r>
      <w:r w:rsidR="006D67ED">
        <w:rPr>
          <w:rFonts w:ascii="Times New Roman" w:hAnsi="Times New Roman" w:cs="Times New Roman"/>
        </w:rPr>
        <w:t xml:space="preserve">Le jeu de rôle ne sera peut-être pas utilisé par tous les élèves. </w:t>
      </w:r>
      <w:r w:rsidR="00AA0652">
        <w:rPr>
          <w:rFonts w:ascii="Times New Roman" w:hAnsi="Times New Roman" w:cs="Times New Roman"/>
        </w:rPr>
        <w:t xml:space="preserve">Le choix, étant un des indicateurs de la motivation scolaire, </w:t>
      </w:r>
      <w:r w:rsidR="006D67ED">
        <w:rPr>
          <w:rFonts w:ascii="Times New Roman" w:hAnsi="Times New Roman" w:cs="Times New Roman"/>
        </w:rPr>
        <w:t xml:space="preserve">est une des options que je vais proposer aux élèves pour leur mode de présentation. Le jeu de rôle peut être très intéressant à utiliser par ses interactions avec tous et chacun. Lors d’un jeu de rôle, ce n’est pas tout le monde qui est obligé de faire une interprétation. Certains peuvent interpréter alors que d’autres peuvent faire le narrateur, d’autres peuvent expliquer les interprétations selon la religion abordée. </w:t>
      </w:r>
      <w:r w:rsidR="002D268A">
        <w:rPr>
          <w:rFonts w:ascii="Times New Roman" w:hAnsi="Times New Roman" w:cs="Times New Roman"/>
        </w:rPr>
        <w:t>Bref, tout le monde peut y trouv</w:t>
      </w:r>
      <w:r w:rsidR="004043D4">
        <w:rPr>
          <w:rFonts w:ascii="Times New Roman" w:hAnsi="Times New Roman" w:cs="Times New Roman"/>
        </w:rPr>
        <w:t>er</w:t>
      </w:r>
      <w:r w:rsidR="002D268A">
        <w:rPr>
          <w:rFonts w:ascii="Times New Roman" w:hAnsi="Times New Roman" w:cs="Times New Roman"/>
        </w:rPr>
        <w:t xml:space="preserve"> son compte. Mais, le plus intéressant pour moi, est le fait qu’en créant un jeu de rôle, en créant le texte de chacune des personnes, ils favoriseront l’intégration de l’information en mémoire. Lorsqu’on transforme une information et qu’on la travaille pour qu’elle fasse du sens dans un contexte particulier, nous nous l’approprions, donc nous travaillons notre trace mnésique à chaque fois</w:t>
      </w:r>
      <w:r w:rsidR="00FC4CC3">
        <w:rPr>
          <w:rFonts w:ascii="Times New Roman" w:hAnsi="Times New Roman" w:cs="Times New Roman"/>
        </w:rPr>
        <w:t>.</w:t>
      </w:r>
      <w:r w:rsidR="002D268A">
        <w:rPr>
          <w:rFonts w:ascii="Times New Roman" w:hAnsi="Times New Roman" w:cs="Times New Roman"/>
        </w:rPr>
        <w:t xml:space="preserve"> Ce qui veux dire que l’information sera plus facilement mémoriser et que la récupération en mémoire à long terme</w:t>
      </w:r>
      <w:r w:rsidR="00E370B8">
        <w:rPr>
          <w:rFonts w:ascii="Times New Roman" w:hAnsi="Times New Roman" w:cs="Times New Roman"/>
        </w:rPr>
        <w:t xml:space="preserve"> sera plus facilement accessible</w:t>
      </w:r>
      <w:r w:rsidR="00AA0652">
        <w:rPr>
          <w:rFonts w:ascii="Times New Roman" w:hAnsi="Times New Roman" w:cs="Times New Roman"/>
        </w:rPr>
        <w:t xml:space="preserve"> (J.Jenkins, 1969)</w:t>
      </w:r>
      <w:r w:rsidR="002D268A">
        <w:rPr>
          <w:rFonts w:ascii="Times New Roman" w:hAnsi="Times New Roman" w:cs="Times New Roman"/>
        </w:rPr>
        <w:t>.</w:t>
      </w:r>
    </w:p>
    <w:p w14:paraId="70AE3B63" w14:textId="0D528707" w:rsidR="00913484" w:rsidRDefault="00913484" w:rsidP="00F24366">
      <w:pPr>
        <w:spacing w:line="360" w:lineRule="auto"/>
        <w:jc w:val="both"/>
        <w:rPr>
          <w:rFonts w:ascii="Times New Roman" w:hAnsi="Times New Roman" w:cs="Times New Roman"/>
        </w:rPr>
      </w:pPr>
      <w:r>
        <w:rPr>
          <w:rFonts w:ascii="Times New Roman" w:hAnsi="Times New Roman" w:cs="Times New Roman"/>
        </w:rPr>
        <w:tab/>
        <w:t xml:space="preserve">Je sais très bien que peu d’élèves y auront recours, mais je sais aussi que quelques-uns d’entre eux auront beaucoup d’intérêt pour ce mode de présentation. De plus, le publique sera probablement très intéresser d’assister à une présentation ludique mettant en scène une célébration de Noël. </w:t>
      </w:r>
    </w:p>
    <w:p w14:paraId="310B1EE4" w14:textId="77777777" w:rsidR="00F97120" w:rsidRDefault="00F97120" w:rsidP="00F24366">
      <w:pPr>
        <w:spacing w:line="360" w:lineRule="auto"/>
        <w:jc w:val="both"/>
        <w:rPr>
          <w:rFonts w:ascii="Times New Roman" w:hAnsi="Times New Roman" w:cs="Times New Roman"/>
        </w:rPr>
      </w:pPr>
    </w:p>
    <w:p w14:paraId="12ACF037" w14:textId="77777777" w:rsidR="00F97120" w:rsidRDefault="00F97120" w:rsidP="00F24366">
      <w:pPr>
        <w:spacing w:line="360" w:lineRule="auto"/>
        <w:jc w:val="both"/>
        <w:rPr>
          <w:rFonts w:ascii="Times New Roman" w:hAnsi="Times New Roman" w:cs="Times New Roman"/>
        </w:rPr>
      </w:pPr>
    </w:p>
    <w:p w14:paraId="0F882A3A" w14:textId="302ACF39" w:rsidR="00F97120" w:rsidRDefault="00F97120" w:rsidP="00F97120">
      <w:pPr>
        <w:pStyle w:val="Titre2"/>
        <w:rPr>
          <w:rFonts w:ascii="Times New Roman" w:hAnsi="Times New Roman" w:cs="Times New Roman"/>
          <w:color w:val="auto"/>
          <w:sz w:val="32"/>
          <w:szCs w:val="32"/>
        </w:rPr>
      </w:pPr>
      <w:bookmarkStart w:id="13" w:name="_Toc486232345"/>
      <w:r w:rsidRPr="00F97120">
        <w:rPr>
          <w:rFonts w:ascii="Times New Roman" w:hAnsi="Times New Roman" w:cs="Times New Roman"/>
          <w:b/>
          <w:color w:val="auto"/>
          <w:sz w:val="32"/>
          <w:szCs w:val="32"/>
        </w:rPr>
        <w:t>Bilan de l’expérimentation</w:t>
      </w:r>
      <w:bookmarkEnd w:id="13"/>
    </w:p>
    <w:p w14:paraId="243F48BE" w14:textId="77777777" w:rsidR="00F97120" w:rsidRDefault="00F97120" w:rsidP="00F97120"/>
    <w:p w14:paraId="2AD674B8" w14:textId="77777777" w:rsidR="00F97120" w:rsidRDefault="00F97120" w:rsidP="00F97120">
      <w:pPr>
        <w:rPr>
          <w:rFonts w:ascii="Times New Roman" w:hAnsi="Times New Roman" w:cs="Times New Roman"/>
        </w:rPr>
      </w:pPr>
    </w:p>
    <w:p w14:paraId="53177F43" w14:textId="50D609DC" w:rsidR="00F97120" w:rsidRDefault="00F97120" w:rsidP="00F97120">
      <w:pPr>
        <w:pStyle w:val="Titre3"/>
        <w:rPr>
          <w:rFonts w:ascii="Times New Roman" w:hAnsi="Times New Roman" w:cs="Times New Roman"/>
          <w:color w:val="auto"/>
        </w:rPr>
      </w:pPr>
      <w:bookmarkStart w:id="14" w:name="_Toc486232346"/>
      <w:r w:rsidRPr="00F97120">
        <w:rPr>
          <w:rFonts w:ascii="Times New Roman" w:hAnsi="Times New Roman" w:cs="Times New Roman"/>
          <w:b/>
          <w:color w:val="auto"/>
        </w:rPr>
        <w:t>Pistes d’amélioration</w:t>
      </w:r>
      <w:bookmarkEnd w:id="14"/>
    </w:p>
    <w:p w14:paraId="13362973" w14:textId="77777777" w:rsidR="00F97120" w:rsidRDefault="00F97120" w:rsidP="00F97120"/>
    <w:p w14:paraId="1FE0DD66" w14:textId="1B23D08D" w:rsidR="00F97120" w:rsidRDefault="00F97120" w:rsidP="00F97120">
      <w:pPr>
        <w:spacing w:line="360" w:lineRule="auto"/>
        <w:jc w:val="both"/>
        <w:rPr>
          <w:rFonts w:ascii="Times New Roman" w:hAnsi="Times New Roman" w:cs="Times New Roman"/>
        </w:rPr>
      </w:pPr>
      <w:r>
        <w:tab/>
      </w:r>
      <w:r>
        <w:rPr>
          <w:rFonts w:ascii="Times New Roman" w:hAnsi="Times New Roman" w:cs="Times New Roman"/>
        </w:rPr>
        <w:t xml:space="preserve">Après avoir réalisé le premier cours avec les élèves, je me suis rendu compte que j’aurais dû faire une meilleure modélisation en phase de préparation. Lors de mon activité d’explicitation de Noël au Québec, je leur ai demandé ce qu’était cette fête. Ils devaient me dire les rites et coutumes y étant rattachées. Par contre, ce que j’aurais dû faire est une petite présentation orale, ressemblant à celle qu’ils allaient préparer. Ainsi, ils auraient vu plus clairement les attentes relatives à la tâche. Par la suite, j’aurais demandé aux élèves d’être critique avec moi et me donner des pistes d’amélioration. De ce fait, ils auraient eu </w:t>
      </w:r>
      <w:r>
        <w:rPr>
          <w:rFonts w:ascii="Times New Roman" w:hAnsi="Times New Roman" w:cs="Times New Roman"/>
        </w:rPr>
        <w:lastRenderedPageBreak/>
        <w:t xml:space="preserve">un exemple concret de la tâche à réaliser, mais aussi des idées pour améliorer leur présentation. Et en plus de tout cela, ils auraient pratiqués la critique, sans blesser un autre élève par inadvertance. </w:t>
      </w:r>
    </w:p>
    <w:p w14:paraId="7E43F3CC" w14:textId="356B8008" w:rsidR="00F97120" w:rsidRDefault="00F97120" w:rsidP="00F97120">
      <w:pPr>
        <w:spacing w:line="360" w:lineRule="auto"/>
        <w:jc w:val="both"/>
        <w:rPr>
          <w:rFonts w:ascii="Times New Roman" w:hAnsi="Times New Roman" w:cs="Times New Roman"/>
        </w:rPr>
      </w:pPr>
      <w:r>
        <w:rPr>
          <w:rFonts w:ascii="Times New Roman" w:hAnsi="Times New Roman" w:cs="Times New Roman"/>
        </w:rPr>
        <w:tab/>
        <w:t xml:space="preserve">Une autre amélioration que j’aurais dû faire concerne la grille d’évaluation. </w:t>
      </w:r>
      <w:r w:rsidR="00FD1AA9">
        <w:rPr>
          <w:rFonts w:ascii="Times New Roman" w:hAnsi="Times New Roman" w:cs="Times New Roman"/>
        </w:rPr>
        <w:t xml:space="preserve">Je suis bien contente d’avoir fait la grille d’évaluation et la leur avoir présentée, mais sa présentation ne fait pas en sorte qu’ils se l’approprient. L’an prochain, lorsque je ferai la même activité, je créerais la grille d’évaluation avec eux. De cette manière, ils auront contribué à sa création, donc ils seront en accord avec les critères et les garderont davantage en mémoire. Surtout que ce n’est qu’une évaluation formative, c’est un bon moment pour expérimenter sa création pour mieux comprendre l’utilité et s’y familiariser. </w:t>
      </w:r>
    </w:p>
    <w:p w14:paraId="39F0E8D7" w14:textId="4A4A2AB3" w:rsidR="005E5233" w:rsidRDefault="005E5233" w:rsidP="00F97120">
      <w:pPr>
        <w:spacing w:line="360" w:lineRule="auto"/>
        <w:jc w:val="both"/>
        <w:rPr>
          <w:rFonts w:ascii="Times New Roman" w:hAnsi="Times New Roman" w:cs="Times New Roman"/>
        </w:rPr>
      </w:pPr>
      <w:r>
        <w:rPr>
          <w:rFonts w:ascii="Times New Roman" w:hAnsi="Times New Roman" w:cs="Times New Roman"/>
        </w:rPr>
        <w:tab/>
        <w:t>Ayant une formation en enseignement au secondaire, ça a une influence sur ma manière d’enseigner. Dans cette activité, j’ai peut-être laissé un petit peu trop de latitude. Les élèves s’en sont très bien sortis, mais avec beaucoup trop d’encadrement. Il a fallu que je sois constamment là, à me promener entre les équipes p</w:t>
      </w:r>
      <w:r w:rsidR="000F1339">
        <w:rPr>
          <w:rFonts w:ascii="Times New Roman" w:hAnsi="Times New Roman" w:cs="Times New Roman"/>
        </w:rPr>
        <w:t xml:space="preserve">our répondre à leurs questions. </w:t>
      </w:r>
      <w:r>
        <w:rPr>
          <w:rFonts w:ascii="Times New Roman" w:hAnsi="Times New Roman" w:cs="Times New Roman"/>
        </w:rPr>
        <w:t>Idéalement, il aurait fal</w:t>
      </w:r>
      <w:r w:rsidR="000F1339">
        <w:rPr>
          <w:rFonts w:ascii="Times New Roman" w:hAnsi="Times New Roman" w:cs="Times New Roman"/>
        </w:rPr>
        <w:t xml:space="preserve">lu que je donne des indications plus approfondies selon chacun des choix de médium. J’aurais pu faire une petite page d’indications, une carte conceptuelle en groupe ou une discussion des attentes selon le médium choisi. Ainsi, je n’aurais peut-être pas eu à être constamment </w:t>
      </w:r>
      <w:r w:rsidR="00E370B8">
        <w:rPr>
          <w:rFonts w:ascii="Times New Roman" w:hAnsi="Times New Roman" w:cs="Times New Roman"/>
        </w:rPr>
        <w:t xml:space="preserve">présente et </w:t>
      </w:r>
      <w:r w:rsidR="000F1339">
        <w:rPr>
          <w:rFonts w:ascii="Times New Roman" w:hAnsi="Times New Roman" w:cs="Times New Roman"/>
        </w:rPr>
        <w:t>à rép</w:t>
      </w:r>
      <w:r w:rsidR="00E370B8">
        <w:rPr>
          <w:rFonts w:ascii="Times New Roman" w:hAnsi="Times New Roman" w:cs="Times New Roman"/>
        </w:rPr>
        <w:t>ondre à des questions</w:t>
      </w:r>
      <w:r w:rsidR="000F1339">
        <w:rPr>
          <w:rFonts w:ascii="Times New Roman" w:hAnsi="Times New Roman" w:cs="Times New Roman"/>
        </w:rPr>
        <w:t xml:space="preserve">. De plus, j’aurais réellement dû créer un modèle de plan de travail. Si ça avait été fait, les élèves auraient eu des indications sur les informations importantes à tenir compte, et un exemple de modèle à suivre lors des recherches. En laissant beaucoup de latitude, je voulais susciter leur imagination et augmenter leur niveau d’autonomie, mais ce que je suis parvenue à faire est de peut-être d’augmenter le niveau de stress de certains élèves voulant performer. </w:t>
      </w:r>
    </w:p>
    <w:p w14:paraId="247B1F84" w14:textId="53295B01" w:rsidR="000F1339" w:rsidRDefault="000F1339" w:rsidP="00F97120">
      <w:pPr>
        <w:spacing w:line="360" w:lineRule="auto"/>
        <w:jc w:val="both"/>
        <w:rPr>
          <w:rFonts w:ascii="Times New Roman" w:hAnsi="Times New Roman" w:cs="Times New Roman"/>
        </w:rPr>
      </w:pPr>
      <w:r>
        <w:rPr>
          <w:rFonts w:ascii="Times New Roman" w:hAnsi="Times New Roman" w:cs="Times New Roman"/>
        </w:rPr>
        <w:tab/>
        <w:t xml:space="preserve">Bref, ça a été une belle activité, tout de même appréciée des élèves, mais qui aurait avantage d’être modifiée en vue d’être améliorer pour les prochains élèves qui la feront. </w:t>
      </w:r>
    </w:p>
    <w:p w14:paraId="5B91786B" w14:textId="77777777" w:rsidR="00FD1AA9" w:rsidRDefault="00FD1AA9" w:rsidP="00F97120">
      <w:pPr>
        <w:spacing w:line="360" w:lineRule="auto"/>
        <w:jc w:val="both"/>
        <w:rPr>
          <w:rFonts w:ascii="Times New Roman" w:hAnsi="Times New Roman" w:cs="Times New Roman"/>
        </w:rPr>
      </w:pPr>
    </w:p>
    <w:p w14:paraId="1ABBF85B" w14:textId="77777777" w:rsidR="00FD1AA9" w:rsidRDefault="00FD1AA9" w:rsidP="00FD1AA9">
      <w:pPr>
        <w:pStyle w:val="Titre3"/>
        <w:rPr>
          <w:rFonts w:ascii="Times New Roman" w:hAnsi="Times New Roman" w:cs="Times New Roman"/>
          <w:b/>
          <w:color w:val="auto"/>
        </w:rPr>
      </w:pPr>
    </w:p>
    <w:p w14:paraId="38336924" w14:textId="77777777" w:rsidR="00FD1AA9" w:rsidRDefault="00FD1AA9" w:rsidP="00FD1AA9">
      <w:pPr>
        <w:pStyle w:val="Titre3"/>
        <w:rPr>
          <w:rFonts w:ascii="Times New Roman" w:hAnsi="Times New Roman" w:cs="Times New Roman"/>
          <w:b/>
          <w:color w:val="auto"/>
        </w:rPr>
      </w:pPr>
    </w:p>
    <w:p w14:paraId="76C5984E" w14:textId="7103388C" w:rsidR="00FD1AA9" w:rsidRDefault="00FD1AA9" w:rsidP="00FD1AA9">
      <w:pPr>
        <w:pStyle w:val="Titre3"/>
        <w:rPr>
          <w:rFonts w:ascii="Times New Roman" w:hAnsi="Times New Roman" w:cs="Times New Roman"/>
          <w:b/>
          <w:color w:val="auto"/>
        </w:rPr>
      </w:pPr>
      <w:bookmarkStart w:id="15" w:name="_Toc486232347"/>
      <w:r w:rsidRPr="00FD1AA9">
        <w:rPr>
          <w:rFonts w:ascii="Times New Roman" w:hAnsi="Times New Roman" w:cs="Times New Roman"/>
          <w:b/>
          <w:color w:val="auto"/>
        </w:rPr>
        <w:t>Les effets attendus vs. concrétisés</w:t>
      </w:r>
      <w:bookmarkEnd w:id="15"/>
    </w:p>
    <w:p w14:paraId="5621DCAB" w14:textId="77777777" w:rsidR="00FD1AA9" w:rsidRDefault="00FD1AA9" w:rsidP="00FD1AA9"/>
    <w:p w14:paraId="6C1B7BD6" w14:textId="64F46A88" w:rsidR="00FD1AA9" w:rsidRDefault="00FD1AA9" w:rsidP="00FD1AA9">
      <w:pPr>
        <w:spacing w:line="360" w:lineRule="auto"/>
        <w:ind w:firstLine="708"/>
        <w:jc w:val="both"/>
        <w:rPr>
          <w:rFonts w:ascii="Times New Roman" w:hAnsi="Times New Roman" w:cs="Times New Roman"/>
        </w:rPr>
      </w:pPr>
      <w:r>
        <w:rPr>
          <w:rFonts w:ascii="Times New Roman" w:hAnsi="Times New Roman" w:cs="Times New Roman"/>
        </w:rPr>
        <w:t>L</w:t>
      </w:r>
      <w:r w:rsidR="000F1339">
        <w:rPr>
          <w:rFonts w:ascii="Times New Roman" w:hAnsi="Times New Roman" w:cs="Times New Roman"/>
        </w:rPr>
        <w:t xml:space="preserve">’expérimentation </w:t>
      </w:r>
      <w:r>
        <w:rPr>
          <w:rFonts w:ascii="Times New Roman" w:hAnsi="Times New Roman" w:cs="Times New Roman"/>
        </w:rPr>
        <w:t xml:space="preserve">des objets </w:t>
      </w:r>
      <w:r w:rsidR="000F1339">
        <w:rPr>
          <w:rFonts w:ascii="Times New Roman" w:hAnsi="Times New Roman" w:cs="Times New Roman"/>
        </w:rPr>
        <w:t>concrets et des jeux de rôle n’ont</w:t>
      </w:r>
      <w:r>
        <w:rPr>
          <w:rFonts w:ascii="Times New Roman" w:hAnsi="Times New Roman" w:cs="Times New Roman"/>
        </w:rPr>
        <w:t xml:space="preserve"> pas été expérimenté de tous. Certains se sont contentés d’une présentation classique</w:t>
      </w:r>
      <w:r w:rsidR="000F1339">
        <w:rPr>
          <w:rFonts w:ascii="Times New Roman" w:hAnsi="Times New Roman" w:cs="Times New Roman"/>
        </w:rPr>
        <w:t>, soit une équipe,</w:t>
      </w:r>
      <w:r>
        <w:rPr>
          <w:rFonts w:ascii="Times New Roman" w:hAnsi="Times New Roman" w:cs="Times New Roman"/>
        </w:rPr>
        <w:t xml:space="preserve"> avec le </w:t>
      </w:r>
      <w:r>
        <w:rPr>
          <w:rFonts w:ascii="Times New Roman" w:hAnsi="Times New Roman" w:cs="Times New Roman"/>
        </w:rPr>
        <w:lastRenderedPageBreak/>
        <w:t>support d’un programme de présentation. Probablement trop gênés pour interprétés. Peut-être aurait-il fallu expliciter chacun des rôles possibles dans ces expérimentations. Il se peut qu’ils n’aient pas tous pensés qu’il n’y a pas que l’interprétation de possible dans ces avenues. Toutefois, en général, nous avons pu observer de très belle collaboration. Certaines équipes ont opté pour le jeu de rôle</w:t>
      </w:r>
      <w:r w:rsidR="000F1339">
        <w:rPr>
          <w:rFonts w:ascii="Times New Roman" w:hAnsi="Times New Roman" w:cs="Times New Roman"/>
        </w:rPr>
        <w:t>, soit 3 équipes</w:t>
      </w:r>
      <w:r>
        <w:rPr>
          <w:rFonts w:ascii="Times New Roman" w:hAnsi="Times New Roman" w:cs="Times New Roman"/>
        </w:rPr>
        <w:t xml:space="preserve">, mais avec appui de l’explication par ceux qui ne voulaient pas mimer. C’est un bon travail d’équipe montrant bien le respect de chacun quant à leur difficulté. </w:t>
      </w:r>
      <w:r w:rsidR="000F1339">
        <w:rPr>
          <w:rFonts w:ascii="Times New Roman" w:hAnsi="Times New Roman" w:cs="Times New Roman"/>
        </w:rPr>
        <w:t>Et il y a tout de même eu 4 équipes qui ont merveilleusement bien exécuté l’exploitation d’objets. Nous avons eu droit à de belles présentations intéressantes nous permettant de découvrir des objets sacrés.</w:t>
      </w:r>
    </w:p>
    <w:p w14:paraId="31A36A26" w14:textId="04A8CE7C" w:rsidR="00FD1AA9" w:rsidRDefault="00FD1AA9" w:rsidP="00FD1AA9">
      <w:pPr>
        <w:spacing w:line="360" w:lineRule="auto"/>
        <w:ind w:firstLine="708"/>
        <w:jc w:val="both"/>
        <w:rPr>
          <w:rFonts w:ascii="Times New Roman" w:hAnsi="Times New Roman" w:cs="Times New Roman"/>
        </w:rPr>
      </w:pPr>
      <w:r>
        <w:rPr>
          <w:rFonts w:ascii="Times New Roman" w:hAnsi="Times New Roman" w:cs="Times New Roman"/>
        </w:rPr>
        <w:t xml:space="preserve">Sur une note plus positive, l’exploitation du thème signifiant </w:t>
      </w:r>
      <w:r w:rsidR="00CA6135">
        <w:rPr>
          <w:rFonts w:ascii="Times New Roman" w:hAnsi="Times New Roman" w:cs="Times New Roman"/>
        </w:rPr>
        <w:t>a été une réussite. Nous avons même eu l’occasion d’entretenir une belle discussion en comparaison à notre Noël québécois à la suite des présentations. Ça nous a permis de découvrir de nouvelles coutumes, mais aussi de voir nos préférences. Nous n’étions pas dans les préjugés classiques, nous étions dans la découverte de pratiques et nous avons appris que certaines pratiques sont très intéressantes.</w:t>
      </w:r>
      <w:r w:rsidR="00E370B8">
        <w:rPr>
          <w:rFonts w:ascii="Times New Roman" w:hAnsi="Times New Roman" w:cs="Times New Roman"/>
        </w:rPr>
        <w:t xml:space="preserve"> Dans ce sens, je crois pouvoir affirmer que le but de cette activité a été atteint avec succès et plaisir.</w:t>
      </w:r>
    </w:p>
    <w:p w14:paraId="6E75D836" w14:textId="01C7C5B4" w:rsidR="00E90FF5" w:rsidRDefault="00E90FF5" w:rsidP="00FD1AA9">
      <w:pPr>
        <w:spacing w:line="360" w:lineRule="auto"/>
        <w:ind w:firstLine="708"/>
        <w:jc w:val="both"/>
        <w:rPr>
          <w:rFonts w:ascii="Times New Roman" w:hAnsi="Times New Roman" w:cs="Times New Roman"/>
        </w:rPr>
      </w:pPr>
      <w:r>
        <w:rPr>
          <w:rFonts w:ascii="Times New Roman" w:hAnsi="Times New Roman" w:cs="Times New Roman"/>
        </w:rPr>
        <w:tab/>
        <w:t xml:space="preserve"> </w:t>
      </w:r>
    </w:p>
    <w:p w14:paraId="67F832ED" w14:textId="77777777" w:rsidR="00E9073A" w:rsidRDefault="00E9073A" w:rsidP="00CA6135">
      <w:pPr>
        <w:spacing w:line="360" w:lineRule="auto"/>
        <w:jc w:val="both"/>
        <w:rPr>
          <w:rFonts w:ascii="Times New Roman" w:hAnsi="Times New Roman" w:cs="Times New Roman"/>
        </w:rPr>
      </w:pPr>
    </w:p>
    <w:p w14:paraId="5724E95B" w14:textId="696C35BA" w:rsidR="00CA6135" w:rsidRDefault="00CA6135" w:rsidP="00CA6135">
      <w:pPr>
        <w:pStyle w:val="Titre3"/>
        <w:rPr>
          <w:rFonts w:ascii="Times New Roman" w:hAnsi="Times New Roman" w:cs="Times New Roman"/>
          <w:color w:val="auto"/>
        </w:rPr>
      </w:pPr>
      <w:bookmarkStart w:id="16" w:name="_Toc486232348"/>
      <w:r w:rsidRPr="00CA6135">
        <w:rPr>
          <w:rFonts w:ascii="Times New Roman" w:hAnsi="Times New Roman" w:cs="Times New Roman"/>
          <w:b/>
          <w:color w:val="auto"/>
        </w:rPr>
        <w:t>Aspects positifs et négatifs</w:t>
      </w:r>
      <w:bookmarkEnd w:id="16"/>
    </w:p>
    <w:p w14:paraId="45FC1B85" w14:textId="77777777" w:rsidR="00CA6135" w:rsidRDefault="00CA6135" w:rsidP="00CA6135"/>
    <w:p w14:paraId="73B88DA3" w14:textId="2711ED70" w:rsidR="00CA6135" w:rsidRDefault="00CA6135" w:rsidP="00CA6135">
      <w:pPr>
        <w:spacing w:line="360" w:lineRule="auto"/>
        <w:jc w:val="both"/>
        <w:rPr>
          <w:rFonts w:ascii="Times New Roman" w:hAnsi="Times New Roman" w:cs="Times New Roman"/>
        </w:rPr>
      </w:pPr>
      <w:r>
        <w:tab/>
      </w:r>
      <w:r>
        <w:rPr>
          <w:rFonts w:ascii="Times New Roman" w:hAnsi="Times New Roman" w:cs="Times New Roman"/>
        </w:rPr>
        <w:t xml:space="preserve">Heureusement, je n’ai retenu qu’un seul aspect négatif relatif à ma situation d’apprentissage. La seule chose pouvant être vu négativement par les enseignants est que ça nécessite beaucoup de temps. C’est un travail très demandant pour l’enseignant qui doit tout préparer, superviser et accompagner chacun de ses élèves. Mais c’est aussi demandant pour les élèves puisqu’ils expérimentent l’autonomie dans la réalisation de la tâche. Par contre, les avantages sont si présents que ça vaut le travail. </w:t>
      </w:r>
    </w:p>
    <w:p w14:paraId="75CEB9BA" w14:textId="1C5487B0" w:rsidR="00CA6135" w:rsidRDefault="00CA6135" w:rsidP="00CA6135">
      <w:pPr>
        <w:spacing w:line="360" w:lineRule="auto"/>
        <w:jc w:val="both"/>
        <w:rPr>
          <w:rFonts w:ascii="Times New Roman" w:hAnsi="Times New Roman" w:cs="Times New Roman"/>
        </w:rPr>
      </w:pPr>
      <w:r>
        <w:rPr>
          <w:rFonts w:ascii="Times New Roman" w:hAnsi="Times New Roman" w:cs="Times New Roman"/>
        </w:rPr>
        <w:tab/>
        <w:t xml:space="preserve">Pour les aspects positifs principaux, ce sont surtout concernant l’autonomie des élèves et le niveau de stimulation à la tâche. </w:t>
      </w:r>
      <w:r w:rsidR="0050480E">
        <w:rPr>
          <w:rFonts w:ascii="Times New Roman" w:hAnsi="Times New Roman" w:cs="Times New Roman"/>
        </w:rPr>
        <w:t>Les élèves se voient travailler leu</w:t>
      </w:r>
      <w:r w:rsidR="00E9073A">
        <w:rPr>
          <w:rFonts w:ascii="Times New Roman" w:hAnsi="Times New Roman" w:cs="Times New Roman"/>
        </w:rPr>
        <w:t>r autonomie par l’élaboration du</w:t>
      </w:r>
      <w:r w:rsidR="0050480E">
        <w:rPr>
          <w:rFonts w:ascii="Times New Roman" w:hAnsi="Times New Roman" w:cs="Times New Roman"/>
        </w:rPr>
        <w:t xml:space="preserve"> travail sans les directions explicites de l’enseignant. N’agissant que comme simple guide, l’enseignant laisse les élèves explorer et élaborer un travail à son image, comme il sera amené à faire lors de ses études supérieures. De plus, cette situation </w:t>
      </w:r>
      <w:r w:rsidR="0050480E">
        <w:rPr>
          <w:rFonts w:ascii="Times New Roman" w:hAnsi="Times New Roman" w:cs="Times New Roman"/>
        </w:rPr>
        <w:lastRenderedPageBreak/>
        <w:t xml:space="preserve">est très stimulante pour les élèves que de simplement m’écouter parler. Leur motivation intrinsèque se voit </w:t>
      </w:r>
      <w:r w:rsidR="00E9073A">
        <w:rPr>
          <w:rFonts w:ascii="Times New Roman" w:hAnsi="Times New Roman" w:cs="Times New Roman"/>
        </w:rPr>
        <w:t xml:space="preserve">souvent </w:t>
      </w:r>
      <w:r w:rsidR="0050480E">
        <w:rPr>
          <w:rFonts w:ascii="Times New Roman" w:hAnsi="Times New Roman" w:cs="Times New Roman"/>
        </w:rPr>
        <w:t>augmenter, ce qui en facilite son élaboration.</w:t>
      </w:r>
    </w:p>
    <w:p w14:paraId="3E8B8DC5" w14:textId="77777777" w:rsidR="00E1590E" w:rsidRDefault="00E1590E" w:rsidP="00CA6135">
      <w:pPr>
        <w:spacing w:line="360" w:lineRule="auto"/>
        <w:jc w:val="both"/>
        <w:rPr>
          <w:rFonts w:ascii="Times New Roman" w:hAnsi="Times New Roman" w:cs="Times New Roman"/>
        </w:rPr>
      </w:pPr>
    </w:p>
    <w:p w14:paraId="7D2F4FD7" w14:textId="77777777" w:rsidR="00A81608" w:rsidRDefault="00A81608" w:rsidP="00CA6135">
      <w:pPr>
        <w:spacing w:line="360" w:lineRule="auto"/>
        <w:jc w:val="both"/>
        <w:rPr>
          <w:rFonts w:ascii="Times New Roman" w:hAnsi="Times New Roman" w:cs="Times New Roman"/>
        </w:rPr>
      </w:pPr>
    </w:p>
    <w:p w14:paraId="1B16DE46" w14:textId="77777777" w:rsidR="00A81608" w:rsidRDefault="00A81608" w:rsidP="00CA6135">
      <w:pPr>
        <w:spacing w:line="360" w:lineRule="auto"/>
        <w:jc w:val="both"/>
        <w:rPr>
          <w:rFonts w:ascii="Times New Roman" w:hAnsi="Times New Roman" w:cs="Times New Roman"/>
        </w:rPr>
      </w:pPr>
    </w:p>
    <w:p w14:paraId="5759DDF3" w14:textId="776410CC" w:rsidR="00A81608" w:rsidRPr="00E9073A" w:rsidRDefault="00E9073A" w:rsidP="00E9073A">
      <w:pPr>
        <w:pStyle w:val="Titre1"/>
        <w:rPr>
          <w:rFonts w:ascii="Times New Roman" w:hAnsi="Times New Roman" w:cs="Times New Roman"/>
          <w:b/>
          <w:color w:val="auto"/>
        </w:rPr>
      </w:pPr>
      <w:bookmarkStart w:id="17" w:name="_Toc486232349"/>
      <w:r>
        <w:rPr>
          <w:rFonts w:ascii="Times New Roman" w:hAnsi="Times New Roman" w:cs="Times New Roman"/>
          <w:b/>
          <w:color w:val="auto"/>
        </w:rPr>
        <w:t>Conclusion</w:t>
      </w:r>
      <w:bookmarkEnd w:id="17"/>
    </w:p>
    <w:p w14:paraId="2DA487CC" w14:textId="77777777" w:rsidR="00A81608" w:rsidRDefault="00A81608" w:rsidP="00CA6135">
      <w:pPr>
        <w:spacing w:line="360" w:lineRule="auto"/>
        <w:jc w:val="both"/>
        <w:rPr>
          <w:rFonts w:ascii="Times New Roman" w:hAnsi="Times New Roman" w:cs="Times New Roman"/>
        </w:rPr>
      </w:pPr>
    </w:p>
    <w:p w14:paraId="4FBF9150" w14:textId="52B822A8" w:rsidR="00570BC7" w:rsidRDefault="00E9073A" w:rsidP="00E9073A">
      <w:pPr>
        <w:spacing w:line="360" w:lineRule="auto"/>
        <w:ind w:firstLine="708"/>
        <w:jc w:val="both"/>
        <w:rPr>
          <w:rFonts w:ascii="Times New Roman" w:hAnsi="Times New Roman" w:cs="Times New Roman"/>
        </w:rPr>
      </w:pPr>
      <w:r w:rsidRPr="00E9073A">
        <w:rPr>
          <w:rFonts w:ascii="Times New Roman" w:hAnsi="Times New Roman" w:cs="Times New Roman"/>
        </w:rPr>
        <w:t>Donc, dans l’ensemble, malgré les quelques modifications à faire pour pouvoir rendre cette activité encore plus agréables pour tous, elle a été une réussite. Encore aujourd’hui, des élèves viennent me voir pour me dire que quelqu’un dans leur entourage pratique d’autres religions et que maintenant ils comprennent plus et en parle même avec eux. Bien sûr, ce ne sont pas tous les élèves qui m’offrent ainsi des rétroactions, mais je sais que ça a tout de même été apprécié par les petits sourires en coin et la forte participation lors des présentations. J’ai même eu le bonheur d’avoir quelques rétroactions de parents, heureux de la manière dont j’ai traité du sujet. Certains élèves en ont discutés avec leur parents, de sorte à ouvrir la discussion et la développer de plus belle. Bref, c’est une très belle activité qui suscite beaucoup l’intérêt des élèves, mais aussi celle des parents et la mienne.</w:t>
      </w:r>
    </w:p>
    <w:p w14:paraId="03367D76" w14:textId="77777777" w:rsidR="00570BC7" w:rsidRDefault="00570BC7" w:rsidP="00CA6135">
      <w:pPr>
        <w:spacing w:line="360" w:lineRule="auto"/>
        <w:jc w:val="both"/>
        <w:rPr>
          <w:rFonts w:ascii="Times New Roman" w:hAnsi="Times New Roman" w:cs="Times New Roman"/>
        </w:rPr>
      </w:pPr>
    </w:p>
    <w:p w14:paraId="5C77D1B6" w14:textId="77777777" w:rsidR="00570BC7" w:rsidRDefault="00570BC7" w:rsidP="00CA6135">
      <w:pPr>
        <w:spacing w:line="360" w:lineRule="auto"/>
        <w:jc w:val="both"/>
        <w:rPr>
          <w:rFonts w:ascii="Times New Roman" w:hAnsi="Times New Roman" w:cs="Times New Roman"/>
        </w:rPr>
      </w:pPr>
    </w:p>
    <w:p w14:paraId="7BB515A6" w14:textId="77777777" w:rsidR="00570BC7" w:rsidRDefault="00570BC7" w:rsidP="00CA6135">
      <w:pPr>
        <w:spacing w:line="360" w:lineRule="auto"/>
        <w:jc w:val="both"/>
        <w:rPr>
          <w:rFonts w:ascii="Times New Roman" w:hAnsi="Times New Roman" w:cs="Times New Roman"/>
        </w:rPr>
      </w:pPr>
    </w:p>
    <w:p w14:paraId="6D0C6CAD" w14:textId="77777777" w:rsidR="00570BC7" w:rsidRDefault="00570BC7" w:rsidP="00CA6135">
      <w:pPr>
        <w:spacing w:line="360" w:lineRule="auto"/>
        <w:jc w:val="both"/>
        <w:rPr>
          <w:rFonts w:ascii="Times New Roman" w:hAnsi="Times New Roman" w:cs="Times New Roman"/>
        </w:rPr>
      </w:pPr>
    </w:p>
    <w:p w14:paraId="10B20DEE" w14:textId="77777777" w:rsidR="00570BC7" w:rsidRDefault="00570BC7" w:rsidP="00CA6135">
      <w:pPr>
        <w:spacing w:line="360" w:lineRule="auto"/>
        <w:jc w:val="both"/>
        <w:rPr>
          <w:rFonts w:ascii="Times New Roman" w:hAnsi="Times New Roman" w:cs="Times New Roman"/>
        </w:rPr>
      </w:pPr>
    </w:p>
    <w:p w14:paraId="19CD184A" w14:textId="77777777" w:rsidR="00570BC7" w:rsidRDefault="00570BC7" w:rsidP="00CA6135">
      <w:pPr>
        <w:spacing w:line="360" w:lineRule="auto"/>
        <w:jc w:val="both"/>
        <w:rPr>
          <w:rFonts w:ascii="Times New Roman" w:hAnsi="Times New Roman" w:cs="Times New Roman"/>
        </w:rPr>
      </w:pPr>
    </w:p>
    <w:p w14:paraId="6C298487" w14:textId="77777777" w:rsidR="00570BC7" w:rsidRDefault="00570BC7" w:rsidP="00CA6135">
      <w:pPr>
        <w:spacing w:line="360" w:lineRule="auto"/>
        <w:jc w:val="both"/>
        <w:rPr>
          <w:rFonts w:ascii="Times New Roman" w:hAnsi="Times New Roman" w:cs="Times New Roman"/>
        </w:rPr>
      </w:pPr>
    </w:p>
    <w:p w14:paraId="1BFA72C1" w14:textId="77777777" w:rsidR="00A81608" w:rsidRDefault="00A81608" w:rsidP="00CA6135">
      <w:pPr>
        <w:spacing w:line="360" w:lineRule="auto"/>
        <w:jc w:val="both"/>
        <w:rPr>
          <w:rFonts w:ascii="Times New Roman" w:hAnsi="Times New Roman" w:cs="Times New Roman"/>
        </w:rPr>
      </w:pPr>
    </w:p>
    <w:p w14:paraId="2FDA6EC5" w14:textId="77777777" w:rsidR="00E9073A" w:rsidRDefault="00E9073A" w:rsidP="00E1590E">
      <w:pPr>
        <w:pStyle w:val="Titre1"/>
        <w:rPr>
          <w:rFonts w:ascii="Times New Roman" w:hAnsi="Times New Roman" w:cs="Times New Roman"/>
          <w:b/>
          <w:color w:val="auto"/>
        </w:rPr>
      </w:pPr>
    </w:p>
    <w:p w14:paraId="12BB93CF" w14:textId="77777777" w:rsidR="00E9073A" w:rsidRDefault="00E9073A" w:rsidP="00E9073A"/>
    <w:p w14:paraId="4122291E" w14:textId="77777777" w:rsidR="00E9073A" w:rsidRPr="00E9073A" w:rsidRDefault="00E9073A" w:rsidP="00E9073A"/>
    <w:p w14:paraId="72112130" w14:textId="0ACA85FA" w:rsidR="00A81608" w:rsidRDefault="00E1590E" w:rsidP="00E1590E">
      <w:pPr>
        <w:pStyle w:val="Titre1"/>
        <w:rPr>
          <w:rFonts w:ascii="Times New Roman" w:hAnsi="Times New Roman" w:cs="Times New Roman"/>
          <w:b/>
          <w:color w:val="auto"/>
        </w:rPr>
      </w:pPr>
      <w:bookmarkStart w:id="18" w:name="_Toc486232350"/>
      <w:r w:rsidRPr="00E1590E">
        <w:rPr>
          <w:rFonts w:ascii="Times New Roman" w:hAnsi="Times New Roman" w:cs="Times New Roman"/>
          <w:b/>
          <w:color w:val="auto"/>
        </w:rPr>
        <w:lastRenderedPageBreak/>
        <w:t>Bibliographie</w:t>
      </w:r>
      <w:bookmarkEnd w:id="18"/>
    </w:p>
    <w:p w14:paraId="4496DB11" w14:textId="66C08306" w:rsidR="00A81608" w:rsidRDefault="00A81608" w:rsidP="000B767F">
      <w:pPr>
        <w:spacing w:line="360" w:lineRule="auto"/>
        <w:jc w:val="both"/>
        <w:rPr>
          <w:rFonts w:ascii="Times New Roman" w:hAnsi="Times New Roman" w:cs="Times New Roman"/>
        </w:rPr>
      </w:pPr>
    </w:p>
    <w:p w14:paraId="17D6BB52" w14:textId="3B510A9E" w:rsidR="00FC2A81" w:rsidRDefault="00FC2A81" w:rsidP="00AA0652">
      <w:pPr>
        <w:pStyle w:val="Paragraphedeliste"/>
        <w:numPr>
          <w:ilvl w:val="0"/>
          <w:numId w:val="19"/>
        </w:numPr>
        <w:tabs>
          <w:tab w:val="left" w:pos="6521"/>
        </w:tabs>
        <w:spacing w:line="360" w:lineRule="auto"/>
        <w:jc w:val="both"/>
        <w:rPr>
          <w:rFonts w:ascii="Times New Roman" w:hAnsi="Times New Roman" w:cs="Times New Roman"/>
        </w:rPr>
      </w:pPr>
      <w:r w:rsidRPr="00C813D1">
        <w:rPr>
          <w:rFonts w:ascii="Times New Roman" w:hAnsi="Times New Roman" w:cs="Times New Roman"/>
          <w:noProof/>
        </w:rPr>
        <w:t xml:space="preserve">boutdegomme.fr. (2013, Décembre 18). </w:t>
      </w:r>
      <w:r w:rsidRPr="00C813D1">
        <w:rPr>
          <w:rFonts w:ascii="Times New Roman" w:hAnsi="Times New Roman" w:cs="Times New Roman"/>
          <w:i/>
          <w:iCs/>
          <w:noProof/>
        </w:rPr>
        <w:t>Noëls autour du monde</w:t>
      </w:r>
      <w:r w:rsidRPr="00C813D1">
        <w:rPr>
          <w:rFonts w:ascii="Times New Roman" w:hAnsi="Times New Roman" w:cs="Times New Roman"/>
          <w:noProof/>
        </w:rPr>
        <w:t xml:space="preserve">. Récupéré sur boutdegomme.fr: </w:t>
      </w:r>
      <w:hyperlink r:id="rId9" w:history="1">
        <w:r w:rsidRPr="000B4BD7">
          <w:rPr>
            <w:rStyle w:val="Lienhypertexte"/>
            <w:rFonts w:ascii="Times New Roman" w:hAnsi="Times New Roman" w:cs="Times New Roman"/>
            <w:noProof/>
          </w:rPr>
          <w:t>http://boutdegomme.fr/noels-ailleurs-c25397450</w:t>
        </w:r>
      </w:hyperlink>
    </w:p>
    <w:p w14:paraId="1550B1B9" w14:textId="6124702D" w:rsidR="00A265AB" w:rsidRPr="00FC2A81" w:rsidRDefault="00A265AB" w:rsidP="00AA0652">
      <w:pPr>
        <w:pStyle w:val="Paragraphedeliste"/>
        <w:numPr>
          <w:ilvl w:val="0"/>
          <w:numId w:val="19"/>
        </w:numPr>
        <w:tabs>
          <w:tab w:val="left" w:pos="6521"/>
        </w:tabs>
        <w:spacing w:line="360" w:lineRule="auto"/>
        <w:jc w:val="both"/>
        <w:rPr>
          <w:rFonts w:ascii="Times New Roman" w:hAnsi="Times New Roman" w:cs="Times New Roman"/>
        </w:rPr>
      </w:pPr>
      <w:r w:rsidRPr="00FC2A81">
        <w:rPr>
          <w:rFonts w:ascii="Times New Roman" w:hAnsi="Times New Roman" w:cs="Times New Roman"/>
        </w:rPr>
        <w:t>Duclos, A.-M. (2012). L’école et les garçons : mythes et réalités. Revue Dire.</w:t>
      </w:r>
    </w:p>
    <w:p w14:paraId="66A15A52" w14:textId="77777777" w:rsidR="00FC2A81" w:rsidRDefault="00FC2A81" w:rsidP="00AA0652">
      <w:pPr>
        <w:pStyle w:val="Paragraphedeliste"/>
        <w:numPr>
          <w:ilvl w:val="0"/>
          <w:numId w:val="19"/>
        </w:numPr>
        <w:tabs>
          <w:tab w:val="left" w:pos="6521"/>
        </w:tabs>
        <w:spacing w:line="360" w:lineRule="auto"/>
        <w:jc w:val="both"/>
        <w:rPr>
          <w:rFonts w:ascii="Times New Roman" w:hAnsi="Times New Roman" w:cs="Times New Roman"/>
        </w:rPr>
      </w:pPr>
      <w:r w:rsidRPr="00FC2A81">
        <w:rPr>
          <w:rFonts w:ascii="Times New Roman" w:hAnsi="Times New Roman" w:cs="Times New Roman"/>
        </w:rPr>
        <w:t>Decamps, S. et Depover, C. (2012). L’effet du style d’apprentissage sur la mémoire transactive d’équipes collaboratives en formation à distance. Revue internationale des technologies en pédagogie universitaire,vol. 9, no1-2, 2012, p. 21-22-23-34-35.</w:t>
      </w:r>
      <w:r>
        <w:rPr>
          <w:rFonts w:ascii="Times New Roman" w:hAnsi="Times New Roman" w:cs="Times New Roman"/>
        </w:rPr>
        <w:t xml:space="preserve"> </w:t>
      </w:r>
    </w:p>
    <w:p w14:paraId="003DF952" w14:textId="77777777" w:rsidR="00AA0652" w:rsidRDefault="00FC2A81" w:rsidP="00AA0652">
      <w:pPr>
        <w:pStyle w:val="Bibliographie"/>
        <w:numPr>
          <w:ilvl w:val="0"/>
          <w:numId w:val="19"/>
        </w:numPr>
        <w:rPr>
          <w:noProof/>
        </w:rPr>
      </w:pPr>
      <w:r w:rsidRPr="00FC2A81">
        <w:rPr>
          <w:rFonts w:ascii="Times New Roman" w:hAnsi="Times New Roman" w:cs="Times New Roman"/>
        </w:rPr>
        <w:t>Léger., P. Les couilles décrocheuses. La Presse. 9 septembre 2007, Montréal, Québec,   Canada.</w:t>
      </w:r>
      <w:r w:rsidR="00C813D1" w:rsidRPr="00C813D1">
        <w:rPr>
          <w:rFonts w:ascii="Times New Roman" w:hAnsi="Times New Roman" w:cs="Times New Roman"/>
          <w:b/>
        </w:rPr>
        <w:fldChar w:fldCharType="begin"/>
      </w:r>
      <w:r w:rsidR="00C813D1" w:rsidRPr="00FC2A81">
        <w:rPr>
          <w:rFonts w:ascii="Times New Roman" w:hAnsi="Times New Roman" w:cs="Times New Roman"/>
          <w:b/>
          <w:lang w:val="fr-CA"/>
        </w:rPr>
        <w:instrText xml:space="preserve"> BIBLIOGRAPHY  \l 3084 </w:instrText>
      </w:r>
      <w:r w:rsidR="00C813D1" w:rsidRPr="00C813D1">
        <w:rPr>
          <w:rFonts w:ascii="Times New Roman" w:hAnsi="Times New Roman" w:cs="Times New Roman"/>
          <w:b/>
        </w:rPr>
        <w:fldChar w:fldCharType="separate"/>
      </w:r>
      <w:r w:rsidR="00AA0652">
        <w:rPr>
          <w:noProof/>
        </w:rPr>
        <w:t xml:space="preserve">boutdegomme.fr. (2013, Décembre 18). </w:t>
      </w:r>
      <w:r w:rsidR="00AA0652">
        <w:rPr>
          <w:i/>
          <w:iCs/>
          <w:noProof/>
        </w:rPr>
        <w:t>Noëls autour du monde</w:t>
      </w:r>
      <w:r w:rsidR="00AA0652">
        <w:rPr>
          <w:noProof/>
        </w:rPr>
        <w:t>. Récupéré sur boutdegomme.fr: http://boutdegomme.fr/noels-ailleurs-c25397450</w:t>
      </w:r>
    </w:p>
    <w:p w14:paraId="6492752F" w14:textId="77777777" w:rsidR="00AA0652" w:rsidRDefault="00AA0652" w:rsidP="00AA0652">
      <w:pPr>
        <w:pStyle w:val="Bibliographie"/>
        <w:numPr>
          <w:ilvl w:val="0"/>
          <w:numId w:val="19"/>
        </w:numPr>
        <w:rPr>
          <w:noProof/>
        </w:rPr>
      </w:pPr>
      <w:r w:rsidRPr="00BF2BB5">
        <w:rPr>
          <w:noProof/>
          <w:lang w:val="en-CA"/>
        </w:rPr>
        <w:t xml:space="preserve">J.Jenkins, T. S. (1973). Recall for words as a function of semantic, graphic and syntactic orienting tasks. </w:t>
      </w:r>
      <w:r>
        <w:rPr>
          <w:i/>
          <w:iCs/>
          <w:noProof/>
        </w:rPr>
        <w:t>Journal of verbal learning and verbal behavior</w:t>
      </w:r>
      <w:r>
        <w:rPr>
          <w:noProof/>
        </w:rPr>
        <w:t>(12), 471-480.</w:t>
      </w:r>
    </w:p>
    <w:p w14:paraId="61A68755" w14:textId="77777777" w:rsidR="00AA0652" w:rsidRDefault="00AA0652" w:rsidP="00AA0652">
      <w:pPr>
        <w:pStyle w:val="Bibliographie"/>
        <w:numPr>
          <w:ilvl w:val="0"/>
          <w:numId w:val="19"/>
        </w:numPr>
        <w:rPr>
          <w:noProof/>
        </w:rPr>
      </w:pPr>
      <w:r>
        <w:rPr>
          <w:noProof/>
        </w:rPr>
        <w:t xml:space="preserve">PhD, R. P. (2017). </w:t>
      </w:r>
      <w:r>
        <w:rPr>
          <w:i/>
          <w:iCs/>
          <w:noProof/>
        </w:rPr>
        <w:t>Présentation du modèle écologique</w:t>
      </w:r>
      <w:r>
        <w:rPr>
          <w:noProof/>
        </w:rPr>
        <w:t>. Récupéré sur Centre de Recherches Familiales et Systémiques.</w:t>
      </w:r>
    </w:p>
    <w:p w14:paraId="4CA2A863" w14:textId="77777777" w:rsidR="00AA0652" w:rsidRDefault="00AA0652" w:rsidP="00AA0652">
      <w:pPr>
        <w:pStyle w:val="Bibliographie"/>
        <w:numPr>
          <w:ilvl w:val="0"/>
          <w:numId w:val="19"/>
        </w:numPr>
        <w:rPr>
          <w:noProof/>
        </w:rPr>
      </w:pPr>
      <w:r>
        <w:rPr>
          <w:noProof/>
        </w:rPr>
        <w:t xml:space="preserve">Poirier, A. (2017, Été). </w:t>
      </w:r>
      <w:r>
        <w:rPr>
          <w:i/>
          <w:iCs/>
          <w:noProof/>
        </w:rPr>
        <w:t>Diaporama "La littératie chez les garçons".</w:t>
      </w:r>
      <w:r>
        <w:rPr>
          <w:noProof/>
        </w:rPr>
        <w:t xml:space="preserve"> Récupéré sur Université Sherbrooke: https://www.usherbrooke.ca/moodle2-cours/pluginfile.php/960495/mod_book/chapter/27115/PP_M2_A2_APR%20662_Litt%C3%A9ratie.mp4</w:t>
      </w:r>
    </w:p>
    <w:p w14:paraId="1722B602" w14:textId="77777777" w:rsidR="00AA0652" w:rsidRDefault="00AA0652" w:rsidP="00AA0652">
      <w:pPr>
        <w:pStyle w:val="Bibliographie"/>
        <w:numPr>
          <w:ilvl w:val="0"/>
          <w:numId w:val="19"/>
        </w:numPr>
        <w:rPr>
          <w:noProof/>
        </w:rPr>
      </w:pPr>
      <w:r>
        <w:rPr>
          <w:noProof/>
        </w:rPr>
        <w:t xml:space="preserve">Poirier, A. (2017, Été). </w:t>
      </w:r>
      <w:r>
        <w:rPr>
          <w:i/>
          <w:iCs/>
          <w:noProof/>
        </w:rPr>
        <w:t>Diaporama commenté Sexe et Genre.</w:t>
      </w:r>
      <w:r>
        <w:rPr>
          <w:noProof/>
        </w:rPr>
        <w:t xml:space="preserve"> Récupéré sur Université Sherbrooke: https://www.usherbrooke.ca/moodle2-cours/pluginfile.php/960491/mod_book/chapter/27111/PP_M1_A3_Genre_St%C3%A9r%C3%A9otype.mp4</w:t>
      </w:r>
    </w:p>
    <w:p w14:paraId="29AD2E9D" w14:textId="77777777" w:rsidR="00AA0652" w:rsidRDefault="00AA0652" w:rsidP="00AA0652">
      <w:pPr>
        <w:pStyle w:val="Bibliographie"/>
        <w:numPr>
          <w:ilvl w:val="0"/>
          <w:numId w:val="19"/>
        </w:numPr>
        <w:rPr>
          <w:noProof/>
        </w:rPr>
      </w:pPr>
      <w:r>
        <w:rPr>
          <w:noProof/>
        </w:rPr>
        <w:t xml:space="preserve">Poirier, A. (2017, Été). </w:t>
      </w:r>
      <w:r>
        <w:rPr>
          <w:i/>
          <w:iCs/>
          <w:noProof/>
        </w:rPr>
        <w:t>Diaporama commenté sur les facteurs d'influence sur la persévérance scolaire.</w:t>
      </w:r>
      <w:r>
        <w:rPr>
          <w:noProof/>
        </w:rPr>
        <w:t xml:space="preserve"> Récupéré sur Université Sherbrooke: https://www.usherbrooke.ca/moodle2-cours/pluginfile.php/960491/mod_book/chapter/27110/PP_M1_A2_Facteurs.mp4</w:t>
      </w:r>
    </w:p>
    <w:p w14:paraId="73E2063D" w14:textId="77777777" w:rsidR="00AA0652" w:rsidRDefault="00AA0652" w:rsidP="00AA0652">
      <w:pPr>
        <w:pStyle w:val="Bibliographie"/>
        <w:numPr>
          <w:ilvl w:val="0"/>
          <w:numId w:val="19"/>
        </w:numPr>
        <w:rPr>
          <w:noProof/>
        </w:rPr>
      </w:pPr>
      <w:r>
        <w:rPr>
          <w:noProof/>
        </w:rPr>
        <w:t xml:space="preserve">Poirier, A. (2017, Été). </w:t>
      </w:r>
      <w:r>
        <w:rPr>
          <w:i/>
          <w:iCs/>
          <w:noProof/>
        </w:rPr>
        <w:t>Diaporama commenté sur les stratégies mobilisantes pour les garçons.</w:t>
      </w:r>
      <w:r>
        <w:rPr>
          <w:noProof/>
        </w:rPr>
        <w:t xml:space="preserve"> Récupéré sur Université Sherbrooke: https://www.usherbrooke.ca/moodle2-cours/pluginfile.php/960495/mod_book/chapter/27114/PP_M2_A1_Strat%C3%A9gies.mp4</w:t>
      </w:r>
    </w:p>
    <w:p w14:paraId="41163DC2" w14:textId="77777777" w:rsidR="00AA0652" w:rsidRDefault="00AA0652" w:rsidP="00AA0652">
      <w:pPr>
        <w:pStyle w:val="Bibliographie"/>
        <w:numPr>
          <w:ilvl w:val="0"/>
          <w:numId w:val="19"/>
        </w:numPr>
        <w:rPr>
          <w:noProof/>
        </w:rPr>
      </w:pPr>
      <w:r>
        <w:rPr>
          <w:noProof/>
        </w:rPr>
        <w:t xml:space="preserve">Poirier, A. (2017, Été). </w:t>
      </w:r>
      <w:r>
        <w:rPr>
          <w:i/>
          <w:iCs/>
          <w:noProof/>
        </w:rPr>
        <w:t>Diaporama commenté sur les styles d'apprentissages.</w:t>
      </w:r>
      <w:r>
        <w:rPr>
          <w:noProof/>
        </w:rPr>
        <w:t xml:space="preserve"> Récupéré sur Université Sherbrooke: https://www.usherbrooke.ca/moodle2-cours/pluginfile.php/960495/mod_book/chapter/27114/PP_APR662_M2_A1b_Style_.mp4</w:t>
      </w:r>
    </w:p>
    <w:p w14:paraId="0D4C0F06" w14:textId="77777777" w:rsidR="00AA0652" w:rsidRDefault="00AA0652" w:rsidP="00AA0652">
      <w:pPr>
        <w:pStyle w:val="Bibliographie"/>
        <w:numPr>
          <w:ilvl w:val="0"/>
          <w:numId w:val="19"/>
        </w:numPr>
        <w:rPr>
          <w:noProof/>
        </w:rPr>
      </w:pPr>
      <w:r>
        <w:rPr>
          <w:noProof/>
        </w:rPr>
        <w:t xml:space="preserve">Poirier, A. (2017, Été). </w:t>
      </w:r>
      <w:r>
        <w:rPr>
          <w:i/>
          <w:iCs/>
          <w:noProof/>
        </w:rPr>
        <w:t>Diaporama commenté sur les styles d'autorité.</w:t>
      </w:r>
      <w:r>
        <w:rPr>
          <w:noProof/>
        </w:rPr>
        <w:t xml:space="preserve"> Récupéré sur Université Sherbrooke: https://www.usherbrooke.ca/moodle2-</w:t>
      </w:r>
      <w:r>
        <w:rPr>
          <w:noProof/>
        </w:rPr>
        <w:lastRenderedPageBreak/>
        <w:t>cours/pluginfile.php/960499/mod_book/chapter/27120/PP_M3_A2_Styles%20autorite%CC%81_APR%20862.mp4</w:t>
      </w:r>
    </w:p>
    <w:p w14:paraId="39E920F6" w14:textId="77777777" w:rsidR="00AA0652" w:rsidRDefault="00AA0652" w:rsidP="00AA0652">
      <w:pPr>
        <w:pStyle w:val="Bibliographie"/>
        <w:numPr>
          <w:ilvl w:val="0"/>
          <w:numId w:val="19"/>
        </w:numPr>
        <w:rPr>
          <w:noProof/>
        </w:rPr>
      </w:pPr>
      <w:r>
        <w:rPr>
          <w:noProof/>
        </w:rPr>
        <w:t xml:space="preserve">Poirier, A. (2017, Été). </w:t>
      </w:r>
      <w:r>
        <w:rPr>
          <w:i/>
          <w:iCs/>
          <w:noProof/>
        </w:rPr>
        <w:t>Diaporama commenté sur les techniques et les modèles d’encadrement.</w:t>
      </w:r>
      <w:r>
        <w:rPr>
          <w:noProof/>
        </w:rPr>
        <w:t xml:space="preserve"> Récupéré sur Université Sherbrooke: https://www.usherbrooke.ca/moodle2-cours/pluginfile.php/960499/mod_book/chapter/27121/PP_M3_A3_Encadrement_APR%20862%20.mp4</w:t>
      </w:r>
    </w:p>
    <w:p w14:paraId="3FA257A8" w14:textId="77777777" w:rsidR="00AA0652" w:rsidRDefault="00AA0652" w:rsidP="00AA0652">
      <w:pPr>
        <w:pStyle w:val="Bibliographie"/>
        <w:numPr>
          <w:ilvl w:val="0"/>
          <w:numId w:val="19"/>
        </w:numPr>
        <w:rPr>
          <w:noProof/>
        </w:rPr>
      </w:pPr>
      <w:r>
        <w:rPr>
          <w:noProof/>
        </w:rPr>
        <w:t xml:space="preserve">Poirier, A. (2017, Été). </w:t>
      </w:r>
      <w:r>
        <w:rPr>
          <w:i/>
          <w:iCs/>
          <w:noProof/>
        </w:rPr>
        <w:t>Diaporama commenté sur violence/agressivité, conflit/intimidation..</w:t>
      </w:r>
      <w:r>
        <w:rPr>
          <w:noProof/>
        </w:rPr>
        <w:t xml:space="preserve"> Récupéré sur Université Sherbrooke: https://www.usherbrooke.ca/moodle2-cours/pluginfile.php/960499/mod_book/chapter/27119/PP_M3_A1_MP4.mp4</w:t>
      </w:r>
    </w:p>
    <w:p w14:paraId="2C574700" w14:textId="2F595FC3" w:rsidR="00E9073A" w:rsidRPr="00E9073A" w:rsidRDefault="00E9073A" w:rsidP="00E9073A">
      <w:pPr>
        <w:pStyle w:val="Paragraphedeliste"/>
        <w:numPr>
          <w:ilvl w:val="0"/>
          <w:numId w:val="19"/>
        </w:numPr>
      </w:pPr>
      <w:r>
        <w:t>Viau, R. L</w:t>
      </w:r>
      <w:r w:rsidRPr="00E9073A">
        <w:t xml:space="preserve">a </w:t>
      </w:r>
      <w:r>
        <w:t>motivation en contexte scolaire. St-Laurent, É</w:t>
      </w:r>
      <w:r w:rsidRPr="00E9073A">
        <w:t>ditions du renouveau pédagogique, 1994.</w:t>
      </w:r>
    </w:p>
    <w:p w14:paraId="446A12F8" w14:textId="164C0557" w:rsidR="00A81608" w:rsidRPr="00A81608" w:rsidRDefault="00C813D1" w:rsidP="00AA0652">
      <w:pPr>
        <w:pStyle w:val="Titre1"/>
        <w:tabs>
          <w:tab w:val="left" w:pos="6521"/>
        </w:tabs>
        <w:spacing w:line="360" w:lineRule="auto"/>
        <w:jc w:val="both"/>
        <w:rPr>
          <w:b/>
          <w:color w:val="auto"/>
        </w:rPr>
      </w:pPr>
      <w:r w:rsidRPr="00C813D1">
        <w:rPr>
          <w:rFonts w:ascii="Times New Roman" w:hAnsi="Times New Roman" w:cs="Times New Roman"/>
          <w:b/>
          <w:color w:val="auto"/>
          <w:sz w:val="24"/>
          <w:szCs w:val="24"/>
        </w:rPr>
        <w:lastRenderedPageBreak/>
        <w:fldChar w:fldCharType="end"/>
      </w:r>
    </w:p>
    <w:p w14:paraId="0A40E93E" w14:textId="77777777" w:rsidR="00C813D1" w:rsidRDefault="00C813D1" w:rsidP="00A81608">
      <w:pPr>
        <w:pStyle w:val="Titre1"/>
        <w:rPr>
          <w:b/>
          <w:color w:val="auto"/>
        </w:rPr>
      </w:pPr>
    </w:p>
    <w:p w14:paraId="7740A7F2" w14:textId="77777777" w:rsidR="00C813D1" w:rsidRDefault="00C813D1" w:rsidP="00A81608">
      <w:pPr>
        <w:pStyle w:val="Titre1"/>
        <w:rPr>
          <w:b/>
          <w:color w:val="auto"/>
        </w:rPr>
      </w:pPr>
    </w:p>
    <w:p w14:paraId="0677D722" w14:textId="77777777" w:rsidR="00C813D1" w:rsidRDefault="00C813D1" w:rsidP="00A81608">
      <w:pPr>
        <w:pStyle w:val="Titre1"/>
        <w:rPr>
          <w:b/>
          <w:color w:val="auto"/>
        </w:rPr>
      </w:pPr>
    </w:p>
    <w:p w14:paraId="3E84F105" w14:textId="77777777" w:rsidR="00C813D1" w:rsidRDefault="00C813D1" w:rsidP="00A81608">
      <w:pPr>
        <w:pStyle w:val="Titre1"/>
        <w:rPr>
          <w:b/>
          <w:color w:val="auto"/>
        </w:rPr>
      </w:pPr>
    </w:p>
    <w:p w14:paraId="0D1F131A" w14:textId="77777777" w:rsidR="00C813D1" w:rsidRDefault="00C813D1" w:rsidP="00A81608">
      <w:pPr>
        <w:pStyle w:val="Titre1"/>
        <w:rPr>
          <w:b/>
          <w:color w:val="auto"/>
        </w:rPr>
      </w:pPr>
    </w:p>
    <w:p w14:paraId="7C2C8E74" w14:textId="77777777" w:rsidR="00C813D1" w:rsidRDefault="00C813D1" w:rsidP="00A81608">
      <w:pPr>
        <w:pStyle w:val="Titre1"/>
        <w:rPr>
          <w:b/>
          <w:color w:val="auto"/>
        </w:rPr>
      </w:pPr>
    </w:p>
    <w:p w14:paraId="264CEFBD" w14:textId="77777777" w:rsidR="00E9073A" w:rsidRDefault="00E9073A" w:rsidP="00A81608">
      <w:pPr>
        <w:pStyle w:val="Titre1"/>
        <w:rPr>
          <w:b/>
          <w:color w:val="auto"/>
        </w:rPr>
      </w:pPr>
    </w:p>
    <w:p w14:paraId="46520E42" w14:textId="77777777" w:rsidR="00E9073A" w:rsidRDefault="00E9073A" w:rsidP="00E9073A">
      <w:pPr>
        <w:pStyle w:val="Titre1"/>
        <w:rPr>
          <w:b/>
          <w:color w:val="auto"/>
        </w:rPr>
      </w:pPr>
      <w:bookmarkStart w:id="19" w:name="_Toc486232351"/>
      <w:r w:rsidRPr="00A81608">
        <w:rPr>
          <w:b/>
          <w:color w:val="auto"/>
        </w:rPr>
        <w:t>ANNEXE 1</w:t>
      </w:r>
      <w:bookmarkEnd w:id="19"/>
    </w:p>
    <w:p w14:paraId="7095F169" w14:textId="77777777" w:rsidR="00E9073A" w:rsidRDefault="00E9073A" w:rsidP="00A81608">
      <w:pPr>
        <w:pStyle w:val="Titre1"/>
        <w:rPr>
          <w:b/>
          <w:color w:val="auto"/>
        </w:rPr>
      </w:pPr>
    </w:p>
    <w:p w14:paraId="435B3B7C" w14:textId="77777777" w:rsidR="00E9073A" w:rsidRDefault="00E9073A" w:rsidP="00A81608">
      <w:pPr>
        <w:pStyle w:val="Titre1"/>
        <w:rPr>
          <w:b/>
          <w:color w:val="auto"/>
        </w:rPr>
      </w:pPr>
    </w:p>
    <w:p w14:paraId="1E05E515" w14:textId="77777777" w:rsidR="00E9073A" w:rsidRDefault="00E9073A" w:rsidP="00A81608">
      <w:pPr>
        <w:pStyle w:val="Titre1"/>
        <w:rPr>
          <w:b/>
          <w:color w:val="auto"/>
        </w:rPr>
      </w:pPr>
    </w:p>
    <w:p w14:paraId="633212B8" w14:textId="77777777" w:rsidR="00E9073A" w:rsidRDefault="00E9073A" w:rsidP="00A81608">
      <w:pPr>
        <w:pStyle w:val="Titre1"/>
        <w:rPr>
          <w:b/>
          <w:color w:val="auto"/>
        </w:rPr>
      </w:pPr>
    </w:p>
    <w:p w14:paraId="1305109C" w14:textId="77777777" w:rsidR="00E9073A" w:rsidRDefault="00E9073A" w:rsidP="00A81608">
      <w:pPr>
        <w:pStyle w:val="Titre1"/>
        <w:rPr>
          <w:b/>
          <w:color w:val="auto"/>
        </w:rPr>
      </w:pPr>
    </w:p>
    <w:p w14:paraId="0F2CA2D0" w14:textId="77777777" w:rsidR="00A81608" w:rsidRDefault="00A81608" w:rsidP="00A81608"/>
    <w:p w14:paraId="3E6EC567" w14:textId="77777777" w:rsidR="00A81608" w:rsidRDefault="00A81608" w:rsidP="00A81608"/>
    <w:p w14:paraId="3A97D0F7" w14:textId="77777777" w:rsidR="00A81608" w:rsidRDefault="00A81608" w:rsidP="00A81608"/>
    <w:p w14:paraId="6D3877AF" w14:textId="77777777" w:rsidR="00A81608" w:rsidRDefault="00A81608" w:rsidP="00A81608"/>
    <w:p w14:paraId="2A545A41" w14:textId="77777777" w:rsidR="00A81608" w:rsidRDefault="00A81608" w:rsidP="00A81608"/>
    <w:p w14:paraId="011735D3" w14:textId="77777777" w:rsidR="00A81608" w:rsidRDefault="00A81608" w:rsidP="00A81608"/>
    <w:p w14:paraId="72789AB1" w14:textId="77777777" w:rsidR="00A81608" w:rsidRDefault="00A81608" w:rsidP="00A81608"/>
    <w:p w14:paraId="17D37D9A" w14:textId="77777777" w:rsidR="00A81608" w:rsidRDefault="00A81608" w:rsidP="00A81608"/>
    <w:p w14:paraId="2786415B" w14:textId="77777777" w:rsidR="00A81608" w:rsidRDefault="00A81608" w:rsidP="00A81608"/>
    <w:p w14:paraId="648613AD" w14:textId="77777777" w:rsidR="00A81608" w:rsidRDefault="00A81608" w:rsidP="00A81608"/>
    <w:p w14:paraId="06ADC8F7" w14:textId="77777777" w:rsidR="00A81608" w:rsidRDefault="00A81608" w:rsidP="00A81608"/>
    <w:p w14:paraId="54035B89" w14:textId="77777777" w:rsidR="00A81608" w:rsidRDefault="00A81608" w:rsidP="00A81608"/>
    <w:p w14:paraId="1FDB6C44" w14:textId="77777777" w:rsidR="00A81608" w:rsidRDefault="00A81608" w:rsidP="00A81608"/>
    <w:p w14:paraId="5EA51273" w14:textId="77777777" w:rsidR="00A81608" w:rsidRDefault="00A81608" w:rsidP="00A81608"/>
    <w:p w14:paraId="49E06E71" w14:textId="77777777" w:rsidR="00E1590E" w:rsidRPr="00E1590E" w:rsidRDefault="00E1590E" w:rsidP="00E1590E">
      <w:pPr>
        <w:pStyle w:val="Titre2"/>
        <w:rPr>
          <w:rFonts w:ascii="Times New Roman" w:hAnsi="Times New Roman" w:cs="Times New Roman"/>
          <w:b/>
          <w:color w:val="auto"/>
        </w:rPr>
      </w:pPr>
      <w:bookmarkStart w:id="20" w:name="_Toc486232352"/>
      <w:r w:rsidRPr="00E1590E">
        <w:rPr>
          <w:rFonts w:ascii="Times New Roman" w:hAnsi="Times New Roman" w:cs="Times New Roman"/>
          <w:b/>
          <w:color w:val="auto"/>
        </w:rPr>
        <w:lastRenderedPageBreak/>
        <w:t>Documents informatifs</w:t>
      </w:r>
      <w:bookmarkEnd w:id="20"/>
    </w:p>
    <w:p w14:paraId="2A69399C" w14:textId="498CAE7D" w:rsidR="00E1590E" w:rsidRPr="00E1590E" w:rsidRDefault="00E1590E" w:rsidP="00A81608">
      <w:pPr>
        <w:rPr>
          <w:b/>
        </w:rPr>
      </w:pPr>
      <w:r w:rsidRPr="00E1590E">
        <w:object w:dxaOrig="8925" w:dyaOrig="12630" w14:anchorId="389DCD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8.5pt;height:564.85pt" o:ole="">
            <v:imagedata r:id="rId10" o:title=""/>
          </v:shape>
          <o:OLEObject Type="Embed" ProgID="AcroExch.Document.DC" ShapeID="_x0000_i1025" DrawAspect="Content" ObjectID="_1559974360" r:id="rId11"/>
        </w:object>
      </w:r>
    </w:p>
    <w:p w14:paraId="6C3535C3" w14:textId="77777777" w:rsidR="00E1590E" w:rsidRDefault="00E1590E" w:rsidP="00A81608">
      <w:r w:rsidRPr="00E1590E">
        <w:object w:dxaOrig="8925" w:dyaOrig="12630" w14:anchorId="28DF692A">
          <v:shape id="_x0000_i1026" type="#_x0000_t75" style="width:445.65pt;height:631.85pt" o:ole="">
            <v:imagedata r:id="rId12" o:title=""/>
          </v:shape>
          <o:OLEObject Type="Embed" ProgID="AcroExch.Document.DC" ShapeID="_x0000_i1026" DrawAspect="Content" ObjectID="_1559974361" r:id="rId13"/>
        </w:object>
      </w:r>
      <w:r w:rsidRPr="00E1590E">
        <w:object w:dxaOrig="8925" w:dyaOrig="12630" w14:anchorId="1DD231BF">
          <v:shape id="_x0000_i1027" type="#_x0000_t75" style="width:445.65pt;height:631.85pt" o:ole="">
            <v:imagedata r:id="rId14" o:title=""/>
          </v:shape>
          <o:OLEObject Type="Embed" ProgID="AcroExch.Document.DC" ShapeID="_x0000_i1027" DrawAspect="Content" ObjectID="_1559974362" r:id="rId15"/>
        </w:object>
      </w:r>
      <w:r w:rsidRPr="00E1590E">
        <w:object w:dxaOrig="8925" w:dyaOrig="12630" w14:anchorId="23CB3CC9">
          <v:shape id="_x0000_i1028" type="#_x0000_t75" style="width:445.65pt;height:631.85pt" o:ole="">
            <v:imagedata r:id="rId16" o:title=""/>
          </v:shape>
          <o:OLEObject Type="Embed" ProgID="AcroExch.Document.DC" ShapeID="_x0000_i1028" DrawAspect="Content" ObjectID="_1559974363" r:id="rId17"/>
        </w:object>
      </w:r>
      <w:r w:rsidRPr="00E1590E">
        <w:object w:dxaOrig="8925" w:dyaOrig="12630" w14:anchorId="46E7C10A">
          <v:shape id="_x0000_i1029" type="#_x0000_t75" style="width:445.65pt;height:631.85pt" o:ole="">
            <v:imagedata r:id="rId18" o:title=""/>
          </v:shape>
          <o:OLEObject Type="Embed" ProgID="AcroExch.Document.DC" ShapeID="_x0000_i1029" DrawAspect="Content" ObjectID="_1559974364" r:id="rId19"/>
        </w:object>
      </w:r>
      <w:r w:rsidRPr="00E1590E">
        <w:object w:dxaOrig="8925" w:dyaOrig="12630" w14:anchorId="43E56430">
          <v:shape id="_x0000_i1030" type="#_x0000_t75" style="width:445.65pt;height:631.85pt" o:ole="">
            <v:imagedata r:id="rId20" o:title=""/>
          </v:shape>
          <o:OLEObject Type="Embed" ProgID="AcroExch.Document.DC" ShapeID="_x0000_i1030" DrawAspect="Content" ObjectID="_1559974365" r:id="rId21"/>
        </w:object>
      </w:r>
      <w:r w:rsidRPr="00E1590E">
        <w:object w:dxaOrig="8925" w:dyaOrig="12630" w14:anchorId="339FF98F">
          <v:shape id="_x0000_i1031" type="#_x0000_t75" style="width:445.65pt;height:631.85pt" o:ole="">
            <v:imagedata r:id="rId22" o:title=""/>
          </v:shape>
          <o:OLEObject Type="Embed" ProgID="AcroExch.Document.DC" ShapeID="_x0000_i1031" DrawAspect="Content" ObjectID="_1559974366" r:id="rId23"/>
        </w:object>
      </w:r>
    </w:p>
    <w:p w14:paraId="15D55527" w14:textId="77777777" w:rsidR="00C813D1" w:rsidRDefault="00E1590E" w:rsidP="00E1590E">
      <w:pPr>
        <w:pStyle w:val="Titre2"/>
        <w:rPr>
          <w:rFonts w:ascii="Times New Roman" w:hAnsi="Times New Roman" w:cs="Times New Roman"/>
          <w:b/>
          <w:color w:val="auto"/>
        </w:rPr>
      </w:pPr>
      <w:bookmarkStart w:id="21" w:name="_Toc486232353"/>
      <w:r w:rsidRPr="00C813D1">
        <w:rPr>
          <w:rFonts w:ascii="Times New Roman" w:hAnsi="Times New Roman" w:cs="Times New Roman"/>
          <w:b/>
          <w:color w:val="auto"/>
        </w:rPr>
        <w:lastRenderedPageBreak/>
        <w:t>Questionnaires/Activités</w:t>
      </w:r>
      <w:bookmarkEnd w:id="21"/>
    </w:p>
    <w:p w14:paraId="2F9A48D8" w14:textId="34308260" w:rsidR="00E1590E" w:rsidRPr="00E1590E" w:rsidRDefault="00E1590E" w:rsidP="00C813D1">
      <w:pPr>
        <w:rPr>
          <w:rFonts w:ascii="Times New Roman" w:hAnsi="Times New Roman" w:cs="Times New Roman"/>
          <w:b/>
        </w:rPr>
      </w:pPr>
      <w:r w:rsidRPr="00E1590E">
        <w:object w:dxaOrig="8925" w:dyaOrig="12630" w14:anchorId="612734BB">
          <v:shape id="_x0000_i1032" type="#_x0000_t75" style="width:398.5pt;height:562.35pt" o:ole="">
            <v:imagedata r:id="rId24" o:title=""/>
          </v:shape>
          <o:OLEObject Type="Embed" ProgID="AcroExch.Document.DC" ShapeID="_x0000_i1032" DrawAspect="Content" ObjectID="_1559974367" r:id="rId25"/>
        </w:object>
      </w:r>
    </w:p>
    <w:p w14:paraId="627ADA08" w14:textId="22313F36" w:rsidR="00A81608" w:rsidRDefault="00E1590E" w:rsidP="00A81608">
      <w:r w:rsidRPr="00E1590E">
        <w:object w:dxaOrig="8925" w:dyaOrig="12630" w14:anchorId="73A77072">
          <v:shape id="_x0000_i1033" type="#_x0000_t75" style="width:445.65pt;height:631.85pt" o:ole="">
            <v:imagedata r:id="rId26" o:title=""/>
          </v:shape>
          <o:OLEObject Type="Embed" ProgID="AcroExch.Document.DC" ShapeID="_x0000_i1033" DrawAspect="Content" ObjectID="_1559974368" r:id="rId27"/>
        </w:object>
      </w:r>
      <w:r w:rsidRPr="00E1590E">
        <w:object w:dxaOrig="8925" w:dyaOrig="12630" w14:anchorId="7991B9D9">
          <v:shape id="_x0000_i1034" type="#_x0000_t75" style="width:445.65pt;height:631.85pt" o:ole="">
            <v:imagedata r:id="rId28" o:title=""/>
          </v:shape>
          <o:OLEObject Type="Embed" ProgID="AcroExch.Document.DC" ShapeID="_x0000_i1034" DrawAspect="Content" ObjectID="_1559974369" r:id="rId29"/>
        </w:object>
      </w:r>
      <w:r w:rsidRPr="00E1590E">
        <w:object w:dxaOrig="8925" w:dyaOrig="12630" w14:anchorId="6693C486">
          <v:shape id="_x0000_i1035" type="#_x0000_t75" style="width:445.65pt;height:631.85pt" o:ole="">
            <v:imagedata r:id="rId30" o:title=""/>
          </v:shape>
          <o:OLEObject Type="Embed" ProgID="AcroExch.Document.DC" ShapeID="_x0000_i1035" DrawAspect="Content" ObjectID="_1559974370" r:id="rId31"/>
        </w:object>
      </w:r>
      <w:r w:rsidRPr="00E1590E">
        <w:object w:dxaOrig="8925" w:dyaOrig="12630" w14:anchorId="4DE72AE9">
          <v:shape id="_x0000_i1036" type="#_x0000_t75" style="width:445.65pt;height:631.85pt" o:ole="">
            <v:imagedata r:id="rId32" o:title=""/>
          </v:shape>
          <o:OLEObject Type="Embed" ProgID="AcroExch.Document.DC" ShapeID="_x0000_i1036" DrawAspect="Content" ObjectID="_1559974371" r:id="rId33"/>
        </w:object>
      </w:r>
      <w:r w:rsidRPr="00E1590E">
        <w:object w:dxaOrig="8925" w:dyaOrig="12630" w14:anchorId="38660B81">
          <v:shape id="_x0000_i1037" type="#_x0000_t75" style="width:445.65pt;height:631.85pt" o:ole="">
            <v:imagedata r:id="rId34" o:title=""/>
          </v:shape>
          <o:OLEObject Type="Embed" ProgID="AcroExch.Document.DC" ShapeID="_x0000_i1037" DrawAspect="Content" ObjectID="_1559974372" r:id="rId35"/>
        </w:object>
      </w:r>
      <w:r w:rsidRPr="00E1590E">
        <w:object w:dxaOrig="8925" w:dyaOrig="12630" w14:anchorId="3DD42C0E">
          <v:shape id="_x0000_i1038" type="#_x0000_t75" style="width:445.65pt;height:631.85pt" o:ole="">
            <v:imagedata r:id="rId36" o:title=""/>
          </v:shape>
          <o:OLEObject Type="Embed" ProgID="AcroExch.Document.DC" ShapeID="_x0000_i1038" DrawAspect="Content" ObjectID="_1559974373" r:id="rId37"/>
        </w:object>
      </w:r>
      <w:r w:rsidRPr="00E1590E">
        <w:object w:dxaOrig="12631" w:dyaOrig="8925" w14:anchorId="28708D1C">
          <v:shape id="_x0000_i1039" type="#_x0000_t75" style="width:443.15pt;height:311.6pt" o:ole="">
            <v:imagedata r:id="rId38" o:title=""/>
          </v:shape>
          <o:OLEObject Type="Embed" ProgID="AcroExch.Document.DC" ShapeID="_x0000_i1039" DrawAspect="Content" ObjectID="_1559974374" r:id="rId39"/>
        </w:object>
      </w:r>
    </w:p>
    <w:p w14:paraId="7C869ADA" w14:textId="77777777" w:rsidR="00E1590E" w:rsidRDefault="00E1590E" w:rsidP="00A81608"/>
    <w:p w14:paraId="52EF8B90" w14:textId="77777777" w:rsidR="00E1590E" w:rsidRDefault="00E1590E" w:rsidP="00A81608"/>
    <w:p w14:paraId="4ACA0295" w14:textId="77777777" w:rsidR="00E1590E" w:rsidRDefault="00E1590E" w:rsidP="00A81608"/>
    <w:p w14:paraId="42D1DDDA" w14:textId="77777777" w:rsidR="00E1590E" w:rsidRDefault="00E1590E" w:rsidP="00A81608"/>
    <w:p w14:paraId="0838D83A" w14:textId="77777777" w:rsidR="00E1590E" w:rsidRDefault="00E1590E" w:rsidP="00A81608"/>
    <w:p w14:paraId="07CBEF5B" w14:textId="77777777" w:rsidR="00E1590E" w:rsidRDefault="00E1590E" w:rsidP="00A81608"/>
    <w:p w14:paraId="35AA3812" w14:textId="77777777" w:rsidR="00E1590E" w:rsidRDefault="00E1590E" w:rsidP="00A81608"/>
    <w:p w14:paraId="5E35E55A" w14:textId="77777777" w:rsidR="00E1590E" w:rsidRDefault="00E1590E" w:rsidP="00A81608"/>
    <w:p w14:paraId="54AC8D3A" w14:textId="77777777" w:rsidR="00E1590E" w:rsidRDefault="00E1590E" w:rsidP="00A81608"/>
    <w:p w14:paraId="7AB2DA9C" w14:textId="77777777" w:rsidR="00E1590E" w:rsidRDefault="00E1590E" w:rsidP="00A81608"/>
    <w:p w14:paraId="3A798C22" w14:textId="77777777" w:rsidR="00E1590E" w:rsidRDefault="00E1590E" w:rsidP="00A81608"/>
    <w:p w14:paraId="6401B8C2" w14:textId="77777777" w:rsidR="00E1590E" w:rsidRDefault="00E1590E" w:rsidP="00A81608"/>
    <w:p w14:paraId="3119E476" w14:textId="77777777" w:rsidR="00E1590E" w:rsidRDefault="00E1590E" w:rsidP="00A81608"/>
    <w:p w14:paraId="495E519E" w14:textId="77777777" w:rsidR="00E1590E" w:rsidRDefault="00E1590E" w:rsidP="00A81608"/>
    <w:p w14:paraId="426DF091" w14:textId="77777777" w:rsidR="00E1590E" w:rsidRDefault="00E1590E" w:rsidP="00A81608"/>
    <w:p w14:paraId="0EB2C02C" w14:textId="77777777" w:rsidR="00E1590E" w:rsidRDefault="00E1590E" w:rsidP="00A81608"/>
    <w:p w14:paraId="7A83151F" w14:textId="77777777" w:rsidR="00E1590E" w:rsidRDefault="00E1590E" w:rsidP="00A81608"/>
    <w:p w14:paraId="11CE4EDC" w14:textId="77777777" w:rsidR="00E1590E" w:rsidRDefault="00E1590E" w:rsidP="00A81608"/>
    <w:p w14:paraId="32B4067E" w14:textId="77777777" w:rsidR="00E1590E" w:rsidRDefault="00E1590E" w:rsidP="00A81608"/>
    <w:p w14:paraId="3F69EEEF" w14:textId="77777777" w:rsidR="00E1590E" w:rsidRDefault="00E1590E" w:rsidP="00A81608"/>
    <w:p w14:paraId="761C6E60" w14:textId="77777777" w:rsidR="00C813D1" w:rsidRDefault="00C813D1" w:rsidP="00A81608"/>
    <w:p w14:paraId="44204061" w14:textId="77777777" w:rsidR="00E1590E" w:rsidRDefault="00E1590E" w:rsidP="00A81608"/>
    <w:p w14:paraId="2452B211" w14:textId="77777777" w:rsidR="00E1590E" w:rsidRDefault="00E1590E" w:rsidP="00A81608"/>
    <w:p w14:paraId="1385EE13" w14:textId="77777777" w:rsidR="00E1590E" w:rsidRDefault="00E1590E" w:rsidP="00A81608"/>
    <w:p w14:paraId="140B15B6" w14:textId="77777777" w:rsidR="00E1590E" w:rsidRDefault="00E1590E" w:rsidP="00A81608"/>
    <w:p w14:paraId="084CB38C" w14:textId="77777777" w:rsidR="00E1590E" w:rsidRDefault="00E1590E" w:rsidP="00A81608"/>
    <w:p w14:paraId="0190BFD4" w14:textId="77777777" w:rsidR="00E1590E" w:rsidRDefault="00E1590E" w:rsidP="00A81608"/>
    <w:p w14:paraId="291BE3CF" w14:textId="77777777" w:rsidR="00E1590E" w:rsidRDefault="00E1590E" w:rsidP="00A81608"/>
    <w:p w14:paraId="2DFF5418" w14:textId="77777777" w:rsidR="00E1590E" w:rsidRDefault="00E1590E" w:rsidP="00A81608"/>
    <w:p w14:paraId="3749DE2B" w14:textId="77777777" w:rsidR="00E1590E" w:rsidRDefault="00E1590E" w:rsidP="00A81608"/>
    <w:p w14:paraId="27DCF7B8" w14:textId="77777777" w:rsidR="00E1590E" w:rsidRDefault="00E1590E" w:rsidP="00A81608"/>
    <w:p w14:paraId="631812C7" w14:textId="77777777" w:rsidR="00E1590E" w:rsidRDefault="00E1590E" w:rsidP="00A81608"/>
    <w:p w14:paraId="2D953A54" w14:textId="77777777" w:rsidR="00E1590E" w:rsidRDefault="00E1590E" w:rsidP="00A81608"/>
    <w:p w14:paraId="50EB80C8" w14:textId="77777777" w:rsidR="00E1590E" w:rsidRDefault="00E1590E" w:rsidP="00A81608"/>
    <w:p w14:paraId="75B85171" w14:textId="77777777" w:rsidR="00E1590E" w:rsidRDefault="00E1590E" w:rsidP="00A81608"/>
    <w:p w14:paraId="3B19659F" w14:textId="77777777" w:rsidR="00E1590E" w:rsidRDefault="00E1590E" w:rsidP="00A81608"/>
    <w:p w14:paraId="585C4B1E" w14:textId="77777777" w:rsidR="00E1590E" w:rsidRDefault="00E1590E" w:rsidP="00A81608"/>
    <w:p w14:paraId="67BAAD3D" w14:textId="77777777" w:rsidR="00E1590E" w:rsidRDefault="00E1590E" w:rsidP="00A81608"/>
    <w:p w14:paraId="7F94FA36" w14:textId="77777777" w:rsidR="00E1590E" w:rsidRDefault="00E1590E" w:rsidP="00A81608"/>
    <w:p w14:paraId="114FEFE4" w14:textId="42B2C47C" w:rsidR="00E1590E" w:rsidRDefault="00E1590E" w:rsidP="00E1590E">
      <w:pPr>
        <w:pStyle w:val="Titre1"/>
        <w:rPr>
          <w:rFonts w:ascii="Times New Roman" w:hAnsi="Times New Roman" w:cs="Times New Roman"/>
          <w:b/>
          <w:color w:val="auto"/>
        </w:rPr>
      </w:pPr>
      <w:bookmarkStart w:id="22" w:name="_Toc486232354"/>
      <w:r w:rsidRPr="00E1590E">
        <w:rPr>
          <w:rFonts w:ascii="Times New Roman" w:hAnsi="Times New Roman" w:cs="Times New Roman"/>
          <w:b/>
          <w:color w:val="auto"/>
        </w:rPr>
        <w:t>Annexe 2</w:t>
      </w:r>
      <w:bookmarkEnd w:id="22"/>
    </w:p>
    <w:p w14:paraId="5F28ADE6" w14:textId="77777777" w:rsidR="00E1590E" w:rsidRDefault="00E1590E" w:rsidP="00E1590E"/>
    <w:p w14:paraId="36A43D20" w14:textId="77777777" w:rsidR="00E1590E" w:rsidRDefault="00E1590E" w:rsidP="00E1590E"/>
    <w:p w14:paraId="55C9D608" w14:textId="77777777" w:rsidR="00E1590E" w:rsidRDefault="00E1590E" w:rsidP="00E1590E"/>
    <w:p w14:paraId="3B24CFD7" w14:textId="77777777" w:rsidR="00E1590E" w:rsidRDefault="00E1590E" w:rsidP="00E1590E"/>
    <w:p w14:paraId="0E464A45" w14:textId="77777777" w:rsidR="00E1590E" w:rsidRDefault="00E1590E" w:rsidP="00E1590E"/>
    <w:p w14:paraId="399BE068" w14:textId="77777777" w:rsidR="00E1590E" w:rsidRDefault="00E1590E" w:rsidP="00E1590E"/>
    <w:p w14:paraId="2BFCB71F" w14:textId="77777777" w:rsidR="00E1590E" w:rsidRDefault="00E1590E" w:rsidP="00E1590E"/>
    <w:p w14:paraId="1909E2BA" w14:textId="77777777" w:rsidR="00E1590E" w:rsidRDefault="00E1590E" w:rsidP="00E1590E"/>
    <w:p w14:paraId="2B4BB178" w14:textId="77777777" w:rsidR="00E1590E" w:rsidRDefault="00E1590E" w:rsidP="00E1590E"/>
    <w:p w14:paraId="11E40F67" w14:textId="77777777" w:rsidR="00E1590E" w:rsidRDefault="00E1590E" w:rsidP="00E1590E"/>
    <w:p w14:paraId="752FAED8" w14:textId="77777777" w:rsidR="00E1590E" w:rsidRDefault="00E1590E" w:rsidP="00E1590E"/>
    <w:p w14:paraId="415378CC" w14:textId="77777777" w:rsidR="00E1590E" w:rsidRDefault="00E1590E" w:rsidP="00E1590E"/>
    <w:p w14:paraId="3A4E0C57" w14:textId="77777777" w:rsidR="00E1590E" w:rsidRDefault="00E1590E" w:rsidP="00E1590E"/>
    <w:p w14:paraId="5F3C4477" w14:textId="77777777" w:rsidR="00E1590E" w:rsidRDefault="00E1590E" w:rsidP="00E1590E"/>
    <w:p w14:paraId="261B616C" w14:textId="77777777" w:rsidR="00E1590E" w:rsidRDefault="00E1590E" w:rsidP="00E1590E"/>
    <w:p w14:paraId="03753E0F" w14:textId="77777777" w:rsidR="00E1590E" w:rsidRDefault="00E1590E" w:rsidP="00E1590E"/>
    <w:p w14:paraId="43DA866A" w14:textId="77777777" w:rsidR="00E1590E" w:rsidRDefault="00E1590E" w:rsidP="00E1590E"/>
    <w:p w14:paraId="3163567E" w14:textId="77777777" w:rsidR="00E1590E" w:rsidRDefault="00E1590E" w:rsidP="00E1590E"/>
    <w:p w14:paraId="4AF9EC46" w14:textId="77777777" w:rsidR="00E1590E" w:rsidRDefault="00E1590E" w:rsidP="00E1590E"/>
    <w:p w14:paraId="70EA24B9" w14:textId="77777777" w:rsidR="00E1590E" w:rsidRDefault="00E1590E" w:rsidP="00E1590E"/>
    <w:p w14:paraId="618FD19B" w14:textId="77777777" w:rsidR="00E1590E" w:rsidRDefault="00E1590E" w:rsidP="00E1590E"/>
    <w:p w14:paraId="6568FFA6" w14:textId="77777777" w:rsidR="00E1590E" w:rsidRDefault="00E1590E" w:rsidP="00E1590E"/>
    <w:p w14:paraId="08246311" w14:textId="77777777" w:rsidR="00E1590E" w:rsidRDefault="00E1590E" w:rsidP="00E1590E"/>
    <w:p w14:paraId="72B71E90" w14:textId="77777777" w:rsidR="00C813D1" w:rsidRDefault="00C813D1" w:rsidP="00E1590E"/>
    <w:p w14:paraId="438D6D26" w14:textId="77777777" w:rsidR="00E1590E" w:rsidRDefault="00E1590E" w:rsidP="00E1590E">
      <w:pPr>
        <w:sectPr w:rsidR="00E1590E" w:rsidSect="00E20BC9">
          <w:headerReference w:type="default" r:id="rId40"/>
          <w:pgSz w:w="12240" w:h="15840"/>
          <w:pgMar w:top="1440" w:right="1800" w:bottom="1440" w:left="1800" w:header="708" w:footer="708" w:gutter="0"/>
          <w:cols w:space="708"/>
          <w:titlePg/>
          <w:docGrid w:linePitch="360"/>
        </w:sectPr>
      </w:pPr>
      <w:bookmarkStart w:id="23" w:name="_GoBack"/>
      <w:bookmarkEnd w:id="23"/>
    </w:p>
    <w:tbl>
      <w:tblPr>
        <w:tblStyle w:val="Grilledutableau"/>
        <w:tblpPr w:leftFromText="141" w:rightFromText="141" w:horzAnchor="margin" w:tblpY="990"/>
        <w:tblW w:w="0" w:type="auto"/>
        <w:tblLook w:val="04A0" w:firstRow="1" w:lastRow="0" w:firstColumn="1" w:lastColumn="0" w:noHBand="0" w:noVBand="1"/>
      </w:tblPr>
      <w:tblGrid>
        <w:gridCol w:w="1696"/>
        <w:gridCol w:w="2268"/>
        <w:gridCol w:w="2552"/>
        <w:gridCol w:w="2126"/>
        <w:gridCol w:w="2209"/>
        <w:gridCol w:w="2099"/>
      </w:tblGrid>
      <w:tr w:rsidR="003D1D78" w14:paraId="05AAB44B" w14:textId="5E667A7B" w:rsidTr="00C813D1">
        <w:tc>
          <w:tcPr>
            <w:tcW w:w="1696" w:type="dxa"/>
          </w:tcPr>
          <w:p w14:paraId="59D5A48F" w14:textId="2F1B89E3" w:rsidR="003D1D78" w:rsidRPr="003D1D78" w:rsidRDefault="003D1D78" w:rsidP="00C813D1">
            <w:pPr>
              <w:jc w:val="center"/>
              <w:rPr>
                <w:b/>
              </w:rPr>
            </w:pPr>
            <w:r w:rsidRPr="003D1D78">
              <w:rPr>
                <w:b/>
              </w:rPr>
              <w:lastRenderedPageBreak/>
              <w:t>Critères / Pondération</w:t>
            </w:r>
          </w:p>
        </w:tc>
        <w:tc>
          <w:tcPr>
            <w:tcW w:w="2268" w:type="dxa"/>
          </w:tcPr>
          <w:p w14:paraId="7416E959" w14:textId="4E858329" w:rsidR="003D1D78" w:rsidRPr="003D1D78" w:rsidRDefault="003D1D78" w:rsidP="00C813D1">
            <w:pPr>
              <w:jc w:val="center"/>
              <w:rPr>
                <w:b/>
              </w:rPr>
            </w:pPr>
            <w:r w:rsidRPr="003D1D78">
              <w:rPr>
                <w:b/>
              </w:rPr>
              <w:t>A</w:t>
            </w:r>
          </w:p>
        </w:tc>
        <w:tc>
          <w:tcPr>
            <w:tcW w:w="2552" w:type="dxa"/>
          </w:tcPr>
          <w:p w14:paraId="2E02EEA6" w14:textId="7305907C" w:rsidR="003D1D78" w:rsidRPr="003D1D78" w:rsidRDefault="003D1D78" w:rsidP="00C813D1">
            <w:pPr>
              <w:jc w:val="center"/>
              <w:rPr>
                <w:b/>
              </w:rPr>
            </w:pPr>
            <w:r w:rsidRPr="003D1D78">
              <w:rPr>
                <w:b/>
              </w:rPr>
              <w:t>B</w:t>
            </w:r>
          </w:p>
        </w:tc>
        <w:tc>
          <w:tcPr>
            <w:tcW w:w="2126" w:type="dxa"/>
          </w:tcPr>
          <w:p w14:paraId="418A1EC3" w14:textId="3784E806" w:rsidR="003D1D78" w:rsidRPr="003D1D78" w:rsidRDefault="003D1D78" w:rsidP="00C813D1">
            <w:pPr>
              <w:jc w:val="center"/>
              <w:rPr>
                <w:b/>
              </w:rPr>
            </w:pPr>
            <w:r w:rsidRPr="003D1D78">
              <w:rPr>
                <w:b/>
              </w:rPr>
              <w:t>C</w:t>
            </w:r>
          </w:p>
        </w:tc>
        <w:tc>
          <w:tcPr>
            <w:tcW w:w="2209" w:type="dxa"/>
          </w:tcPr>
          <w:p w14:paraId="6ACAEB1D" w14:textId="00C5F524" w:rsidR="003D1D78" w:rsidRPr="003D1D78" w:rsidRDefault="003D1D78" w:rsidP="00C813D1">
            <w:pPr>
              <w:jc w:val="center"/>
              <w:rPr>
                <w:b/>
              </w:rPr>
            </w:pPr>
            <w:r w:rsidRPr="003D1D78">
              <w:rPr>
                <w:b/>
              </w:rPr>
              <w:t>D</w:t>
            </w:r>
          </w:p>
        </w:tc>
        <w:tc>
          <w:tcPr>
            <w:tcW w:w="2099" w:type="dxa"/>
          </w:tcPr>
          <w:p w14:paraId="1C75A8D6" w14:textId="0689E6EA" w:rsidR="003D1D78" w:rsidRPr="003D1D78" w:rsidRDefault="003D1D78" w:rsidP="00C813D1">
            <w:pPr>
              <w:jc w:val="center"/>
              <w:rPr>
                <w:b/>
              </w:rPr>
            </w:pPr>
            <w:r w:rsidRPr="003D1D78">
              <w:rPr>
                <w:b/>
              </w:rPr>
              <w:t>E</w:t>
            </w:r>
          </w:p>
        </w:tc>
      </w:tr>
      <w:tr w:rsidR="003D1D78" w14:paraId="12BD6EA6" w14:textId="68DADFA6" w:rsidTr="00C813D1">
        <w:tc>
          <w:tcPr>
            <w:tcW w:w="1696" w:type="dxa"/>
          </w:tcPr>
          <w:p w14:paraId="00D3655C" w14:textId="0DD33396" w:rsidR="003D1D78" w:rsidRPr="003D1D78" w:rsidRDefault="003D1D78" w:rsidP="00C813D1">
            <w:pPr>
              <w:jc w:val="center"/>
              <w:rPr>
                <w:b/>
              </w:rPr>
            </w:pPr>
            <w:r w:rsidRPr="003D1D78">
              <w:rPr>
                <w:b/>
              </w:rPr>
              <w:t>Description d’éléments associés à diverses traditions religieuses</w:t>
            </w:r>
          </w:p>
        </w:tc>
        <w:tc>
          <w:tcPr>
            <w:tcW w:w="2268" w:type="dxa"/>
          </w:tcPr>
          <w:p w14:paraId="48E4322B" w14:textId="2FD439C7" w:rsidR="003D1D78" w:rsidRDefault="003D1D78" w:rsidP="00C813D1">
            <w:pPr>
              <w:jc w:val="center"/>
            </w:pPr>
            <w:r>
              <w:t>Tous les éléments nécessaires pour répondre au questionnaire ont été présentés.</w:t>
            </w:r>
          </w:p>
        </w:tc>
        <w:tc>
          <w:tcPr>
            <w:tcW w:w="2552" w:type="dxa"/>
          </w:tcPr>
          <w:p w14:paraId="75657ADA" w14:textId="0CAF6DD2" w:rsidR="003D1D78" w:rsidRDefault="003D1D78" w:rsidP="00C813D1">
            <w:pPr>
              <w:jc w:val="center"/>
            </w:pPr>
            <w:r>
              <w:t xml:space="preserve">4 </w:t>
            </w:r>
            <w:r w:rsidRPr="003D1D78">
              <w:t>éléments nécessaires pour répondre au questionnaire ont été présentés.</w:t>
            </w:r>
          </w:p>
        </w:tc>
        <w:tc>
          <w:tcPr>
            <w:tcW w:w="2126" w:type="dxa"/>
          </w:tcPr>
          <w:p w14:paraId="512703B1" w14:textId="049050BF" w:rsidR="003D1D78" w:rsidRDefault="003D1D78" w:rsidP="00C813D1">
            <w:pPr>
              <w:jc w:val="center"/>
            </w:pPr>
            <w:r>
              <w:t>3</w:t>
            </w:r>
            <w:r w:rsidRPr="003D1D78">
              <w:t xml:space="preserve"> éléments nécessaires pour répondre au questionnaire ont été présentés.</w:t>
            </w:r>
          </w:p>
        </w:tc>
        <w:tc>
          <w:tcPr>
            <w:tcW w:w="2209" w:type="dxa"/>
          </w:tcPr>
          <w:p w14:paraId="60C578F0" w14:textId="55ECD7F1" w:rsidR="003D1D78" w:rsidRDefault="003D1D78" w:rsidP="00C813D1">
            <w:pPr>
              <w:jc w:val="center"/>
            </w:pPr>
            <w:r>
              <w:t>Moins de 2</w:t>
            </w:r>
            <w:r w:rsidRPr="003D1D78">
              <w:t xml:space="preserve"> éléments nécessaires pour répondre au questionnaire ont été présentés.</w:t>
            </w:r>
          </w:p>
        </w:tc>
        <w:tc>
          <w:tcPr>
            <w:tcW w:w="2099" w:type="dxa"/>
          </w:tcPr>
          <w:p w14:paraId="2FC2CF34" w14:textId="45BC1B23" w:rsidR="003D1D78" w:rsidRDefault="003D1D78" w:rsidP="00C813D1">
            <w:pPr>
              <w:jc w:val="center"/>
            </w:pPr>
            <w:r>
              <w:t>Aucun élément nécessaire pour répondre au questionnaire n’a été présenté.</w:t>
            </w:r>
          </w:p>
        </w:tc>
      </w:tr>
      <w:tr w:rsidR="003D1D78" w14:paraId="195F4584" w14:textId="5F93C6F2" w:rsidTr="00C813D1">
        <w:tc>
          <w:tcPr>
            <w:tcW w:w="1696" w:type="dxa"/>
          </w:tcPr>
          <w:p w14:paraId="084A9985" w14:textId="28DAAC81" w:rsidR="003D1D78" w:rsidRPr="003D1D78" w:rsidRDefault="003D1D78" w:rsidP="00C813D1">
            <w:pPr>
              <w:jc w:val="center"/>
              <w:rPr>
                <w:b/>
              </w:rPr>
            </w:pPr>
            <w:r w:rsidRPr="003D1D78">
              <w:rPr>
                <w:b/>
              </w:rPr>
              <w:t>Explication de leur tradition</w:t>
            </w:r>
          </w:p>
        </w:tc>
        <w:tc>
          <w:tcPr>
            <w:tcW w:w="2268" w:type="dxa"/>
          </w:tcPr>
          <w:p w14:paraId="30F0342C" w14:textId="4DFA27AD" w:rsidR="003D1D78" w:rsidRDefault="003D1D78" w:rsidP="00C813D1">
            <w:pPr>
              <w:jc w:val="center"/>
            </w:pPr>
            <w:r>
              <w:t>L’explication était claire et bien présentée.</w:t>
            </w:r>
          </w:p>
        </w:tc>
        <w:tc>
          <w:tcPr>
            <w:tcW w:w="2552" w:type="dxa"/>
          </w:tcPr>
          <w:p w14:paraId="0A0E3FF3" w14:textId="52368521" w:rsidR="003D1D78" w:rsidRDefault="003D1D78" w:rsidP="00C813D1">
            <w:pPr>
              <w:jc w:val="center"/>
            </w:pPr>
            <w:r>
              <w:t>L’explication de leur tradition était sommaire, mais bien présentée.</w:t>
            </w:r>
          </w:p>
        </w:tc>
        <w:tc>
          <w:tcPr>
            <w:tcW w:w="2126" w:type="dxa"/>
          </w:tcPr>
          <w:p w14:paraId="5FB7F716" w14:textId="43D80B4E" w:rsidR="003D1D78" w:rsidRDefault="003D1D78" w:rsidP="00C813D1">
            <w:pPr>
              <w:jc w:val="center"/>
            </w:pPr>
            <w:r>
              <w:t>L’explication de leur tradition était brève.</w:t>
            </w:r>
          </w:p>
        </w:tc>
        <w:tc>
          <w:tcPr>
            <w:tcW w:w="2209" w:type="dxa"/>
          </w:tcPr>
          <w:p w14:paraId="2F8EEE78" w14:textId="6D99E44B" w:rsidR="003D1D78" w:rsidRDefault="003D1D78" w:rsidP="00C813D1">
            <w:pPr>
              <w:jc w:val="center"/>
            </w:pPr>
            <w:r>
              <w:t>L’explication de leur tradition a été peu présentée.</w:t>
            </w:r>
          </w:p>
        </w:tc>
        <w:tc>
          <w:tcPr>
            <w:tcW w:w="2099" w:type="dxa"/>
          </w:tcPr>
          <w:p w14:paraId="43440F93" w14:textId="59D5AB4C" w:rsidR="003D1D78" w:rsidRDefault="003D1D78" w:rsidP="00C813D1">
            <w:pPr>
              <w:jc w:val="center"/>
            </w:pPr>
            <w:r>
              <w:t>L’explication de leur tradition n’a pas été présentée.</w:t>
            </w:r>
          </w:p>
        </w:tc>
      </w:tr>
      <w:tr w:rsidR="003D1D78" w14:paraId="4347EA4A" w14:textId="25165631" w:rsidTr="00C813D1">
        <w:tc>
          <w:tcPr>
            <w:tcW w:w="1696" w:type="dxa"/>
          </w:tcPr>
          <w:p w14:paraId="76FA9D36" w14:textId="6D6DF3EE" w:rsidR="003D1D78" w:rsidRPr="003D1D78" w:rsidRDefault="003D1D78" w:rsidP="00C813D1">
            <w:pPr>
              <w:jc w:val="center"/>
              <w:rPr>
                <w:b/>
              </w:rPr>
            </w:pPr>
            <w:r w:rsidRPr="003D1D78">
              <w:rPr>
                <w:b/>
              </w:rPr>
              <w:t>Manifestation de respect, d’ouverture et d’accueil envers la diversité</w:t>
            </w:r>
          </w:p>
        </w:tc>
        <w:tc>
          <w:tcPr>
            <w:tcW w:w="2268" w:type="dxa"/>
          </w:tcPr>
          <w:p w14:paraId="076E0CAB" w14:textId="1DD02A1E" w:rsidR="003D1D78" w:rsidRDefault="003D1D78" w:rsidP="00C813D1">
            <w:pPr>
              <w:jc w:val="center"/>
            </w:pPr>
            <w:r>
              <w:t>L’élève faisait preuve de respect, ouverture</w:t>
            </w:r>
            <w:r w:rsidR="000B767F">
              <w:t xml:space="preserve"> et accueil envers la diversité, lors de toutes les présentations.</w:t>
            </w:r>
          </w:p>
        </w:tc>
        <w:tc>
          <w:tcPr>
            <w:tcW w:w="2552" w:type="dxa"/>
          </w:tcPr>
          <w:p w14:paraId="23E8ACE7" w14:textId="1E209D6C" w:rsidR="003D1D78" w:rsidRDefault="000B767F" w:rsidP="00C813D1">
            <w:pPr>
              <w:jc w:val="center"/>
            </w:pPr>
            <w:r w:rsidRPr="000B767F">
              <w:t>L’élève faisait preuve de respect, ouverture</w:t>
            </w:r>
            <w:r>
              <w:t xml:space="preserve"> et accueil envers la diversité, lors de la plupart des présentations.</w:t>
            </w:r>
          </w:p>
        </w:tc>
        <w:tc>
          <w:tcPr>
            <w:tcW w:w="2126" w:type="dxa"/>
          </w:tcPr>
          <w:p w14:paraId="303DD6E9" w14:textId="6DDFBA06" w:rsidR="003D1D78" w:rsidRDefault="000B767F" w:rsidP="00C813D1">
            <w:pPr>
              <w:jc w:val="center"/>
            </w:pPr>
            <w:r w:rsidRPr="000B767F">
              <w:t>L’élève faisait preuve de respect, ouverture</w:t>
            </w:r>
            <w:r>
              <w:t xml:space="preserve"> et accueil envers la diversité, lors de plusieurs présentations.</w:t>
            </w:r>
          </w:p>
        </w:tc>
        <w:tc>
          <w:tcPr>
            <w:tcW w:w="2209" w:type="dxa"/>
          </w:tcPr>
          <w:p w14:paraId="4F6A7CF0" w14:textId="34307167" w:rsidR="003D1D78" w:rsidRDefault="000B767F" w:rsidP="00C813D1">
            <w:pPr>
              <w:jc w:val="center"/>
            </w:pPr>
            <w:r w:rsidRPr="000B767F">
              <w:t>L’élève faisait preuve de respect, ouverture</w:t>
            </w:r>
            <w:r>
              <w:t xml:space="preserve"> et accueil envers la diversité, lors de quelques présentations.</w:t>
            </w:r>
          </w:p>
        </w:tc>
        <w:tc>
          <w:tcPr>
            <w:tcW w:w="2099" w:type="dxa"/>
          </w:tcPr>
          <w:p w14:paraId="64F55CD5" w14:textId="193B8934" w:rsidR="003D1D78" w:rsidRDefault="003D1D78" w:rsidP="00C813D1">
            <w:pPr>
              <w:jc w:val="center"/>
            </w:pPr>
            <w:r>
              <w:t>L’élève était irrespectueux.</w:t>
            </w:r>
          </w:p>
        </w:tc>
      </w:tr>
      <w:tr w:rsidR="003D1D78" w14:paraId="25226575" w14:textId="33F738B6" w:rsidTr="00C813D1">
        <w:tc>
          <w:tcPr>
            <w:tcW w:w="1696" w:type="dxa"/>
          </w:tcPr>
          <w:p w14:paraId="38F3F053" w14:textId="0143DE7E" w:rsidR="003D1D78" w:rsidRPr="003D1D78" w:rsidRDefault="003D1D78" w:rsidP="00C813D1">
            <w:pPr>
              <w:jc w:val="center"/>
              <w:rPr>
                <w:b/>
              </w:rPr>
            </w:pPr>
            <w:r w:rsidRPr="003D1D78">
              <w:rPr>
                <w:b/>
              </w:rPr>
              <w:t>Originalité de la présentation</w:t>
            </w:r>
          </w:p>
        </w:tc>
        <w:tc>
          <w:tcPr>
            <w:tcW w:w="2268" w:type="dxa"/>
          </w:tcPr>
          <w:p w14:paraId="01577905" w14:textId="36DD43E9" w:rsidR="003D1D78" w:rsidRDefault="000B767F" w:rsidP="00C813D1">
            <w:pPr>
              <w:jc w:val="center"/>
            </w:pPr>
            <w:r>
              <w:t>La présentation était originale et bien présentée.</w:t>
            </w:r>
          </w:p>
        </w:tc>
        <w:tc>
          <w:tcPr>
            <w:tcW w:w="2552" w:type="dxa"/>
          </w:tcPr>
          <w:p w14:paraId="13CA78A1" w14:textId="2261755D" w:rsidR="003D1D78" w:rsidRDefault="000B767F" w:rsidP="00C813D1">
            <w:pPr>
              <w:jc w:val="center"/>
            </w:pPr>
            <w:r>
              <w:t>La présentation était originale, mais présentée sommairement.</w:t>
            </w:r>
          </w:p>
        </w:tc>
        <w:tc>
          <w:tcPr>
            <w:tcW w:w="2126" w:type="dxa"/>
          </w:tcPr>
          <w:p w14:paraId="59827ABA" w14:textId="0FE033B3" w:rsidR="003D1D78" w:rsidRDefault="000B767F" w:rsidP="00C813D1">
            <w:pPr>
              <w:jc w:val="center"/>
            </w:pPr>
            <w:r>
              <w:t>La présentation était bien présentée.</w:t>
            </w:r>
          </w:p>
        </w:tc>
        <w:tc>
          <w:tcPr>
            <w:tcW w:w="2209" w:type="dxa"/>
          </w:tcPr>
          <w:p w14:paraId="7DAB066C" w14:textId="2C6DA450" w:rsidR="003D1D78" w:rsidRDefault="000B767F" w:rsidP="00C813D1">
            <w:pPr>
              <w:jc w:val="center"/>
            </w:pPr>
            <w:r>
              <w:t>Les éléments principaux ont été bien présentés.</w:t>
            </w:r>
          </w:p>
        </w:tc>
        <w:tc>
          <w:tcPr>
            <w:tcW w:w="2099" w:type="dxa"/>
          </w:tcPr>
          <w:p w14:paraId="2E477616" w14:textId="0C362C6A" w:rsidR="003D1D78" w:rsidRDefault="000B767F" w:rsidP="00C813D1">
            <w:pPr>
              <w:jc w:val="center"/>
            </w:pPr>
            <w:r>
              <w:t>La présentation n’a pas été présentée.</w:t>
            </w:r>
          </w:p>
        </w:tc>
      </w:tr>
    </w:tbl>
    <w:p w14:paraId="2E33F5B6" w14:textId="2E10FCD6" w:rsidR="003D1D78" w:rsidRDefault="00C813D1" w:rsidP="00C813D1">
      <w:pPr>
        <w:pStyle w:val="Titre2"/>
        <w:rPr>
          <w:rFonts w:ascii="Times New Roman" w:hAnsi="Times New Roman" w:cs="Times New Roman"/>
          <w:b/>
          <w:color w:val="auto"/>
        </w:rPr>
      </w:pPr>
      <w:bookmarkStart w:id="24" w:name="_Toc486232355"/>
      <w:r w:rsidRPr="00C813D1">
        <w:rPr>
          <w:rFonts w:ascii="Times New Roman" w:hAnsi="Times New Roman" w:cs="Times New Roman"/>
          <w:b/>
          <w:color w:val="auto"/>
        </w:rPr>
        <w:t>Grille d’évaluation</w:t>
      </w:r>
      <w:bookmarkEnd w:id="24"/>
    </w:p>
    <w:p w14:paraId="1AA2C408" w14:textId="77777777" w:rsidR="00C813D1" w:rsidRDefault="00C813D1" w:rsidP="00C813D1"/>
    <w:p w14:paraId="71471968" w14:textId="77777777" w:rsidR="00C813D1" w:rsidRDefault="00C813D1" w:rsidP="00C813D1"/>
    <w:p w14:paraId="4FA694F4" w14:textId="77777777" w:rsidR="00C813D1" w:rsidRDefault="00C813D1" w:rsidP="00C813D1"/>
    <w:p w14:paraId="7C59C0CC" w14:textId="72452F66" w:rsidR="00C813D1" w:rsidRPr="00C813D1" w:rsidRDefault="00C813D1" w:rsidP="00C813D1"/>
    <w:sectPr w:rsidR="00C813D1" w:rsidRPr="00C813D1" w:rsidSect="00E1590E">
      <w:pgSz w:w="15840" w:h="12240" w:orient="landscape"/>
      <w:pgMar w:top="1797" w:right="1440" w:bottom="1797"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6268D4" w14:textId="77777777" w:rsidR="00E370B8" w:rsidRDefault="00E370B8" w:rsidP="00E20BC9">
      <w:r>
        <w:separator/>
      </w:r>
    </w:p>
  </w:endnote>
  <w:endnote w:type="continuationSeparator" w:id="0">
    <w:p w14:paraId="42D11AFD" w14:textId="77777777" w:rsidR="00E370B8" w:rsidRDefault="00E370B8" w:rsidP="00E20B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8F416D" w14:textId="77777777" w:rsidR="00E370B8" w:rsidRDefault="00E370B8" w:rsidP="00E20BC9">
      <w:r>
        <w:separator/>
      </w:r>
    </w:p>
  </w:footnote>
  <w:footnote w:type="continuationSeparator" w:id="0">
    <w:p w14:paraId="38C3985B" w14:textId="77777777" w:rsidR="00E370B8" w:rsidRDefault="00E370B8" w:rsidP="00E20B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7596508"/>
      <w:docPartObj>
        <w:docPartGallery w:val="Page Numbers (Top of Page)"/>
        <w:docPartUnique/>
      </w:docPartObj>
    </w:sdtPr>
    <w:sdtContent>
      <w:p w14:paraId="08F43AE6" w14:textId="01F250F6" w:rsidR="00E370B8" w:rsidRDefault="00E370B8">
        <w:pPr>
          <w:pStyle w:val="En-tte"/>
          <w:jc w:val="right"/>
        </w:pPr>
        <w:r>
          <w:fldChar w:fldCharType="begin"/>
        </w:r>
        <w:r>
          <w:instrText>PAGE   \* MERGEFORMAT</w:instrText>
        </w:r>
        <w:r>
          <w:fldChar w:fldCharType="separate"/>
        </w:r>
        <w:r w:rsidR="00C7399A">
          <w:rPr>
            <w:noProof/>
          </w:rPr>
          <w:t>30</w:t>
        </w:r>
        <w:r>
          <w:fldChar w:fldCharType="end"/>
        </w:r>
      </w:p>
    </w:sdtContent>
  </w:sdt>
  <w:p w14:paraId="05678218" w14:textId="77777777" w:rsidR="00E370B8" w:rsidRDefault="00E370B8">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86C1C"/>
    <w:multiLevelType w:val="hybridMultilevel"/>
    <w:tmpl w:val="93CA2020"/>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A7556B5"/>
    <w:multiLevelType w:val="hybridMultilevel"/>
    <w:tmpl w:val="4E00CC04"/>
    <w:lvl w:ilvl="0" w:tplc="9570990E">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B3766E3"/>
    <w:multiLevelType w:val="hybridMultilevel"/>
    <w:tmpl w:val="FA726E8C"/>
    <w:lvl w:ilvl="0" w:tplc="7A188EAC">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E6E39B8"/>
    <w:multiLevelType w:val="hybridMultilevel"/>
    <w:tmpl w:val="227C5130"/>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277910B5"/>
    <w:multiLevelType w:val="hybridMultilevel"/>
    <w:tmpl w:val="464E8DC2"/>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F091E62"/>
    <w:multiLevelType w:val="hybridMultilevel"/>
    <w:tmpl w:val="B204E98A"/>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1704FFB"/>
    <w:multiLevelType w:val="hybridMultilevel"/>
    <w:tmpl w:val="9734381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33F45BB7"/>
    <w:multiLevelType w:val="hybridMultilevel"/>
    <w:tmpl w:val="80024396"/>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7AD1C43"/>
    <w:multiLevelType w:val="hybridMultilevel"/>
    <w:tmpl w:val="F0E4EE5E"/>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3F43050"/>
    <w:multiLevelType w:val="hybridMultilevel"/>
    <w:tmpl w:val="591E65F6"/>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659772E"/>
    <w:multiLevelType w:val="hybridMultilevel"/>
    <w:tmpl w:val="20D03008"/>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0730DD7"/>
    <w:multiLevelType w:val="hybridMultilevel"/>
    <w:tmpl w:val="624EA1A8"/>
    <w:lvl w:ilvl="0" w:tplc="7A188EAC">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50C423C3"/>
    <w:multiLevelType w:val="hybridMultilevel"/>
    <w:tmpl w:val="44C473FE"/>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30E06BB"/>
    <w:multiLevelType w:val="hybridMultilevel"/>
    <w:tmpl w:val="DA34B192"/>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8492E4C"/>
    <w:multiLevelType w:val="hybridMultilevel"/>
    <w:tmpl w:val="C0921934"/>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6458431B"/>
    <w:multiLevelType w:val="hybridMultilevel"/>
    <w:tmpl w:val="6A885888"/>
    <w:lvl w:ilvl="0" w:tplc="9B78CC7C">
      <w:start w:val="30"/>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74229E7"/>
    <w:multiLevelType w:val="hybridMultilevel"/>
    <w:tmpl w:val="5DB428A8"/>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71175FDA"/>
    <w:multiLevelType w:val="hybridMultilevel"/>
    <w:tmpl w:val="12EAEC46"/>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79F333EA"/>
    <w:multiLevelType w:val="hybridMultilevel"/>
    <w:tmpl w:val="A1DAB63C"/>
    <w:lvl w:ilvl="0" w:tplc="040C000F">
      <w:start w:val="1"/>
      <w:numFmt w:val="decimal"/>
      <w:lvlText w:val="%1."/>
      <w:lvlJc w:val="left"/>
      <w:pPr>
        <w:ind w:left="720" w:hanging="360"/>
      </w:pPr>
      <w:rPr>
        <w:rFont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1"/>
  </w:num>
  <w:num w:numId="4">
    <w:abstractNumId w:val="11"/>
  </w:num>
  <w:num w:numId="5">
    <w:abstractNumId w:val="10"/>
  </w:num>
  <w:num w:numId="6">
    <w:abstractNumId w:val="16"/>
  </w:num>
  <w:num w:numId="7">
    <w:abstractNumId w:val="8"/>
  </w:num>
  <w:num w:numId="8">
    <w:abstractNumId w:val="17"/>
  </w:num>
  <w:num w:numId="9">
    <w:abstractNumId w:val="7"/>
  </w:num>
  <w:num w:numId="10">
    <w:abstractNumId w:val="14"/>
  </w:num>
  <w:num w:numId="11">
    <w:abstractNumId w:val="3"/>
  </w:num>
  <w:num w:numId="12">
    <w:abstractNumId w:val="9"/>
  </w:num>
  <w:num w:numId="13">
    <w:abstractNumId w:val="12"/>
  </w:num>
  <w:num w:numId="14">
    <w:abstractNumId w:val="4"/>
  </w:num>
  <w:num w:numId="15">
    <w:abstractNumId w:val="13"/>
  </w:num>
  <w:num w:numId="16">
    <w:abstractNumId w:val="15"/>
  </w:num>
  <w:num w:numId="17">
    <w:abstractNumId w:val="18"/>
  </w:num>
  <w:num w:numId="18">
    <w:abstractNumId w:val="5"/>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5182"/>
    <w:rsid w:val="00020E96"/>
    <w:rsid w:val="000B767F"/>
    <w:rsid w:val="000E1C56"/>
    <w:rsid w:val="000E310A"/>
    <w:rsid w:val="000E6771"/>
    <w:rsid w:val="000E77B5"/>
    <w:rsid w:val="000F1339"/>
    <w:rsid w:val="00136C73"/>
    <w:rsid w:val="001A7934"/>
    <w:rsid w:val="0020260F"/>
    <w:rsid w:val="00231163"/>
    <w:rsid w:val="00232388"/>
    <w:rsid w:val="00267441"/>
    <w:rsid w:val="0028478D"/>
    <w:rsid w:val="002B7357"/>
    <w:rsid w:val="002D268A"/>
    <w:rsid w:val="002D4E69"/>
    <w:rsid w:val="002F5C0E"/>
    <w:rsid w:val="002F6038"/>
    <w:rsid w:val="0031382B"/>
    <w:rsid w:val="00344017"/>
    <w:rsid w:val="003A5D58"/>
    <w:rsid w:val="003D1D78"/>
    <w:rsid w:val="003D77FC"/>
    <w:rsid w:val="004043D4"/>
    <w:rsid w:val="00415C75"/>
    <w:rsid w:val="0045114C"/>
    <w:rsid w:val="004539BF"/>
    <w:rsid w:val="00470508"/>
    <w:rsid w:val="004835FB"/>
    <w:rsid w:val="004D0E09"/>
    <w:rsid w:val="0050480E"/>
    <w:rsid w:val="00515232"/>
    <w:rsid w:val="00570BC7"/>
    <w:rsid w:val="005B6F20"/>
    <w:rsid w:val="005E5233"/>
    <w:rsid w:val="005F2748"/>
    <w:rsid w:val="005F7080"/>
    <w:rsid w:val="00604DFA"/>
    <w:rsid w:val="00607568"/>
    <w:rsid w:val="00661295"/>
    <w:rsid w:val="0066547D"/>
    <w:rsid w:val="006939AB"/>
    <w:rsid w:val="006D67ED"/>
    <w:rsid w:val="006F6868"/>
    <w:rsid w:val="00736F93"/>
    <w:rsid w:val="00767EC4"/>
    <w:rsid w:val="00782020"/>
    <w:rsid w:val="00784EE5"/>
    <w:rsid w:val="007C2B08"/>
    <w:rsid w:val="00812EED"/>
    <w:rsid w:val="00826D91"/>
    <w:rsid w:val="00834313"/>
    <w:rsid w:val="00845F7B"/>
    <w:rsid w:val="00857DAD"/>
    <w:rsid w:val="008861C5"/>
    <w:rsid w:val="00913484"/>
    <w:rsid w:val="00944CED"/>
    <w:rsid w:val="009D27CF"/>
    <w:rsid w:val="00A0035F"/>
    <w:rsid w:val="00A24B7E"/>
    <w:rsid w:val="00A265AB"/>
    <w:rsid w:val="00A35182"/>
    <w:rsid w:val="00A81608"/>
    <w:rsid w:val="00A854E9"/>
    <w:rsid w:val="00AA0652"/>
    <w:rsid w:val="00AF1470"/>
    <w:rsid w:val="00B025F1"/>
    <w:rsid w:val="00B24BF8"/>
    <w:rsid w:val="00B50B38"/>
    <w:rsid w:val="00BA3F37"/>
    <w:rsid w:val="00BF2BB5"/>
    <w:rsid w:val="00C337EE"/>
    <w:rsid w:val="00C52B07"/>
    <w:rsid w:val="00C7399A"/>
    <w:rsid w:val="00C813D1"/>
    <w:rsid w:val="00C91347"/>
    <w:rsid w:val="00CA6135"/>
    <w:rsid w:val="00D96339"/>
    <w:rsid w:val="00DF247C"/>
    <w:rsid w:val="00E1590E"/>
    <w:rsid w:val="00E20BC9"/>
    <w:rsid w:val="00E370B8"/>
    <w:rsid w:val="00E379D1"/>
    <w:rsid w:val="00E9073A"/>
    <w:rsid w:val="00E90FF5"/>
    <w:rsid w:val="00F11984"/>
    <w:rsid w:val="00F24366"/>
    <w:rsid w:val="00F5119A"/>
    <w:rsid w:val="00F7454A"/>
    <w:rsid w:val="00F7567C"/>
    <w:rsid w:val="00F93358"/>
    <w:rsid w:val="00F97120"/>
    <w:rsid w:val="00FA1FB0"/>
    <w:rsid w:val="00FA6530"/>
    <w:rsid w:val="00FC2A81"/>
    <w:rsid w:val="00FC4CC3"/>
    <w:rsid w:val="00FD1AA9"/>
    <w:rsid w:val="00FD30B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39D6621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BA3F3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E20BC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E20BC9"/>
    <w:pPr>
      <w:keepNext/>
      <w:keepLines/>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next w:val="Normal"/>
    <w:link w:val="Titre4Car"/>
    <w:uiPriority w:val="9"/>
    <w:unhideWhenUsed/>
    <w:qFormat/>
    <w:rsid w:val="004539B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A351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A35182"/>
    <w:pPr>
      <w:ind w:left="720"/>
      <w:contextualSpacing/>
    </w:pPr>
  </w:style>
  <w:style w:type="paragraph" w:styleId="Sansinterligne">
    <w:name w:val="No Spacing"/>
    <w:uiPriority w:val="1"/>
    <w:qFormat/>
    <w:rsid w:val="00A24B7E"/>
    <w:rPr>
      <w:sz w:val="22"/>
      <w:szCs w:val="22"/>
      <w:lang w:val="fr-CA"/>
    </w:rPr>
  </w:style>
  <w:style w:type="character" w:customStyle="1" w:styleId="Titre1Car">
    <w:name w:val="Titre 1 Car"/>
    <w:basedOn w:val="Policepardfaut"/>
    <w:link w:val="Titre1"/>
    <w:uiPriority w:val="9"/>
    <w:rsid w:val="00BA3F37"/>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BA3F37"/>
    <w:pPr>
      <w:spacing w:line="259" w:lineRule="auto"/>
      <w:outlineLvl w:val="9"/>
    </w:pPr>
    <w:rPr>
      <w:lang w:val="fr-CA" w:eastAsia="fr-CA"/>
    </w:rPr>
  </w:style>
  <w:style w:type="character" w:customStyle="1" w:styleId="Titre2Car">
    <w:name w:val="Titre 2 Car"/>
    <w:basedOn w:val="Policepardfaut"/>
    <w:link w:val="Titre2"/>
    <w:uiPriority w:val="9"/>
    <w:rsid w:val="00E20BC9"/>
    <w:rPr>
      <w:rFonts w:asciiTheme="majorHAnsi" w:eastAsiaTheme="majorEastAsia" w:hAnsiTheme="majorHAnsi" w:cstheme="majorBidi"/>
      <w:color w:val="2F5496" w:themeColor="accent1" w:themeShade="BF"/>
      <w:sz w:val="26"/>
      <w:szCs w:val="26"/>
    </w:rPr>
  </w:style>
  <w:style w:type="paragraph" w:styleId="TM1">
    <w:name w:val="toc 1"/>
    <w:basedOn w:val="Normal"/>
    <w:next w:val="Normal"/>
    <w:autoRedefine/>
    <w:uiPriority w:val="39"/>
    <w:unhideWhenUsed/>
    <w:rsid w:val="00E20BC9"/>
    <w:pPr>
      <w:spacing w:after="100"/>
    </w:pPr>
  </w:style>
  <w:style w:type="character" w:styleId="Lienhypertexte">
    <w:name w:val="Hyperlink"/>
    <w:basedOn w:val="Policepardfaut"/>
    <w:uiPriority w:val="99"/>
    <w:unhideWhenUsed/>
    <w:rsid w:val="00E20BC9"/>
    <w:rPr>
      <w:color w:val="0563C1" w:themeColor="hyperlink"/>
      <w:u w:val="single"/>
    </w:rPr>
  </w:style>
  <w:style w:type="paragraph" w:styleId="En-tte">
    <w:name w:val="header"/>
    <w:basedOn w:val="Normal"/>
    <w:link w:val="En-tteCar"/>
    <w:uiPriority w:val="99"/>
    <w:unhideWhenUsed/>
    <w:rsid w:val="00E20BC9"/>
    <w:pPr>
      <w:tabs>
        <w:tab w:val="center" w:pos="4320"/>
        <w:tab w:val="right" w:pos="8640"/>
      </w:tabs>
    </w:pPr>
  </w:style>
  <w:style w:type="character" w:customStyle="1" w:styleId="En-tteCar">
    <w:name w:val="En-tête Car"/>
    <w:basedOn w:val="Policepardfaut"/>
    <w:link w:val="En-tte"/>
    <w:uiPriority w:val="99"/>
    <w:rsid w:val="00E20BC9"/>
  </w:style>
  <w:style w:type="paragraph" w:styleId="Pieddepage">
    <w:name w:val="footer"/>
    <w:basedOn w:val="Normal"/>
    <w:link w:val="PieddepageCar"/>
    <w:uiPriority w:val="99"/>
    <w:unhideWhenUsed/>
    <w:rsid w:val="00E20BC9"/>
    <w:pPr>
      <w:tabs>
        <w:tab w:val="center" w:pos="4320"/>
        <w:tab w:val="right" w:pos="8640"/>
      </w:tabs>
    </w:pPr>
  </w:style>
  <w:style w:type="character" w:customStyle="1" w:styleId="PieddepageCar">
    <w:name w:val="Pied de page Car"/>
    <w:basedOn w:val="Policepardfaut"/>
    <w:link w:val="Pieddepage"/>
    <w:uiPriority w:val="99"/>
    <w:rsid w:val="00E20BC9"/>
  </w:style>
  <w:style w:type="paragraph" w:styleId="TM2">
    <w:name w:val="toc 2"/>
    <w:basedOn w:val="Normal"/>
    <w:next w:val="Normal"/>
    <w:autoRedefine/>
    <w:uiPriority w:val="39"/>
    <w:unhideWhenUsed/>
    <w:rsid w:val="00E20BC9"/>
    <w:pPr>
      <w:spacing w:after="100"/>
      <w:ind w:left="240"/>
    </w:pPr>
  </w:style>
  <w:style w:type="character" w:customStyle="1" w:styleId="Titre3Car">
    <w:name w:val="Titre 3 Car"/>
    <w:basedOn w:val="Policepardfaut"/>
    <w:link w:val="Titre3"/>
    <w:uiPriority w:val="9"/>
    <w:rsid w:val="00E20BC9"/>
    <w:rPr>
      <w:rFonts w:asciiTheme="majorHAnsi" w:eastAsiaTheme="majorEastAsia" w:hAnsiTheme="majorHAnsi" w:cstheme="majorBidi"/>
      <w:color w:val="1F3763" w:themeColor="accent1" w:themeShade="7F"/>
    </w:rPr>
  </w:style>
  <w:style w:type="paragraph" w:styleId="TM3">
    <w:name w:val="toc 3"/>
    <w:basedOn w:val="Normal"/>
    <w:next w:val="Normal"/>
    <w:autoRedefine/>
    <w:uiPriority w:val="39"/>
    <w:unhideWhenUsed/>
    <w:rsid w:val="00E20BC9"/>
    <w:pPr>
      <w:spacing w:after="100"/>
      <w:ind w:left="480"/>
    </w:pPr>
  </w:style>
  <w:style w:type="character" w:customStyle="1" w:styleId="Titre4Car">
    <w:name w:val="Titre 4 Car"/>
    <w:basedOn w:val="Policepardfaut"/>
    <w:link w:val="Titre4"/>
    <w:uiPriority w:val="9"/>
    <w:rsid w:val="004539BF"/>
    <w:rPr>
      <w:rFonts w:asciiTheme="majorHAnsi" w:eastAsiaTheme="majorEastAsia" w:hAnsiTheme="majorHAnsi" w:cstheme="majorBidi"/>
      <w:i/>
      <w:iCs/>
      <w:color w:val="2F5496" w:themeColor="accent1" w:themeShade="BF"/>
    </w:rPr>
  </w:style>
  <w:style w:type="character" w:styleId="Marquedecommentaire">
    <w:name w:val="annotation reference"/>
    <w:basedOn w:val="Policepardfaut"/>
    <w:uiPriority w:val="99"/>
    <w:semiHidden/>
    <w:unhideWhenUsed/>
    <w:rsid w:val="00857DAD"/>
    <w:rPr>
      <w:sz w:val="18"/>
      <w:szCs w:val="18"/>
    </w:rPr>
  </w:style>
  <w:style w:type="paragraph" w:styleId="Commentaire">
    <w:name w:val="annotation text"/>
    <w:basedOn w:val="Normal"/>
    <w:link w:val="CommentaireCar"/>
    <w:uiPriority w:val="99"/>
    <w:semiHidden/>
    <w:unhideWhenUsed/>
    <w:rsid w:val="00857DAD"/>
  </w:style>
  <w:style w:type="character" w:customStyle="1" w:styleId="CommentaireCar">
    <w:name w:val="Commentaire Car"/>
    <w:basedOn w:val="Policepardfaut"/>
    <w:link w:val="Commentaire"/>
    <w:uiPriority w:val="99"/>
    <w:semiHidden/>
    <w:rsid w:val="00857DAD"/>
  </w:style>
  <w:style w:type="paragraph" w:styleId="Objetducommentaire">
    <w:name w:val="annotation subject"/>
    <w:basedOn w:val="Commentaire"/>
    <w:next w:val="Commentaire"/>
    <w:link w:val="ObjetducommentaireCar"/>
    <w:uiPriority w:val="99"/>
    <w:semiHidden/>
    <w:unhideWhenUsed/>
    <w:rsid w:val="00857DAD"/>
    <w:rPr>
      <w:b/>
      <w:bCs/>
      <w:sz w:val="20"/>
      <w:szCs w:val="20"/>
    </w:rPr>
  </w:style>
  <w:style w:type="character" w:customStyle="1" w:styleId="ObjetducommentaireCar">
    <w:name w:val="Objet du commentaire Car"/>
    <w:basedOn w:val="CommentaireCar"/>
    <w:link w:val="Objetducommentaire"/>
    <w:uiPriority w:val="99"/>
    <w:semiHidden/>
    <w:rsid w:val="00857DAD"/>
    <w:rPr>
      <w:b/>
      <w:bCs/>
      <w:sz w:val="20"/>
      <w:szCs w:val="20"/>
    </w:rPr>
  </w:style>
  <w:style w:type="paragraph" w:styleId="Textedebulles">
    <w:name w:val="Balloon Text"/>
    <w:basedOn w:val="Normal"/>
    <w:link w:val="TextedebullesCar"/>
    <w:uiPriority w:val="99"/>
    <w:semiHidden/>
    <w:unhideWhenUsed/>
    <w:rsid w:val="00857DAD"/>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857DAD"/>
    <w:rPr>
      <w:rFonts w:ascii="Times New Roman" w:hAnsi="Times New Roman" w:cs="Times New Roman"/>
      <w:sz w:val="18"/>
      <w:szCs w:val="18"/>
    </w:rPr>
  </w:style>
  <w:style w:type="paragraph" w:styleId="Bibliographie">
    <w:name w:val="Bibliography"/>
    <w:basedOn w:val="Normal"/>
    <w:next w:val="Normal"/>
    <w:uiPriority w:val="37"/>
    <w:unhideWhenUsed/>
    <w:rsid w:val="000B767F"/>
  </w:style>
  <w:style w:type="character" w:styleId="Lienhypertextesuivivisit">
    <w:name w:val="FollowedHyperlink"/>
    <w:basedOn w:val="Policepardfaut"/>
    <w:uiPriority w:val="99"/>
    <w:semiHidden/>
    <w:unhideWhenUsed/>
    <w:rsid w:val="00FA1FB0"/>
    <w:rPr>
      <w:color w:val="954F72" w:themeColor="followedHyperlink"/>
      <w:u w:val="single"/>
    </w:rPr>
  </w:style>
  <w:style w:type="character" w:styleId="Textedelespacerserv">
    <w:name w:val="Placeholder Text"/>
    <w:basedOn w:val="Policepardfaut"/>
    <w:uiPriority w:val="99"/>
    <w:semiHidden/>
    <w:rsid w:val="006F686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225385">
      <w:bodyDiv w:val="1"/>
      <w:marLeft w:val="0"/>
      <w:marRight w:val="0"/>
      <w:marTop w:val="0"/>
      <w:marBottom w:val="0"/>
      <w:divBdr>
        <w:top w:val="none" w:sz="0" w:space="0" w:color="auto"/>
        <w:left w:val="none" w:sz="0" w:space="0" w:color="auto"/>
        <w:bottom w:val="none" w:sz="0" w:space="0" w:color="auto"/>
        <w:right w:val="none" w:sz="0" w:space="0" w:color="auto"/>
      </w:divBdr>
    </w:div>
    <w:div w:id="521666852">
      <w:bodyDiv w:val="1"/>
      <w:marLeft w:val="0"/>
      <w:marRight w:val="0"/>
      <w:marTop w:val="0"/>
      <w:marBottom w:val="0"/>
      <w:divBdr>
        <w:top w:val="none" w:sz="0" w:space="0" w:color="auto"/>
        <w:left w:val="none" w:sz="0" w:space="0" w:color="auto"/>
        <w:bottom w:val="none" w:sz="0" w:space="0" w:color="auto"/>
        <w:right w:val="none" w:sz="0" w:space="0" w:color="auto"/>
      </w:divBdr>
    </w:div>
    <w:div w:id="558326559">
      <w:bodyDiv w:val="1"/>
      <w:marLeft w:val="0"/>
      <w:marRight w:val="0"/>
      <w:marTop w:val="0"/>
      <w:marBottom w:val="0"/>
      <w:divBdr>
        <w:top w:val="none" w:sz="0" w:space="0" w:color="auto"/>
        <w:left w:val="none" w:sz="0" w:space="0" w:color="auto"/>
        <w:bottom w:val="none" w:sz="0" w:space="0" w:color="auto"/>
        <w:right w:val="none" w:sz="0" w:space="0" w:color="auto"/>
      </w:divBdr>
    </w:div>
    <w:div w:id="676885577">
      <w:bodyDiv w:val="1"/>
      <w:marLeft w:val="0"/>
      <w:marRight w:val="0"/>
      <w:marTop w:val="0"/>
      <w:marBottom w:val="0"/>
      <w:divBdr>
        <w:top w:val="none" w:sz="0" w:space="0" w:color="auto"/>
        <w:left w:val="none" w:sz="0" w:space="0" w:color="auto"/>
        <w:bottom w:val="none" w:sz="0" w:space="0" w:color="auto"/>
        <w:right w:val="none" w:sz="0" w:space="0" w:color="auto"/>
      </w:divBdr>
    </w:div>
    <w:div w:id="712658068">
      <w:bodyDiv w:val="1"/>
      <w:marLeft w:val="0"/>
      <w:marRight w:val="0"/>
      <w:marTop w:val="0"/>
      <w:marBottom w:val="0"/>
      <w:divBdr>
        <w:top w:val="none" w:sz="0" w:space="0" w:color="auto"/>
        <w:left w:val="none" w:sz="0" w:space="0" w:color="auto"/>
        <w:bottom w:val="none" w:sz="0" w:space="0" w:color="auto"/>
        <w:right w:val="none" w:sz="0" w:space="0" w:color="auto"/>
      </w:divBdr>
    </w:div>
    <w:div w:id="1110507923">
      <w:bodyDiv w:val="1"/>
      <w:marLeft w:val="0"/>
      <w:marRight w:val="0"/>
      <w:marTop w:val="0"/>
      <w:marBottom w:val="0"/>
      <w:divBdr>
        <w:top w:val="none" w:sz="0" w:space="0" w:color="auto"/>
        <w:left w:val="none" w:sz="0" w:space="0" w:color="auto"/>
        <w:bottom w:val="none" w:sz="0" w:space="0" w:color="auto"/>
        <w:right w:val="none" w:sz="0" w:space="0" w:color="auto"/>
      </w:divBdr>
    </w:div>
    <w:div w:id="1306467731">
      <w:bodyDiv w:val="1"/>
      <w:marLeft w:val="0"/>
      <w:marRight w:val="0"/>
      <w:marTop w:val="0"/>
      <w:marBottom w:val="0"/>
      <w:divBdr>
        <w:top w:val="none" w:sz="0" w:space="0" w:color="auto"/>
        <w:left w:val="none" w:sz="0" w:space="0" w:color="auto"/>
        <w:bottom w:val="none" w:sz="0" w:space="0" w:color="auto"/>
        <w:right w:val="none" w:sz="0" w:space="0" w:color="auto"/>
      </w:divBdr>
    </w:div>
    <w:div w:id="1358386373">
      <w:bodyDiv w:val="1"/>
      <w:marLeft w:val="0"/>
      <w:marRight w:val="0"/>
      <w:marTop w:val="0"/>
      <w:marBottom w:val="0"/>
      <w:divBdr>
        <w:top w:val="none" w:sz="0" w:space="0" w:color="auto"/>
        <w:left w:val="none" w:sz="0" w:space="0" w:color="auto"/>
        <w:bottom w:val="none" w:sz="0" w:space="0" w:color="auto"/>
        <w:right w:val="none" w:sz="0" w:space="0" w:color="auto"/>
      </w:divBdr>
    </w:div>
    <w:div w:id="1378622137">
      <w:bodyDiv w:val="1"/>
      <w:marLeft w:val="0"/>
      <w:marRight w:val="0"/>
      <w:marTop w:val="0"/>
      <w:marBottom w:val="0"/>
      <w:divBdr>
        <w:top w:val="none" w:sz="0" w:space="0" w:color="auto"/>
        <w:left w:val="none" w:sz="0" w:space="0" w:color="auto"/>
        <w:bottom w:val="none" w:sz="0" w:space="0" w:color="auto"/>
        <w:right w:val="none" w:sz="0" w:space="0" w:color="auto"/>
      </w:divBdr>
    </w:div>
    <w:div w:id="1594507386">
      <w:bodyDiv w:val="1"/>
      <w:marLeft w:val="0"/>
      <w:marRight w:val="0"/>
      <w:marTop w:val="0"/>
      <w:marBottom w:val="0"/>
      <w:divBdr>
        <w:top w:val="none" w:sz="0" w:space="0" w:color="auto"/>
        <w:left w:val="none" w:sz="0" w:space="0" w:color="auto"/>
        <w:bottom w:val="none" w:sz="0" w:space="0" w:color="auto"/>
        <w:right w:val="none" w:sz="0" w:space="0" w:color="auto"/>
      </w:divBdr>
    </w:div>
    <w:div w:id="1822037500">
      <w:bodyDiv w:val="1"/>
      <w:marLeft w:val="0"/>
      <w:marRight w:val="0"/>
      <w:marTop w:val="0"/>
      <w:marBottom w:val="0"/>
      <w:divBdr>
        <w:top w:val="none" w:sz="0" w:space="0" w:color="auto"/>
        <w:left w:val="none" w:sz="0" w:space="0" w:color="auto"/>
        <w:bottom w:val="none" w:sz="0" w:space="0" w:color="auto"/>
        <w:right w:val="none" w:sz="0" w:space="0" w:color="auto"/>
      </w:divBdr>
    </w:div>
    <w:div w:id="1971469942">
      <w:bodyDiv w:val="1"/>
      <w:marLeft w:val="0"/>
      <w:marRight w:val="0"/>
      <w:marTop w:val="0"/>
      <w:marBottom w:val="0"/>
      <w:divBdr>
        <w:top w:val="none" w:sz="0" w:space="0" w:color="auto"/>
        <w:left w:val="none" w:sz="0" w:space="0" w:color="auto"/>
        <w:bottom w:val="none" w:sz="0" w:space="0" w:color="auto"/>
        <w:right w:val="none" w:sz="0" w:space="0" w:color="auto"/>
      </w:divBdr>
    </w:div>
    <w:div w:id="21047634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5.bin"/><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image" Target="media/image14.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10.bin"/><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4.bin"/><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1.emf"/><Relationship Id="rId36" Type="http://schemas.openxmlformats.org/officeDocument/2006/relationships/image" Target="media/image15.emf"/><Relationship Id="rId10" Type="http://schemas.openxmlformats.org/officeDocument/2006/relationships/image" Target="media/image2.emf"/><Relationship Id="rId19" Type="http://schemas.openxmlformats.org/officeDocument/2006/relationships/oleObject" Target="embeddings/oleObject5.bin"/><Relationship Id="rId31" Type="http://schemas.openxmlformats.org/officeDocument/2006/relationships/oleObject" Target="embeddings/oleObject11.bin"/><Relationship Id="rId4" Type="http://schemas.openxmlformats.org/officeDocument/2006/relationships/settings" Target="settings.xml"/><Relationship Id="rId9" Type="http://schemas.openxmlformats.org/officeDocument/2006/relationships/hyperlink" Target="http://boutdegomme.fr/noels-ailleurs-c25397450" TargetMode="External"/><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9.bin"/><Relationship Id="rId30" Type="http://schemas.openxmlformats.org/officeDocument/2006/relationships/image" Target="media/image12.emf"/><Relationship Id="rId35" Type="http://schemas.openxmlformats.org/officeDocument/2006/relationships/oleObject" Target="embeddings/oleObject13.bin"/></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bou13</b:Tag>
    <b:SourceType>InternetSite</b:SourceType>
    <b:Guid>{DEADD741-8598-48D8-AC10-8EBE3D1C1A3B}</b:Guid>
    <b:Title>Noëls autour du monde</b:Title>
    <b:Year>2013</b:Year>
    <b:Author>
      <b:Author>
        <b:NameList>
          <b:Person>
            <b:Last>boutdegomme.fr</b:Last>
          </b:Person>
        </b:NameList>
      </b:Author>
    </b:Author>
    <b:InternetSiteTitle>boutdegomme.fr</b:InternetSiteTitle>
    <b:Month>Décembre</b:Month>
    <b:Day>18</b:Day>
    <b:URL>http://boutdegomme.fr/noels-ailleurs-c25397450</b:URL>
    <b:RefOrder>1</b:RefOrder>
  </b:Source>
  <b:Source>
    <b:Tag>PhD17</b:Tag>
    <b:SourceType>InternetSite</b:SourceType>
    <b:Guid>{471F68B8-C31D-413B-A5D5-6D116C0FBE44}</b:Guid>
    <b:Title>Présentation du modèle écologique</b:Title>
    <b:Year>2017</b:Year>
    <b:Author>
      <b:Author>
        <b:NameList>
          <b:Person>
            <b:Last>PhD</b:Last>
            <b:First>Robert</b:First>
            <b:Middle>Pauzé</b:Middle>
          </b:Person>
        </b:NameList>
      </b:Author>
    </b:Author>
    <b:City>Sherbrooke</b:City>
    <b:InternetSiteTitle>Centre de Recherches Familiales et Systémiques</b:InternetSiteTitle>
    <b:RefOrder>2</b:RefOrder>
  </b:Source>
  <b:Source>
    <b:Tag>Poi17</b:Tag>
    <b:SourceType>DocumentFromInternetSite</b:SourceType>
    <b:Guid>{E6941D93-92A0-42BA-B3D5-420A3186D0BB}</b:Guid>
    <b:Title>Diaporama commenté sur les facteurs d'influence sur la persévérance scolaire</b:Title>
    <b:Year>2017</b:Year>
    <b:Author>
      <b:Author>
        <b:NameList>
          <b:Person>
            <b:Last>Poirier</b:Last>
            <b:First>Alain</b:First>
          </b:Person>
        </b:NameList>
      </b:Author>
    </b:Author>
    <b:Month>Été</b:Month>
    <b:InternetSiteTitle>Université Sherbrooke</b:InternetSiteTitle>
    <b:URL>https://www.usherbrooke.ca/moodle2-cours/pluginfile.php/960491/mod_book/chapter/27110/PP_M1_A2_Facteurs.mp4</b:URL>
    <b:RefOrder>3</b:RefOrder>
  </b:Source>
  <b:Source>
    <b:Tag>Ala17</b:Tag>
    <b:SourceType>DocumentFromInternetSite</b:SourceType>
    <b:Guid>{7FDE9D17-FE07-43B7-98B3-EB4D6F22756E}</b:Guid>
    <b:Author>
      <b:Author>
        <b:NameList>
          <b:Person>
            <b:Last>Poirier</b:Last>
            <b:First>Alain</b:First>
          </b:Person>
        </b:NameList>
      </b:Author>
    </b:Author>
    <b:Title>Diaporama commenté Sexe et Genre</b:Title>
    <b:InternetSiteTitle>Université Sherbrooke</b:InternetSiteTitle>
    <b:Year>2017</b:Year>
    <b:Month>Été</b:Month>
    <b:URL>https://www.usherbrooke.ca/moodle2-cours/pluginfile.php/960491/mod_book/chapter/27111/PP_M1_A3_Genre_St%C3%A9r%C3%A9otype.mp4</b:URL>
    <b:RefOrder>4</b:RefOrder>
  </b:Source>
  <b:Source>
    <b:Tag>Ala171</b:Tag>
    <b:SourceType>DocumentFromInternetSite</b:SourceType>
    <b:Guid>{1236613B-A706-4CC9-AA30-986E1A5B8976}</b:Guid>
    <b:Author>
      <b:Author>
        <b:NameList>
          <b:Person>
            <b:Last>Poirier</b:Last>
            <b:First>Alain</b:First>
          </b:Person>
        </b:NameList>
      </b:Author>
    </b:Author>
    <b:Title>Diaporama commenté sur les stratégies mobilisantes pour les garçons</b:Title>
    <b:InternetSiteTitle>Université Sherbrooke</b:InternetSiteTitle>
    <b:Year>2017</b:Year>
    <b:Month>Été</b:Month>
    <b:URL>https://www.usherbrooke.ca/moodle2-cours/pluginfile.php/960495/mod_book/chapter/27114/PP_M2_A1_Strat%C3%A9gies.mp4</b:URL>
    <b:RefOrder>5</b:RefOrder>
  </b:Source>
  <b:Source>
    <b:Tag>Ala172</b:Tag>
    <b:SourceType>DocumentFromInternetSite</b:SourceType>
    <b:Guid>{F3DFA098-4099-462C-A490-58754613F4C5}</b:Guid>
    <b:Author>
      <b:Author>
        <b:NameList>
          <b:Person>
            <b:Last>Poirier</b:Last>
            <b:First>Alain</b:First>
          </b:Person>
        </b:NameList>
      </b:Author>
    </b:Author>
    <b:Title>Diaporama commenté sur les styles d'apprentissages</b:Title>
    <b:InternetSiteTitle>Université Sherbrooke</b:InternetSiteTitle>
    <b:Year>2017</b:Year>
    <b:Month>Été</b:Month>
    <b:URL>https://www.usherbrooke.ca/moodle2-cours/pluginfile.php/960495/mod_book/chapter/27114/PP_APR662_M2_A1b_Style_.mp4</b:URL>
    <b:RefOrder>6</b:RefOrder>
  </b:Source>
  <b:Source>
    <b:Tag>Ala173</b:Tag>
    <b:SourceType>DocumentFromInternetSite</b:SourceType>
    <b:Guid>{85ABDCC8-069E-4EAC-BD6D-EEF405A14F16}</b:Guid>
    <b:Author>
      <b:Author>
        <b:NameList>
          <b:Person>
            <b:Last>Poirier</b:Last>
            <b:First>Alain</b:First>
          </b:Person>
        </b:NameList>
      </b:Author>
    </b:Author>
    <b:Title>Diaporama "La littératie chez les garçons"</b:Title>
    <b:InternetSiteTitle>Université Sherbrooke</b:InternetSiteTitle>
    <b:Year>2017</b:Year>
    <b:Month>Été</b:Month>
    <b:URL>https://www.usherbrooke.ca/moodle2-cours/pluginfile.php/960495/mod_book/chapter/27115/PP_M2_A2_APR%20662_Litt%C3%A9ratie.mp4</b:URL>
    <b:RefOrder>7</b:RefOrder>
  </b:Source>
  <b:Source>
    <b:Tag>Ala174</b:Tag>
    <b:SourceType>DocumentFromInternetSite</b:SourceType>
    <b:Guid>{480E17FA-9A9C-48D8-8034-45D046A354AD}</b:Guid>
    <b:Author>
      <b:Author>
        <b:NameList>
          <b:Person>
            <b:Last>Poirier</b:Last>
            <b:First>Alain</b:First>
          </b:Person>
        </b:NameList>
      </b:Author>
    </b:Author>
    <b:Title>Diaporama commenté sur violence/agressivité, conflit/intimidation..</b:Title>
    <b:InternetSiteTitle>Université Sherbrooke</b:InternetSiteTitle>
    <b:Year>2017</b:Year>
    <b:Month>Été</b:Month>
    <b:URL>https://www.usherbrooke.ca/moodle2-cours/pluginfile.php/960499/mod_book/chapter/27119/PP_M3_A1_MP4.mp4</b:URL>
    <b:RefOrder>8</b:RefOrder>
  </b:Source>
  <b:Source>
    <b:Tag>Ala175</b:Tag>
    <b:SourceType>DocumentFromInternetSite</b:SourceType>
    <b:Guid>{A5D1AD6E-F163-4113-B161-A718CDF0D15E}</b:Guid>
    <b:Author>
      <b:Author>
        <b:NameList>
          <b:Person>
            <b:Last>Poirier</b:Last>
            <b:First>Alain</b:First>
          </b:Person>
        </b:NameList>
      </b:Author>
    </b:Author>
    <b:Title>Diaporama commenté sur les styles d'autorité</b:Title>
    <b:InternetSiteTitle>Université Sherbrooke</b:InternetSiteTitle>
    <b:Year>2017</b:Year>
    <b:Month>Été</b:Month>
    <b:URL>https://www.usherbrooke.ca/moodle2-cours/pluginfile.php/960499/mod_book/chapter/27120/PP_M3_A2_Styles%20autorite%CC%81_APR%20862.mp4</b:URL>
    <b:RefOrder>9</b:RefOrder>
  </b:Source>
  <b:Source>
    <b:Tag>Ala176</b:Tag>
    <b:SourceType>DocumentFromInternetSite</b:SourceType>
    <b:Guid>{23238DCA-8C37-4762-93E7-C6E69793A707}</b:Guid>
    <b:Author>
      <b:Author>
        <b:NameList>
          <b:Person>
            <b:Last>Poirier</b:Last>
            <b:First>Alain</b:First>
          </b:Person>
        </b:NameList>
      </b:Author>
    </b:Author>
    <b:Title>Diaporama commenté sur les techniques et les modèles d’encadrement</b:Title>
    <b:InternetSiteTitle>Université Sherbrooke</b:InternetSiteTitle>
    <b:Year>2017</b:Year>
    <b:Month>Été</b:Month>
    <b:URL>https://www.usherbrooke.ca/moodle2-cours/pluginfile.php/960499/mod_book/chapter/27121/PP_M3_A3_Encadrement_APR%20862%20.mp4</b:URL>
    <b:RefOrder>10</b:RefOrder>
  </b:Source>
  <b:Source>
    <b:Tag>Rec73</b:Tag>
    <b:SourceType>JournalArticle</b:SourceType>
    <b:Guid>{08B6E4A1-E41F-458D-B440-5F71374ECD68}</b:Guid>
    <b:Title>Recall for words as a function of semantic, graphic and syntactic orienting tasks</b:Title>
    <b:Year>1973</b:Year>
    <b:PeriodicalTitle>Journal of verbal learning and verbal behavior</b:PeriodicalTitle>
    <b:JournalName>Journal of verbal learning and verbal behavior</b:JournalName>
    <b:Issue>12</b:Issue>
    <b:Author>
      <b:Author>
        <b:NameList>
          <b:Person>
            <b:Last>J.Jenkins</b:Last>
            <b:First>Thomas</b:First>
            <b:Middle>S.Hyde and Jame</b:Middle>
          </b:Person>
        </b:NameList>
      </b:Author>
    </b:Author>
    <b:Pages>471-480</b:Pages>
    <b:Publisher>University of Minnesota</b:Publisher>
    <b:RefOrder>11</b:RefOrder>
  </b:Source>
</b:Sources>
</file>

<file path=customXml/itemProps1.xml><?xml version="1.0" encoding="utf-8"?>
<ds:datastoreItem xmlns:ds="http://schemas.openxmlformats.org/officeDocument/2006/customXml" ds:itemID="{4BF7AD75-7146-4E04-BA71-CCE4F231D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TotalTime>
  <Pages>34</Pages>
  <Words>4832</Words>
  <Characters>26582</Characters>
  <Application>Microsoft Office Word</Application>
  <DocSecurity>0</DocSecurity>
  <Lines>221</Lines>
  <Paragraphs>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31352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Annabelle Champagne</cp:lastModifiedBy>
  <cp:revision>12</cp:revision>
  <dcterms:created xsi:type="dcterms:W3CDTF">2017-06-08T20:46:00Z</dcterms:created>
  <dcterms:modified xsi:type="dcterms:W3CDTF">2017-06-26T13:26:00Z</dcterms:modified>
</cp:coreProperties>
</file>