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47F5" w:rsidRDefault="009D4938" w:rsidP="00E84465">
      <w:pPr>
        <w:jc w:val="center"/>
        <w:rPr>
          <w:rFonts w:ascii="Bookman Old Style" w:hAnsi="Bookman Old Style"/>
          <w:b/>
          <w:sz w:val="24"/>
          <w:szCs w:val="24"/>
        </w:rPr>
      </w:pPr>
      <w:r w:rsidRPr="007647F5">
        <w:rPr>
          <w:rFonts w:ascii="Bookman Old Style" w:hAnsi="Bookman Old Style"/>
          <w:b/>
          <w:sz w:val="24"/>
          <w:szCs w:val="24"/>
        </w:rPr>
        <w:t xml:space="preserve">PROYECTO DE COORDINACIÓN DEL ÁREA DE MATEMÁTICA </w:t>
      </w:r>
      <w:r w:rsidR="00E84465" w:rsidRPr="007647F5">
        <w:rPr>
          <w:rFonts w:ascii="Bookman Old Style" w:hAnsi="Bookman Old Style"/>
          <w:b/>
          <w:sz w:val="24"/>
          <w:szCs w:val="24"/>
        </w:rPr>
        <w:t>Y FÍSICA.</w:t>
      </w:r>
    </w:p>
    <w:p w:rsidR="009D4938" w:rsidRPr="007647F5" w:rsidRDefault="009D4938" w:rsidP="00551BB5">
      <w:pPr>
        <w:jc w:val="both"/>
        <w:rPr>
          <w:rFonts w:ascii="Bookman Old Style" w:hAnsi="Bookman Old Style"/>
          <w:sz w:val="24"/>
          <w:szCs w:val="24"/>
        </w:rPr>
      </w:pPr>
    </w:p>
    <w:p w:rsidR="007647F5" w:rsidRPr="007647F5" w:rsidRDefault="009D4938" w:rsidP="00E84465">
      <w:pPr>
        <w:jc w:val="center"/>
        <w:rPr>
          <w:rFonts w:ascii="Bookman Old Style" w:hAnsi="Bookman Old Style"/>
          <w:b/>
          <w:sz w:val="24"/>
          <w:szCs w:val="24"/>
        </w:rPr>
      </w:pPr>
      <w:r w:rsidRPr="007647F5">
        <w:rPr>
          <w:rFonts w:ascii="Bookman Old Style" w:hAnsi="Bookman Old Style"/>
          <w:b/>
          <w:sz w:val="24"/>
          <w:szCs w:val="24"/>
        </w:rPr>
        <w:t xml:space="preserve">COLEGIO </w:t>
      </w:r>
      <w:r w:rsidR="007647F5" w:rsidRPr="007647F5">
        <w:rPr>
          <w:rFonts w:ascii="Bookman Old Style" w:hAnsi="Bookman Old Style"/>
          <w:b/>
          <w:sz w:val="24"/>
          <w:szCs w:val="24"/>
        </w:rPr>
        <w:t>PS-113 TOMÁS ALVA ED</w:t>
      </w:r>
      <w:r w:rsidRPr="007647F5">
        <w:rPr>
          <w:rFonts w:ascii="Bookman Old Style" w:hAnsi="Bookman Old Style"/>
          <w:b/>
          <w:sz w:val="24"/>
          <w:szCs w:val="24"/>
        </w:rPr>
        <w:t xml:space="preserve">ISON </w:t>
      </w:r>
    </w:p>
    <w:p w:rsidR="009D4938" w:rsidRDefault="007647F5" w:rsidP="007647F5">
      <w:pPr>
        <w:tabs>
          <w:tab w:val="center" w:pos="4419"/>
          <w:tab w:val="left" w:pos="5775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9D4938" w:rsidRPr="007647F5">
        <w:rPr>
          <w:rFonts w:ascii="Bookman Old Style" w:hAnsi="Bookman Old Style"/>
          <w:b/>
          <w:sz w:val="24"/>
          <w:szCs w:val="24"/>
        </w:rPr>
        <w:t>2010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7647F5" w:rsidRDefault="007647F5" w:rsidP="007647F5">
      <w:pPr>
        <w:tabs>
          <w:tab w:val="center" w:pos="4419"/>
          <w:tab w:val="left" w:pos="5775"/>
        </w:tabs>
        <w:rPr>
          <w:rFonts w:ascii="Bookman Old Style" w:hAnsi="Bookman Old Style"/>
          <w:b/>
          <w:sz w:val="24"/>
          <w:szCs w:val="24"/>
        </w:rPr>
      </w:pPr>
    </w:p>
    <w:p w:rsidR="007647F5" w:rsidRDefault="007647F5" w:rsidP="007647F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PROFESORES: RUBÉN AVENDAÑO Y MARÍA JOSÉ FERREYRA</w:t>
      </w:r>
    </w:p>
    <w:p w:rsidR="007647F5" w:rsidRPr="007647F5" w:rsidRDefault="007647F5" w:rsidP="007647F5">
      <w:pPr>
        <w:rPr>
          <w:rFonts w:ascii="Bookman Old Style" w:hAnsi="Bookman Old Style"/>
          <w:b/>
          <w:sz w:val="24"/>
          <w:szCs w:val="24"/>
        </w:rPr>
      </w:pPr>
    </w:p>
    <w:p w:rsidR="009D4938" w:rsidRPr="007647F5" w:rsidRDefault="009D4938" w:rsidP="007647F5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 xml:space="preserve">Atento a que es necesario plantear lugares de encuentro y acuerdo entre los docentes de una misma área a fin de lograr mejorar la comunicación y la </w:t>
      </w:r>
      <w:proofErr w:type="spellStart"/>
      <w:r w:rsidRPr="007647F5">
        <w:rPr>
          <w:rFonts w:ascii="Bookman Old Style" w:hAnsi="Bookman Old Style"/>
          <w:sz w:val="24"/>
          <w:szCs w:val="24"/>
        </w:rPr>
        <w:t>correlatividad</w:t>
      </w:r>
      <w:proofErr w:type="spellEnd"/>
      <w:r w:rsidRPr="007647F5">
        <w:rPr>
          <w:rFonts w:ascii="Bookman Old Style" w:hAnsi="Bookman Old Style"/>
          <w:sz w:val="24"/>
          <w:szCs w:val="24"/>
        </w:rPr>
        <w:t xml:space="preserve"> de temas y enfoques de la ciencia que se está enseñando en es</w:t>
      </w:r>
      <w:r w:rsidR="00551BB5" w:rsidRPr="007647F5">
        <w:rPr>
          <w:rFonts w:ascii="Bookman Old Style" w:hAnsi="Bookman Old Style"/>
          <w:sz w:val="24"/>
          <w:szCs w:val="24"/>
        </w:rPr>
        <w:t>te Colegio</w:t>
      </w:r>
      <w:r w:rsidR="007647F5">
        <w:rPr>
          <w:rFonts w:ascii="Bookman Old Style" w:hAnsi="Bookman Old Style"/>
          <w:sz w:val="24"/>
          <w:szCs w:val="24"/>
        </w:rPr>
        <w:t xml:space="preserve">, que cuenta con ambos niveles, primario y secundario, </w:t>
      </w:r>
      <w:r w:rsidR="00551BB5" w:rsidRPr="007647F5">
        <w:rPr>
          <w:rFonts w:ascii="Bookman Old Style" w:hAnsi="Bookman Old Style"/>
          <w:sz w:val="24"/>
          <w:szCs w:val="24"/>
        </w:rPr>
        <w:t xml:space="preserve"> es que se sugieren lo</w:t>
      </w:r>
      <w:r w:rsidRPr="007647F5">
        <w:rPr>
          <w:rFonts w:ascii="Bookman Old Style" w:hAnsi="Bookman Old Style"/>
          <w:sz w:val="24"/>
          <w:szCs w:val="24"/>
        </w:rPr>
        <w:t xml:space="preserve">s siguientes </w:t>
      </w:r>
      <w:r w:rsidR="00551BB5" w:rsidRPr="007647F5">
        <w:rPr>
          <w:rFonts w:ascii="Bookman Old Style" w:hAnsi="Bookman Old Style"/>
          <w:sz w:val="24"/>
          <w:szCs w:val="24"/>
        </w:rPr>
        <w:t xml:space="preserve">objetivos y </w:t>
      </w:r>
      <w:r w:rsidRPr="007647F5">
        <w:rPr>
          <w:rFonts w:ascii="Bookman Old Style" w:hAnsi="Bookman Old Style"/>
          <w:sz w:val="24"/>
          <w:szCs w:val="24"/>
        </w:rPr>
        <w:t>actividades.</w:t>
      </w:r>
    </w:p>
    <w:p w:rsidR="009D4938" w:rsidRPr="007647F5" w:rsidRDefault="009D4938" w:rsidP="00551BB5">
      <w:p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b/>
          <w:sz w:val="24"/>
          <w:szCs w:val="24"/>
        </w:rPr>
        <w:t>OBJETIVO</w:t>
      </w:r>
      <w:r w:rsidR="00551BB5" w:rsidRPr="007647F5">
        <w:rPr>
          <w:rFonts w:ascii="Bookman Old Style" w:hAnsi="Bookman Old Style"/>
          <w:b/>
          <w:sz w:val="24"/>
          <w:szCs w:val="24"/>
        </w:rPr>
        <w:t>S</w:t>
      </w:r>
      <w:r w:rsidRPr="007647F5">
        <w:rPr>
          <w:rFonts w:ascii="Bookman Old Style" w:hAnsi="Bookman Old Style"/>
          <w:sz w:val="24"/>
          <w:szCs w:val="24"/>
        </w:rPr>
        <w:t>:</w:t>
      </w:r>
    </w:p>
    <w:p w:rsidR="009D4938" w:rsidRPr="007647F5" w:rsidRDefault="009D4938" w:rsidP="007647F5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 xml:space="preserve">Lograr un acuerdo entre los docentes </w:t>
      </w:r>
      <w:r w:rsidR="007647F5" w:rsidRPr="007647F5">
        <w:rPr>
          <w:rFonts w:ascii="Bookman Old Style" w:hAnsi="Bookman Old Style"/>
          <w:sz w:val="24"/>
          <w:szCs w:val="24"/>
        </w:rPr>
        <w:t xml:space="preserve">del Área </w:t>
      </w:r>
      <w:r w:rsidRPr="007647F5">
        <w:rPr>
          <w:rFonts w:ascii="Bookman Old Style" w:hAnsi="Bookman Old Style"/>
          <w:sz w:val="24"/>
          <w:szCs w:val="24"/>
        </w:rPr>
        <w:t xml:space="preserve">respecto de aquellos temas que se consideran más importantes para la orientación de formación de nuestros alumnos. </w:t>
      </w:r>
    </w:p>
    <w:p w:rsidR="009D4938" w:rsidRPr="007647F5" w:rsidRDefault="009D4938" w:rsidP="007647F5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>Lograr un acuerdo entre los docentes del nivel primario y del nivel secundario a fin de encontrar una continuidad efectiva de los contenidos matemáticos en relación al paso de los alumnos por los distintos años de cursado.</w:t>
      </w:r>
    </w:p>
    <w:p w:rsidR="009D4938" w:rsidRPr="007647F5" w:rsidRDefault="009D4938" w:rsidP="007647F5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 xml:space="preserve">Facilitar el diálogo con docentes de otras áreas, atento que la Matemática es una ciencia básica de la que pueden necesitar otras materias para avanzar en sus contenidos, a fin de que éstos tengan la posibilidad de requerir a los docentes </w:t>
      </w:r>
      <w:r w:rsidR="00551BB5" w:rsidRPr="007647F5">
        <w:rPr>
          <w:rFonts w:ascii="Bookman Old Style" w:hAnsi="Bookman Old Style"/>
          <w:sz w:val="24"/>
          <w:szCs w:val="24"/>
        </w:rPr>
        <w:t>del Área</w:t>
      </w:r>
      <w:r w:rsidRPr="007647F5">
        <w:rPr>
          <w:rFonts w:ascii="Bookman Old Style" w:hAnsi="Bookman Old Style"/>
          <w:sz w:val="24"/>
          <w:szCs w:val="24"/>
        </w:rPr>
        <w:t xml:space="preserve">  aquellos puntos que son nec</w:t>
      </w:r>
      <w:r w:rsidR="00551BB5" w:rsidRPr="007647F5">
        <w:rPr>
          <w:rFonts w:ascii="Bookman Old Style" w:hAnsi="Bookman Old Style"/>
          <w:sz w:val="24"/>
          <w:szCs w:val="24"/>
        </w:rPr>
        <w:t xml:space="preserve">esarios afianzar. </w:t>
      </w:r>
    </w:p>
    <w:p w:rsidR="00551BB5" w:rsidRPr="007647F5" w:rsidRDefault="00551BB5" w:rsidP="007647F5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>Evaluar la posibilidad de horas de apoyo a los alumnos que presentar dificultad en el cursado de Matemática o Física, siempre que sea solicitado por los alumnos  con acuerdo del profesor a cargo.</w:t>
      </w:r>
    </w:p>
    <w:p w:rsidR="00551BB5" w:rsidRDefault="00551BB5" w:rsidP="007647F5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>Buscar alternativas de abordaje de los distintos temas planificados y acercárselos a los docentes poniéndolos a su consideración de aplicación en el curso.</w:t>
      </w:r>
    </w:p>
    <w:p w:rsidR="007647F5" w:rsidRPr="007647F5" w:rsidRDefault="007647F5" w:rsidP="007647F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51BB5" w:rsidRPr="007647F5" w:rsidRDefault="00551BB5" w:rsidP="00551BB5">
      <w:p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b/>
          <w:sz w:val="24"/>
          <w:szCs w:val="24"/>
        </w:rPr>
        <w:lastRenderedPageBreak/>
        <w:t>ACTIVIDADES</w:t>
      </w:r>
      <w:r w:rsidRPr="007647F5">
        <w:rPr>
          <w:rFonts w:ascii="Bookman Old Style" w:hAnsi="Bookman Old Style"/>
          <w:sz w:val="24"/>
          <w:szCs w:val="24"/>
        </w:rPr>
        <w:t>:</w:t>
      </w:r>
    </w:p>
    <w:p w:rsidR="00551BB5" w:rsidRPr="007647F5" w:rsidRDefault="00E84465" w:rsidP="007647F5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 xml:space="preserve">Realización </w:t>
      </w:r>
      <w:r w:rsidR="00551BB5" w:rsidRPr="007647F5">
        <w:rPr>
          <w:rFonts w:ascii="Bookman Old Style" w:hAnsi="Bookman Old Style"/>
          <w:sz w:val="24"/>
          <w:szCs w:val="24"/>
        </w:rPr>
        <w:t xml:space="preserve"> de  un </w:t>
      </w:r>
      <w:r w:rsidR="007647F5">
        <w:rPr>
          <w:rFonts w:ascii="Bookman Old Style" w:hAnsi="Bookman Old Style"/>
          <w:sz w:val="24"/>
          <w:szCs w:val="24"/>
        </w:rPr>
        <w:t>CMAP</w:t>
      </w:r>
      <w:r w:rsidR="00551BB5" w:rsidRPr="007647F5">
        <w:rPr>
          <w:rFonts w:ascii="Bookman Old Style" w:hAnsi="Bookman Old Style"/>
          <w:sz w:val="24"/>
          <w:szCs w:val="24"/>
        </w:rPr>
        <w:t xml:space="preserve"> donde se ubiquen todos los temas planificados a lo largo del cursado de nivel secundario  a fin de evaluar la conveniencia de algunos temas sobre otros.</w:t>
      </w:r>
    </w:p>
    <w:p w:rsidR="00E84465" w:rsidRPr="007647F5" w:rsidRDefault="00E84465" w:rsidP="007647F5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 xml:space="preserve">Creación de un espacio de encuentro para que los docentes de nivel primario y secundario puedan evacuar dudas, buscar alternativas para explicar determinado tema, acordar la importancia de </w:t>
      </w:r>
      <w:proofErr w:type="spellStart"/>
      <w:r w:rsidRPr="007647F5">
        <w:rPr>
          <w:rFonts w:ascii="Bookman Old Style" w:hAnsi="Bookman Old Style"/>
          <w:sz w:val="24"/>
          <w:szCs w:val="24"/>
        </w:rPr>
        <w:t>secuencializar</w:t>
      </w:r>
      <w:proofErr w:type="spellEnd"/>
      <w:r w:rsidRPr="007647F5">
        <w:rPr>
          <w:rFonts w:ascii="Bookman Old Style" w:hAnsi="Bookman Old Style"/>
          <w:sz w:val="24"/>
          <w:szCs w:val="24"/>
        </w:rPr>
        <w:t xml:space="preserve"> los contenidos, tratando de disminuir el fracaso escolar en esta área.</w:t>
      </w:r>
    </w:p>
    <w:p w:rsidR="00E84465" w:rsidRPr="007647F5" w:rsidRDefault="00E84465" w:rsidP="007647F5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>Realizar un seguimiento del desempeño de cada alumno en el Área a fin de detectar momentos donde sea necesario intervenir, sea con apoyo particular, notificación a los padres y búsqueda de alternativas con el docente.</w:t>
      </w:r>
    </w:p>
    <w:p w:rsidR="00E84465" w:rsidRPr="007647F5" w:rsidRDefault="00E84465" w:rsidP="007647F5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>Establecer con los alumnos, previa autorización de la Dirección y los padres, de un horario conveniente para realizar horas de apoyo si la situación así lo requiere.</w:t>
      </w:r>
    </w:p>
    <w:p w:rsidR="00E84465" w:rsidRPr="007647F5" w:rsidRDefault="00E84465" w:rsidP="007647F5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 xml:space="preserve">Ayudar a los profesores a buscar distintas posibilidades de abordaje de los contenidos, para una mejor interiorización de los alumnos con respecto al Área. </w:t>
      </w:r>
    </w:p>
    <w:p w:rsidR="00E84465" w:rsidRPr="007647F5" w:rsidRDefault="00E84465" w:rsidP="00551BB5">
      <w:pPr>
        <w:jc w:val="both"/>
        <w:rPr>
          <w:rFonts w:ascii="Bookman Old Style" w:hAnsi="Bookman Old Style"/>
          <w:b/>
          <w:sz w:val="24"/>
          <w:szCs w:val="24"/>
        </w:rPr>
      </w:pPr>
      <w:r w:rsidRPr="007647F5">
        <w:rPr>
          <w:rFonts w:ascii="Bookman Old Style" w:hAnsi="Bookman Old Style"/>
          <w:b/>
          <w:sz w:val="24"/>
          <w:szCs w:val="24"/>
        </w:rPr>
        <w:t>EVALUACIÓN</w:t>
      </w:r>
    </w:p>
    <w:p w:rsidR="00E84465" w:rsidRPr="007647F5" w:rsidRDefault="00B827F9" w:rsidP="007647F5">
      <w:pPr>
        <w:pStyle w:val="Prrafodelist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>Análisis cuantitativo, en relación al semestre equivalente a 2009, sobre el desempeño de los alumnos en el Área.</w:t>
      </w:r>
    </w:p>
    <w:p w:rsidR="00B827F9" w:rsidRPr="007647F5" w:rsidRDefault="00B827F9" w:rsidP="007647F5">
      <w:pPr>
        <w:pStyle w:val="Prrafodelista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7647F5">
        <w:rPr>
          <w:rFonts w:ascii="Bookman Old Style" w:hAnsi="Bookman Old Style"/>
          <w:sz w:val="24"/>
          <w:szCs w:val="24"/>
        </w:rPr>
        <w:t xml:space="preserve">Encuesta a los alumnos de los progresos y dificultades que encontraron en el Área, respecto de 2010. </w:t>
      </w:r>
    </w:p>
    <w:sectPr w:rsidR="00B827F9" w:rsidRPr="007647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7F5" w:rsidRDefault="007647F5" w:rsidP="007647F5">
      <w:pPr>
        <w:spacing w:after="0" w:line="240" w:lineRule="auto"/>
      </w:pPr>
      <w:r>
        <w:separator/>
      </w:r>
    </w:p>
  </w:endnote>
  <w:endnote w:type="continuationSeparator" w:id="1">
    <w:p w:rsidR="007647F5" w:rsidRDefault="007647F5" w:rsidP="0076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7F5" w:rsidRDefault="007647F5" w:rsidP="007647F5">
      <w:pPr>
        <w:spacing w:after="0" w:line="240" w:lineRule="auto"/>
      </w:pPr>
      <w:r>
        <w:separator/>
      </w:r>
    </w:p>
  </w:footnote>
  <w:footnote w:type="continuationSeparator" w:id="1">
    <w:p w:rsidR="007647F5" w:rsidRDefault="007647F5" w:rsidP="0076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323"/>
    <w:multiLevelType w:val="hybridMultilevel"/>
    <w:tmpl w:val="B44E9FF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E2743"/>
    <w:multiLevelType w:val="hybridMultilevel"/>
    <w:tmpl w:val="9B4AE09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D670C"/>
    <w:multiLevelType w:val="hybridMultilevel"/>
    <w:tmpl w:val="F4FE5CF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938"/>
    <w:rsid w:val="00551BB5"/>
    <w:rsid w:val="007647F5"/>
    <w:rsid w:val="009D4938"/>
    <w:rsid w:val="00B827F9"/>
    <w:rsid w:val="00E8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7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64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47F5"/>
  </w:style>
  <w:style w:type="paragraph" w:styleId="Piedepgina">
    <w:name w:val="footer"/>
    <w:basedOn w:val="Normal"/>
    <w:link w:val="PiedepginaCar"/>
    <w:uiPriority w:val="99"/>
    <w:semiHidden/>
    <w:unhideWhenUsed/>
    <w:rsid w:val="00764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64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2</cp:revision>
  <dcterms:created xsi:type="dcterms:W3CDTF">2010-08-02T02:06:00Z</dcterms:created>
  <dcterms:modified xsi:type="dcterms:W3CDTF">2010-08-02T02:06:00Z</dcterms:modified>
</cp:coreProperties>
</file>