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97555" w:rsidRDefault="00B8793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05pt;height:48.3pt">
            <v:shadow color="#868686"/>
            <o:extrusion v:ext="view" backdepth="9600pt" on="t" viewpoint="0,34.72222mm" viewpointorigin="0,.5" skewangle="90" lightposition="-50000" lightposition2="50000" type="perspective"/>
            <v:textpath style="font-family:&quot;Arial Black&quot;;font-size:24pt;v-text-kern:t" trim="t" fitpath="t" string="MIS AMIGOS"/>
          </v:shape>
        </w:pict>
      </w:r>
    </w:p>
    <w:p w:rsidR="00862E71" w:rsidRDefault="00862E71"/>
    <w:p w:rsidR="00862E71" w:rsidRPr="00F6155E" w:rsidRDefault="00862E71">
      <w:pPr>
        <w:rPr>
          <w:b/>
          <w:i/>
          <w:color w:val="5F5F5F"/>
        </w:rPr>
      </w:pPr>
    </w:p>
    <w:tbl>
      <w:tblPr>
        <w:tblStyle w:val="Tablaconcuadrcula"/>
        <w:tblW w:w="0" w:type="auto"/>
        <w:tblLook w:val="04A0"/>
      </w:tblPr>
      <w:tblGrid>
        <w:gridCol w:w="2254"/>
        <w:gridCol w:w="2254"/>
        <w:gridCol w:w="2255"/>
        <w:gridCol w:w="2255"/>
      </w:tblGrid>
      <w:tr w:rsidR="00862E71" w:rsidRPr="00F6155E" w:rsidTr="00C20750">
        <w:trPr>
          <w:trHeight w:val="758"/>
        </w:trPr>
        <w:tc>
          <w:tcPr>
            <w:tcW w:w="2254" w:type="dxa"/>
          </w:tcPr>
          <w:p w:rsidR="00862E71" w:rsidRPr="00F6155E" w:rsidRDefault="00862E71" w:rsidP="00862E71">
            <w:pPr>
              <w:jc w:val="center"/>
              <w:rPr>
                <w:b/>
                <w:i/>
                <w:color w:val="5F5F5F"/>
                <w:sz w:val="24"/>
                <w:szCs w:val="24"/>
              </w:rPr>
            </w:pPr>
            <w:r w:rsidRPr="00F6155E">
              <w:rPr>
                <w:b/>
                <w:i/>
                <w:color w:val="5F5F5F"/>
                <w:sz w:val="24"/>
                <w:szCs w:val="24"/>
              </w:rPr>
              <w:t>NOMBRE</w:t>
            </w:r>
          </w:p>
        </w:tc>
        <w:tc>
          <w:tcPr>
            <w:tcW w:w="2254" w:type="dxa"/>
          </w:tcPr>
          <w:p w:rsidR="00862E71" w:rsidRPr="00F6155E" w:rsidRDefault="00862E71" w:rsidP="00862E71">
            <w:pPr>
              <w:jc w:val="center"/>
              <w:rPr>
                <w:b/>
                <w:i/>
                <w:color w:val="5F5F5F"/>
                <w:sz w:val="24"/>
                <w:szCs w:val="24"/>
              </w:rPr>
            </w:pPr>
            <w:r w:rsidRPr="00F6155E">
              <w:rPr>
                <w:b/>
                <w:i/>
                <w:color w:val="5F5F5F"/>
                <w:sz w:val="24"/>
                <w:szCs w:val="24"/>
              </w:rPr>
              <w:t>DIRECCION</w:t>
            </w:r>
          </w:p>
        </w:tc>
        <w:tc>
          <w:tcPr>
            <w:tcW w:w="2255" w:type="dxa"/>
          </w:tcPr>
          <w:p w:rsidR="00862E71" w:rsidRPr="00F6155E" w:rsidRDefault="00862E71" w:rsidP="00862E71">
            <w:pPr>
              <w:jc w:val="center"/>
              <w:rPr>
                <w:b/>
                <w:i/>
                <w:color w:val="5F5F5F"/>
                <w:sz w:val="24"/>
                <w:szCs w:val="24"/>
              </w:rPr>
            </w:pPr>
            <w:r w:rsidRPr="00F6155E">
              <w:rPr>
                <w:b/>
                <w:i/>
                <w:color w:val="5F5F5F"/>
                <w:sz w:val="24"/>
                <w:szCs w:val="24"/>
              </w:rPr>
              <w:t>TELEFONO</w:t>
            </w:r>
          </w:p>
        </w:tc>
        <w:tc>
          <w:tcPr>
            <w:tcW w:w="2255" w:type="dxa"/>
          </w:tcPr>
          <w:p w:rsidR="00862E71" w:rsidRPr="00F6155E" w:rsidRDefault="00862E71" w:rsidP="00862E71">
            <w:pPr>
              <w:jc w:val="center"/>
              <w:rPr>
                <w:b/>
                <w:i/>
                <w:color w:val="5F5F5F"/>
                <w:sz w:val="24"/>
                <w:szCs w:val="24"/>
              </w:rPr>
            </w:pPr>
            <w:r w:rsidRPr="00F6155E">
              <w:rPr>
                <w:b/>
                <w:i/>
                <w:color w:val="5F5F5F"/>
                <w:sz w:val="24"/>
                <w:szCs w:val="24"/>
              </w:rPr>
              <w:t>FECHA DE CUMPLEAÑOS</w:t>
            </w:r>
          </w:p>
        </w:tc>
      </w:tr>
      <w:tr w:rsidR="00862E71" w:rsidRPr="00F6155E" w:rsidTr="00C20750">
        <w:trPr>
          <w:trHeight w:val="289"/>
        </w:trPr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Karla Bolaños</w:t>
            </w:r>
          </w:p>
        </w:tc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  <w:sz w:val="24"/>
                <w:szCs w:val="24"/>
              </w:rPr>
            </w:pPr>
            <w:r w:rsidRPr="00F6155E">
              <w:rPr>
                <w:b/>
                <w:i/>
                <w:color w:val="5F5F5F"/>
                <w:sz w:val="24"/>
                <w:szCs w:val="24"/>
              </w:rPr>
              <w:t>Villa San Cristóbal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  <w:sz w:val="24"/>
                <w:szCs w:val="24"/>
              </w:rPr>
            </w:pPr>
            <w:r w:rsidRPr="00F6155E">
              <w:rPr>
                <w:b/>
                <w:i/>
                <w:color w:val="5F5F5F"/>
                <w:sz w:val="24"/>
                <w:szCs w:val="24"/>
              </w:rPr>
              <w:t>6522-6632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  <w:sz w:val="24"/>
                <w:szCs w:val="24"/>
              </w:rPr>
            </w:pPr>
            <w:r w:rsidRPr="00F6155E">
              <w:rPr>
                <w:b/>
                <w:i/>
                <w:color w:val="5F5F5F"/>
                <w:sz w:val="24"/>
                <w:szCs w:val="24"/>
              </w:rPr>
              <w:t>05/09</w:t>
            </w:r>
          </w:p>
        </w:tc>
      </w:tr>
      <w:tr w:rsidR="00862E71" w:rsidRPr="00F6155E" w:rsidTr="00C20750">
        <w:trPr>
          <w:trHeight w:val="270"/>
        </w:trPr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 xml:space="preserve">Elina Vejerano </w:t>
            </w:r>
            <w:r w:rsidR="00862E71" w:rsidRPr="00F6155E">
              <w:rPr>
                <w:b/>
                <w:i/>
                <w:color w:val="5F5F5F"/>
              </w:rPr>
              <w:t xml:space="preserve"> </w:t>
            </w:r>
          </w:p>
        </w:tc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Las Lomas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6122-4595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19/04</w:t>
            </w:r>
          </w:p>
        </w:tc>
      </w:tr>
      <w:tr w:rsidR="00862E71" w:rsidRPr="00F6155E" w:rsidTr="00C20750">
        <w:trPr>
          <w:trHeight w:val="251"/>
        </w:trPr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 xml:space="preserve">Erick Martes </w:t>
            </w:r>
          </w:p>
        </w:tc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 xml:space="preserve">Las Lomas 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6115-8828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02/03</w:t>
            </w:r>
          </w:p>
        </w:tc>
      </w:tr>
      <w:tr w:rsidR="00862E71" w:rsidRPr="00F6155E" w:rsidTr="00C20750">
        <w:trPr>
          <w:trHeight w:val="270"/>
        </w:trPr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Karla Osorio</w:t>
            </w:r>
          </w:p>
        </w:tc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Los Algarrobos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730-2223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29/01</w:t>
            </w:r>
          </w:p>
        </w:tc>
      </w:tr>
      <w:tr w:rsidR="00862E71" w:rsidRPr="00F6155E" w:rsidTr="00C20750">
        <w:trPr>
          <w:trHeight w:val="270"/>
        </w:trPr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Cesar Saldaña</w:t>
            </w:r>
          </w:p>
        </w:tc>
        <w:tc>
          <w:tcPr>
            <w:tcW w:w="2254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Ave, Manuel Quintero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6010-2692</w:t>
            </w:r>
          </w:p>
        </w:tc>
        <w:tc>
          <w:tcPr>
            <w:tcW w:w="2255" w:type="dxa"/>
          </w:tcPr>
          <w:p w:rsidR="00862E71" w:rsidRPr="00F6155E" w:rsidRDefault="00B528F0" w:rsidP="00862E71">
            <w:pPr>
              <w:rPr>
                <w:b/>
                <w:i/>
                <w:color w:val="5F5F5F"/>
              </w:rPr>
            </w:pPr>
            <w:r w:rsidRPr="00F6155E">
              <w:rPr>
                <w:b/>
                <w:i/>
                <w:color w:val="5F5F5F"/>
              </w:rPr>
              <w:t>13/08</w:t>
            </w:r>
          </w:p>
        </w:tc>
      </w:tr>
    </w:tbl>
    <w:p w:rsidR="00862E71" w:rsidRDefault="00862E71">
      <w:pPr>
        <w:rPr>
          <w:b/>
          <w:i/>
          <w:color w:val="5F5F5F"/>
        </w:rPr>
      </w:pPr>
    </w:p>
    <w:p w:rsidR="00C20750" w:rsidRDefault="00C20750">
      <w:pPr>
        <w:rPr>
          <w:b/>
          <w:i/>
          <w:color w:val="5F5F5F"/>
        </w:rPr>
      </w:pPr>
    </w:p>
    <w:p w:rsidR="00C20750" w:rsidRDefault="00C20750">
      <w:pPr>
        <w:rPr>
          <w:b/>
          <w:i/>
          <w:color w:val="5F5F5F"/>
        </w:rPr>
      </w:pPr>
    </w:p>
    <w:p w:rsidR="00C20750" w:rsidRDefault="00C20750">
      <w:pPr>
        <w:rPr>
          <w:b/>
          <w:i/>
          <w:color w:val="5F5F5F"/>
        </w:rPr>
      </w:pPr>
    </w:p>
    <w:p w:rsidR="00C20750" w:rsidRDefault="00C20750">
      <w:pPr>
        <w:rPr>
          <w:b/>
          <w:i/>
          <w:color w:val="5F5F5F"/>
        </w:rPr>
      </w:pPr>
    </w:p>
    <w:p w:rsidR="00C20750" w:rsidRPr="00C20750" w:rsidRDefault="00C20750">
      <w:pPr>
        <w:rPr>
          <w:b/>
          <w:i/>
          <w:color w:val="5F5F5F"/>
          <w:sz w:val="40"/>
          <w:szCs w:val="40"/>
        </w:rPr>
      </w:pPr>
      <w:r w:rsidRPr="00C20750">
        <w:rPr>
          <w:b/>
          <w:i/>
          <w:color w:val="5F5F5F"/>
          <w:sz w:val="40"/>
          <w:szCs w:val="40"/>
        </w:rPr>
        <w:t>Yimy Yem Moreno G.</w:t>
      </w:r>
    </w:p>
    <w:sectPr w:rsidR="00C20750" w:rsidRPr="00C20750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08"/>
  <w:hyphenationZone w:val="425"/>
  <w:characterSpacingControl w:val="doNotCompress"/>
  <w:compat/>
  <w:rsids>
    <w:rsidRoot w:val="00862E71"/>
    <w:rsid w:val="00397555"/>
    <w:rsid w:val="00695CEB"/>
    <w:rsid w:val="00862E71"/>
    <w:rsid w:val="008C30E1"/>
    <w:rsid w:val="00B528F0"/>
    <w:rsid w:val="00B87932"/>
    <w:rsid w:val="00C20750"/>
    <w:rsid w:val="00C21AEC"/>
    <w:rsid w:val="00E45563"/>
    <w:rsid w:val="00F6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261</Characters>
  <Application>Microsoft Office Word</Application>
  <DocSecurity>0</DocSecurity>
  <Lines>2</Lines>
  <Paragraphs>1</Paragraphs>
  <ScaleCrop>false</ScaleCrop>
  <Company>PROYECTO CONÉCTATE AL CONOCIMIENTO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4</cp:revision>
  <dcterms:created xsi:type="dcterms:W3CDTF">2010-11-09T21:24:00Z</dcterms:created>
  <dcterms:modified xsi:type="dcterms:W3CDTF">2010-11-09T21:29:00Z</dcterms:modified>
</cp:coreProperties>
</file>