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C5" w:rsidRPr="002065C5" w:rsidRDefault="002065C5" w:rsidP="002065C5">
      <w:pPr>
        <w:jc w:val="center"/>
        <w:rPr>
          <w:sz w:val="44"/>
          <w:lang w:val="es-ES"/>
        </w:rPr>
      </w:pPr>
      <w:proofErr w:type="spellStart"/>
      <w:r w:rsidRPr="002065C5">
        <w:rPr>
          <w:b/>
          <w:bCs/>
          <w:i/>
          <w:iCs/>
          <w:sz w:val="44"/>
          <w:lang w:val="es-ES"/>
        </w:rPr>
        <w:t>A</w:t>
      </w:r>
      <w:r w:rsidRPr="002065C5">
        <w:rPr>
          <w:b/>
          <w:bCs/>
          <w:i/>
          <w:iCs/>
          <w:sz w:val="44"/>
          <w:lang w:val="es-ES"/>
        </w:rPr>
        <w:t>rbol</w:t>
      </w:r>
      <w:proofErr w:type="spellEnd"/>
      <w:r w:rsidRPr="002065C5">
        <w:rPr>
          <w:b/>
          <w:bCs/>
          <w:i/>
          <w:iCs/>
          <w:sz w:val="44"/>
          <w:lang w:val="es-ES"/>
        </w:rPr>
        <w:t xml:space="preserve"> AVL</w:t>
      </w:r>
    </w:p>
    <w:p w:rsidR="002065C5" w:rsidRDefault="002065C5" w:rsidP="002065C5">
      <w:pPr>
        <w:rPr>
          <w:lang w:val="es-ES"/>
        </w:rPr>
      </w:pPr>
      <w:bookmarkStart w:id="0" w:name="_GoBack"/>
      <w:bookmarkEnd w:id="0"/>
    </w:p>
    <w:p w:rsidR="002065C5" w:rsidRPr="002065C5" w:rsidRDefault="002065C5" w:rsidP="002065C5">
      <w:r w:rsidRPr="002065C5">
        <w:rPr>
          <w:lang w:val="es-ES"/>
        </w:rPr>
        <w:t xml:space="preserve">Un </w:t>
      </w:r>
      <w:r w:rsidRPr="002065C5">
        <w:rPr>
          <w:b/>
          <w:bCs/>
          <w:i/>
          <w:iCs/>
          <w:lang w:val="es-ES"/>
        </w:rPr>
        <w:t>árbol AVL</w:t>
      </w:r>
      <w:r w:rsidRPr="002065C5">
        <w:rPr>
          <w:lang w:val="es-ES"/>
        </w:rPr>
        <w:t xml:space="preserve"> es un árbol binario de búsqueda en el que las alturas de los subárboles izquierdo y derecho de cualquier nodo  se diferencian a lo sumo en uno.</w:t>
      </w:r>
    </w:p>
    <w:p w:rsidR="002065C5" w:rsidRPr="002065C5" w:rsidRDefault="002065C5" w:rsidP="002065C5">
      <w:r w:rsidRPr="002065C5">
        <w:rPr>
          <w:lang w:val="es-ES"/>
        </w:rPr>
        <w:t>La búsqueda es similar a como se hace en un árbol binario de búsqueda (lexicográficos), pero la inserción y la eliminación deben considerar la propiedad del balance.</w:t>
      </w:r>
    </w:p>
    <w:p w:rsidR="00872290" w:rsidRDefault="00872290"/>
    <w:sectPr w:rsidR="008722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9F"/>
    <w:rsid w:val="002065C5"/>
    <w:rsid w:val="00397C9F"/>
    <w:rsid w:val="008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7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97C9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9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7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97C9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9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A. Martin Camara</dc:creator>
  <cp:keywords/>
  <dc:description/>
  <cp:lastModifiedBy>Manuel A. Martin Camara</cp:lastModifiedBy>
  <cp:revision>1</cp:revision>
  <dcterms:created xsi:type="dcterms:W3CDTF">2011-05-06T23:41:00Z</dcterms:created>
  <dcterms:modified xsi:type="dcterms:W3CDTF">2011-05-07T00:32:00Z</dcterms:modified>
</cp:coreProperties>
</file>