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91E" w:rsidRPr="0005591E" w:rsidRDefault="0005591E" w:rsidP="0005591E">
      <w:pPr>
        <w:spacing w:line="240" w:lineRule="auto"/>
        <w:ind w:firstLine="709"/>
        <w:jc w:val="center"/>
        <w:rPr>
          <w:i/>
          <w:sz w:val="32"/>
          <w:szCs w:val="32"/>
        </w:rPr>
      </w:pPr>
      <w:r w:rsidRPr="0005591E">
        <w:rPr>
          <w:i/>
          <w:sz w:val="32"/>
          <w:szCs w:val="32"/>
        </w:rPr>
        <w:t>“Del Pedernal al Silicio”</w:t>
      </w:r>
    </w:p>
    <w:p w:rsidR="00445AD5" w:rsidRPr="00BB70D3" w:rsidRDefault="00445AD5" w:rsidP="0005591E">
      <w:pPr>
        <w:spacing w:line="240" w:lineRule="auto"/>
        <w:ind w:firstLine="709"/>
        <w:jc w:val="both"/>
      </w:pPr>
      <w:r w:rsidRPr="00BB70D3">
        <w:t xml:space="preserve">Giovanni </w:t>
      </w:r>
      <w:proofErr w:type="spellStart"/>
      <w:r w:rsidRPr="00BB70D3">
        <w:t>Giovannini</w:t>
      </w:r>
      <w:proofErr w:type="spellEnd"/>
      <w:r w:rsidRPr="00BB70D3">
        <w:t xml:space="preserve"> resalta que</w:t>
      </w:r>
      <w:r w:rsidR="00725836" w:rsidRPr="00BB70D3">
        <w:t xml:space="preserve"> los mismos ideadores de la computadora</w:t>
      </w:r>
      <w:r w:rsidRPr="00BB70D3">
        <w:t>,</w:t>
      </w:r>
      <w:r w:rsidR="00725836" w:rsidRPr="00BB70D3">
        <w:t xml:space="preserve"> hace treinta años</w:t>
      </w:r>
      <w:r w:rsidRPr="00BB70D3">
        <w:t>,</w:t>
      </w:r>
      <w:r w:rsidR="00725836" w:rsidRPr="00BB70D3">
        <w:t xml:space="preserve"> ni siquiera se imaginaban l</w:t>
      </w:r>
      <w:r w:rsidRPr="00BB70D3">
        <w:t>a dependencia que el mundo tendría de ésta</w:t>
      </w:r>
      <w:r w:rsidR="00725836" w:rsidRPr="00BB70D3">
        <w:t xml:space="preserve"> en gran parte. Pues, como dice, no existe un respeto por su condición</w:t>
      </w:r>
      <w:r w:rsidRPr="00BB70D3">
        <w:t xml:space="preserve"> de maravilla, más bien se la respeta por su uso esencial en pos de una mejor y eficaz intercomunicación. Comunicación que en realidad afronta turbulentos remolinos informativos.</w:t>
      </w:r>
    </w:p>
    <w:p w:rsidR="00D46B00" w:rsidRPr="00BB70D3" w:rsidRDefault="00D46B00" w:rsidP="0005591E">
      <w:pPr>
        <w:spacing w:line="240" w:lineRule="auto"/>
        <w:ind w:firstLine="709"/>
        <w:jc w:val="both"/>
      </w:pPr>
      <w:r w:rsidRPr="00BB70D3">
        <w:t xml:space="preserve">Pero </w:t>
      </w:r>
      <w:proofErr w:type="spellStart"/>
      <w:r w:rsidRPr="00BB70D3">
        <w:t>Giovannini</w:t>
      </w:r>
      <w:proofErr w:type="spellEnd"/>
      <w:r w:rsidRPr="00BB70D3">
        <w:t xml:space="preserve"> escribió en 1992, cuando aún no existían las más diversas formas de comunicación que actualmente organizan las acciones diarias de las personas. Redes sociales, radios online, videoconferencias, telefonía celular de avanzada, son algunas consecuencias de lo que el autor predecía y sostenía hace 10 años:  </w:t>
      </w:r>
    </w:p>
    <w:p w:rsidR="00D46B00" w:rsidRPr="00BB70D3" w:rsidRDefault="00D46B00" w:rsidP="0005591E">
      <w:pPr>
        <w:spacing w:line="240" w:lineRule="auto"/>
        <w:ind w:firstLine="709"/>
        <w:jc w:val="both"/>
        <w:rPr>
          <w:rFonts w:cs="Times New Roman"/>
        </w:rPr>
      </w:pPr>
      <w:r w:rsidRPr="00BB70D3">
        <w:rPr>
          <w:rFonts w:cs="Times New Roman"/>
        </w:rPr>
        <w:t>La computadora se convirtió en una realidad característica de las sociedades industriales evolucionadas</w:t>
      </w:r>
      <w:r w:rsidR="0005591E">
        <w:rPr>
          <w:rFonts w:cs="Times New Roman"/>
        </w:rPr>
        <w:t xml:space="preserve"> </w:t>
      </w:r>
      <w:r w:rsidRPr="00BB70D3">
        <w:rPr>
          <w:rFonts w:cs="Times New Roman"/>
        </w:rPr>
        <w:t>otorgan a la computadora un papel fundamental en la evolución de la sociedad del futuro.</w:t>
      </w:r>
    </w:p>
    <w:p w:rsidR="002C0808" w:rsidRPr="00BB70D3" w:rsidRDefault="00DA339F" w:rsidP="0005591E">
      <w:pPr>
        <w:spacing w:line="240" w:lineRule="auto"/>
        <w:ind w:firstLine="709"/>
        <w:jc w:val="both"/>
        <w:rPr>
          <w:rFonts w:cs="Times New Roman"/>
        </w:rPr>
      </w:pPr>
      <w:r w:rsidRPr="00BB70D3">
        <w:rPr>
          <w:rFonts w:cs="Times New Roman"/>
        </w:rPr>
        <w:t xml:space="preserve">El desarrollo tecnológico ha avanzado a tal punto que produce cierta necesidad a una persona de contar indefectiblemente con un correo electrónico o un perfil en alguna plataforma, como por ejemplo </w:t>
      </w:r>
      <w:proofErr w:type="spellStart"/>
      <w:r w:rsidRPr="00BB70D3">
        <w:rPr>
          <w:rFonts w:cs="Times New Roman"/>
        </w:rPr>
        <w:t>Facebook</w:t>
      </w:r>
      <w:proofErr w:type="spellEnd"/>
      <w:r w:rsidRPr="00BB70D3">
        <w:rPr>
          <w:rFonts w:cs="Times New Roman"/>
        </w:rPr>
        <w:t xml:space="preserve">. De hecho, los mismos métodos de estudio en los colegios y universidades se fueron modificando y evolucionando, si se quiere, hacia una mayor participación de las máquinas en un sistema cognitivo y de conocimiento. Los jóvenes, más prácticos para el manejo y experimentación de nuevas formas </w:t>
      </w:r>
      <w:r w:rsidR="002C0808" w:rsidRPr="00BB70D3">
        <w:rPr>
          <w:rFonts w:cs="Times New Roman"/>
        </w:rPr>
        <w:t xml:space="preserve">tecnológicas </w:t>
      </w:r>
      <w:r w:rsidRPr="00BB70D3">
        <w:rPr>
          <w:rFonts w:cs="Times New Roman"/>
        </w:rPr>
        <w:t>de aprender</w:t>
      </w:r>
      <w:r w:rsidR="002C0808" w:rsidRPr="00BB70D3">
        <w:rPr>
          <w:rFonts w:cs="Times New Roman"/>
        </w:rPr>
        <w:t xml:space="preserve">, son quienes motivados por una fuerza de cambio continuo se convierten en depositarios de ese afán de la ciencia. </w:t>
      </w:r>
    </w:p>
    <w:p w:rsidR="002C0808" w:rsidRPr="00BB70D3" w:rsidRDefault="002C0808" w:rsidP="0005591E">
      <w:pPr>
        <w:spacing w:line="240" w:lineRule="auto"/>
        <w:ind w:firstLine="709"/>
        <w:jc w:val="both"/>
        <w:rPr>
          <w:rFonts w:cs="Times New Roman"/>
        </w:rPr>
      </w:pPr>
      <w:r w:rsidRPr="00BB70D3">
        <w:rPr>
          <w:rFonts w:cs="Times New Roman"/>
        </w:rPr>
        <w:t>Por otro lado, así como las nuevas tecnologías nos mantienen cada vez más interconectados y relacionados, también han conducido a acrecentar algunas brechas que tienen que ver principalmente con lo socio-económico, ya que, (en una ejemplificación  cotidiana del caso) prospera en muchos casos la marginación de los sectores pobres o de culturas consideradas inferiores.</w:t>
      </w:r>
    </w:p>
    <w:p w:rsidR="00D46B00" w:rsidRPr="00BB70D3" w:rsidRDefault="002C0808" w:rsidP="0005591E">
      <w:pPr>
        <w:spacing w:line="240" w:lineRule="auto"/>
        <w:ind w:firstLine="709"/>
        <w:jc w:val="both"/>
        <w:rPr>
          <w:rFonts w:cs="Times New Roman"/>
        </w:rPr>
      </w:pPr>
      <w:r w:rsidRPr="00BB70D3">
        <w:rPr>
          <w:rFonts w:cs="Times New Roman"/>
        </w:rPr>
        <w:t xml:space="preserve">Detrás del avance tecnológico, se levanta pues un gran sistema económico cíclico que se autoalimenta y sólo busca crecer y fortalecerse a sí mismo. Dejando de lado algunas </w:t>
      </w:r>
      <w:r w:rsidR="00BB70D3" w:rsidRPr="00BB70D3">
        <w:rPr>
          <w:rFonts w:cs="Times New Roman"/>
        </w:rPr>
        <w:t xml:space="preserve">consideraciones, calificadas seguramente como vanas. </w:t>
      </w:r>
      <w:r w:rsidR="00DA339F" w:rsidRPr="00BB70D3">
        <w:rPr>
          <w:rFonts w:cs="Times New Roman"/>
        </w:rPr>
        <w:t xml:space="preserve">    </w:t>
      </w:r>
    </w:p>
    <w:p w:rsidR="00BB70D3" w:rsidRPr="00BB70D3" w:rsidRDefault="00BB70D3" w:rsidP="0005591E">
      <w:pPr>
        <w:spacing w:line="240" w:lineRule="auto"/>
        <w:ind w:firstLine="709"/>
        <w:jc w:val="both"/>
        <w:rPr>
          <w:rFonts w:cs="Times New Roman"/>
        </w:rPr>
      </w:pPr>
      <w:r w:rsidRPr="00BB70D3">
        <w:rPr>
          <w:rFonts w:cs="Times New Roman"/>
        </w:rPr>
        <w:t xml:space="preserve">No se trata de dar una visión apocalíptica de los hechos, se trata en realidad de mostrar aquí que el fuerte avance de las tecnologías y de las comunicaciones, pueden llegar a ser en algunos casos un arma de doble filo. Pero que sin lugar a dudas a llevado al hombre incluso a creerse  Dios. </w:t>
      </w:r>
      <w:r w:rsidR="0005591E">
        <w:rPr>
          <w:rFonts w:cs="Times New Roman"/>
        </w:rPr>
        <w:t xml:space="preserve"> </w:t>
      </w:r>
      <w:r w:rsidRPr="00BB70D3">
        <w:rPr>
          <w:rFonts w:cs="Times New Roman"/>
        </w:rPr>
        <w:t xml:space="preserve">Muchas de las escenas que sólo habitaban de las películas de ciencia ficción ahora son realidad gracias a la tecnología.  </w:t>
      </w:r>
    </w:p>
    <w:sectPr w:rsidR="00BB70D3" w:rsidRPr="00BB70D3" w:rsidSect="007F7DC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11942"/>
    <w:rsid w:val="0004748F"/>
    <w:rsid w:val="0005591E"/>
    <w:rsid w:val="002C0808"/>
    <w:rsid w:val="002D7593"/>
    <w:rsid w:val="003649A5"/>
    <w:rsid w:val="00440F58"/>
    <w:rsid w:val="00445AD5"/>
    <w:rsid w:val="006744E7"/>
    <w:rsid w:val="00725836"/>
    <w:rsid w:val="0076090E"/>
    <w:rsid w:val="007A4029"/>
    <w:rsid w:val="007F7DCF"/>
    <w:rsid w:val="00AD7EDA"/>
    <w:rsid w:val="00BB70D3"/>
    <w:rsid w:val="00C11942"/>
    <w:rsid w:val="00D25E8C"/>
    <w:rsid w:val="00D46B00"/>
    <w:rsid w:val="00DA339F"/>
    <w:rsid w:val="00E65ABB"/>
    <w:rsid w:val="00EE5489"/>
    <w:rsid w:val="00F8693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D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090E"/>
    <w:pPr>
      <w:ind w:left="720"/>
      <w:contextualSpacing/>
    </w:pPr>
    <w:rPr>
      <w:rFonts w:ascii="Arial" w:eastAsia="Calibri" w:hAnsi="Arial" w:cs="Arial"/>
      <w:sz w:val="20"/>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WinuE</cp:lastModifiedBy>
  <cp:revision>2</cp:revision>
  <dcterms:created xsi:type="dcterms:W3CDTF">2012-05-03T23:00:00Z</dcterms:created>
  <dcterms:modified xsi:type="dcterms:W3CDTF">2012-05-03T23:00:00Z</dcterms:modified>
</cp:coreProperties>
</file>