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DBF" w:rsidRPr="005E2DBF" w:rsidRDefault="005E2DBF" w:rsidP="005E2DBF">
      <w:pPr>
        <w:shd w:val="clear" w:color="auto" w:fill="FFFFFF"/>
        <w:spacing w:after="0" w:line="360" w:lineRule="auto"/>
        <w:ind w:firstLine="709"/>
        <w:jc w:val="both"/>
        <w:rPr>
          <w:rFonts w:ascii="Times New Roman" w:eastAsia="Times New Roman" w:hAnsi="Times New Roman" w:cs="Times New Roman"/>
          <w:color w:val="222222"/>
          <w:sz w:val="24"/>
          <w:szCs w:val="24"/>
          <w:lang w:eastAsia="es-EC"/>
        </w:rPr>
      </w:pPr>
    </w:p>
    <w:p w:rsidR="005E2DBF" w:rsidRPr="005E2DBF" w:rsidRDefault="005E2DBF" w:rsidP="005E2DBF">
      <w:pPr>
        <w:shd w:val="clear" w:color="auto" w:fill="FFFFFF"/>
        <w:spacing w:after="0" w:line="360" w:lineRule="auto"/>
        <w:ind w:firstLine="709"/>
        <w:jc w:val="both"/>
        <w:rPr>
          <w:rFonts w:ascii="Times New Roman" w:eastAsia="Times New Roman" w:hAnsi="Times New Roman" w:cs="Times New Roman"/>
          <w:color w:val="222222"/>
          <w:sz w:val="24"/>
          <w:szCs w:val="24"/>
          <w:lang w:eastAsia="es-EC"/>
        </w:rPr>
      </w:pP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r>
        <w:rPr>
          <w:rFonts w:ascii="Times New Roman" w:eastAsia="Times New Roman" w:hAnsi="Times New Roman" w:cs="Times New Roman"/>
          <w:b/>
          <w:color w:val="222222"/>
          <w:sz w:val="24"/>
          <w:szCs w:val="24"/>
          <w:lang w:eastAsia="es-EC"/>
        </w:rPr>
        <w:t>Universidad Andina Simó</w:t>
      </w:r>
      <w:r w:rsidRPr="005E2DBF">
        <w:rPr>
          <w:rFonts w:ascii="Times New Roman" w:eastAsia="Times New Roman" w:hAnsi="Times New Roman" w:cs="Times New Roman"/>
          <w:b/>
          <w:color w:val="222222"/>
          <w:sz w:val="24"/>
          <w:szCs w:val="24"/>
          <w:lang w:eastAsia="es-EC"/>
        </w:rPr>
        <w:t>n Bolívar</w:t>
      </w: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Pr="005E2DBF" w:rsidRDefault="005E2DBF" w:rsidP="005E2DBF">
      <w:pPr>
        <w:shd w:val="clear" w:color="auto" w:fill="FFFFFF"/>
        <w:spacing w:after="0" w:line="360" w:lineRule="auto"/>
        <w:ind w:firstLine="709"/>
        <w:jc w:val="center"/>
        <w:rPr>
          <w:rFonts w:ascii="Times New Roman" w:eastAsia="Times New Roman" w:hAnsi="Times New Roman" w:cs="Times New Roman"/>
          <w:color w:val="222222"/>
          <w:sz w:val="24"/>
          <w:szCs w:val="24"/>
          <w:lang w:eastAsia="es-EC"/>
        </w:rPr>
      </w:pPr>
      <w:r w:rsidRPr="005E2DBF">
        <w:rPr>
          <w:rFonts w:ascii="Times New Roman" w:eastAsia="Times New Roman" w:hAnsi="Times New Roman" w:cs="Times New Roman"/>
          <w:color w:val="222222"/>
          <w:sz w:val="24"/>
          <w:szCs w:val="24"/>
          <w:lang w:eastAsia="es-EC"/>
        </w:rPr>
        <w:t>Especialización Superior en Proyectos de Desarrollo</w:t>
      </w: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Default="005E2DBF" w:rsidP="005E2DBF">
      <w:pPr>
        <w:shd w:val="clear" w:color="auto" w:fill="FFFFFF"/>
        <w:spacing w:after="0" w:line="360" w:lineRule="auto"/>
        <w:ind w:firstLine="709"/>
        <w:jc w:val="center"/>
        <w:rPr>
          <w:rFonts w:ascii="Times New Roman" w:hAnsi="Times New Roman" w:cs="Times New Roman"/>
          <w:sz w:val="24"/>
          <w:szCs w:val="24"/>
        </w:rPr>
      </w:pPr>
      <w:r>
        <w:rPr>
          <w:rFonts w:ascii="Times New Roman" w:eastAsia="Times New Roman" w:hAnsi="Times New Roman" w:cs="Times New Roman"/>
          <w:b/>
          <w:color w:val="222222"/>
          <w:sz w:val="24"/>
          <w:szCs w:val="24"/>
          <w:lang w:eastAsia="es-EC"/>
        </w:rPr>
        <w:t xml:space="preserve">Plan de monografía: </w:t>
      </w:r>
      <w:r>
        <w:rPr>
          <w:rFonts w:ascii="Times New Roman" w:eastAsia="Times New Roman" w:hAnsi="Times New Roman" w:cs="Times New Roman"/>
          <w:b/>
          <w:color w:val="222222"/>
          <w:sz w:val="24"/>
          <w:szCs w:val="24"/>
          <w:lang w:eastAsia="es-EC"/>
        </w:rPr>
        <w:t xml:space="preserve"> </w:t>
      </w:r>
      <w:r w:rsidRPr="005E2DBF">
        <w:rPr>
          <w:rFonts w:ascii="Times New Roman" w:hAnsi="Times New Roman" w:cs="Times New Roman"/>
          <w:sz w:val="24"/>
          <w:szCs w:val="24"/>
        </w:rPr>
        <w:t>El Desarrollo humano integral y solidario y su aplicación en proyectos de desarrollo.</w:t>
      </w:r>
    </w:p>
    <w:p w:rsidR="005E2DBF" w:rsidRDefault="005E2DBF" w:rsidP="005E2DBF">
      <w:pPr>
        <w:shd w:val="clear" w:color="auto" w:fill="FFFFFF"/>
        <w:spacing w:after="0" w:line="360" w:lineRule="auto"/>
        <w:ind w:firstLine="709"/>
        <w:jc w:val="center"/>
        <w:rPr>
          <w:rFonts w:ascii="Times New Roman" w:hAnsi="Times New Roman" w:cs="Times New Roman"/>
          <w:sz w:val="24"/>
          <w:szCs w:val="24"/>
        </w:rPr>
      </w:pPr>
    </w:p>
    <w:p w:rsidR="005E2DBF" w:rsidRDefault="005E2DBF" w:rsidP="005E2DBF">
      <w:pPr>
        <w:shd w:val="clear" w:color="auto" w:fill="FFFFFF"/>
        <w:spacing w:after="0" w:line="360" w:lineRule="auto"/>
        <w:ind w:firstLine="709"/>
        <w:jc w:val="center"/>
        <w:rPr>
          <w:rFonts w:ascii="Times New Roman" w:hAnsi="Times New Roman" w:cs="Times New Roman"/>
          <w:sz w:val="24"/>
          <w:szCs w:val="24"/>
        </w:rPr>
      </w:pPr>
    </w:p>
    <w:p w:rsidR="005E2DBF" w:rsidRDefault="005E2DBF" w:rsidP="005E2DBF">
      <w:pPr>
        <w:shd w:val="clear" w:color="auto" w:fill="FFFFFF"/>
        <w:spacing w:after="0" w:line="360" w:lineRule="auto"/>
        <w:ind w:firstLine="709"/>
        <w:jc w:val="center"/>
        <w:rPr>
          <w:rFonts w:ascii="Times New Roman" w:hAnsi="Times New Roman" w:cs="Times New Roman"/>
          <w:sz w:val="24"/>
          <w:szCs w:val="24"/>
        </w:rPr>
      </w:pPr>
    </w:p>
    <w:p w:rsidR="005E2DBF" w:rsidRDefault="005E2DBF" w:rsidP="005E2DBF">
      <w:pPr>
        <w:shd w:val="clear" w:color="auto" w:fill="FFFFFF"/>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Jaqueline del Rocío Campoverde Lema</w:t>
      </w:r>
    </w:p>
    <w:p w:rsidR="005E2DBF" w:rsidRDefault="005E2DBF" w:rsidP="005E2DBF">
      <w:pPr>
        <w:shd w:val="clear" w:color="auto" w:fill="FFFFFF"/>
        <w:spacing w:after="0" w:line="360" w:lineRule="auto"/>
        <w:ind w:firstLine="709"/>
        <w:jc w:val="center"/>
        <w:rPr>
          <w:rFonts w:ascii="Times New Roman" w:hAnsi="Times New Roman" w:cs="Times New Roman"/>
          <w:sz w:val="24"/>
          <w:szCs w:val="24"/>
        </w:rPr>
      </w:pPr>
    </w:p>
    <w:p w:rsidR="005E2DBF" w:rsidRDefault="005E2DBF" w:rsidP="005E2DBF">
      <w:pPr>
        <w:shd w:val="clear" w:color="auto" w:fill="FFFFFF"/>
        <w:spacing w:after="0" w:line="360" w:lineRule="auto"/>
        <w:ind w:firstLine="709"/>
        <w:jc w:val="center"/>
        <w:rPr>
          <w:rFonts w:ascii="Times New Roman" w:hAnsi="Times New Roman" w:cs="Times New Roman"/>
          <w:sz w:val="24"/>
          <w:szCs w:val="24"/>
        </w:rPr>
      </w:pPr>
    </w:p>
    <w:p w:rsidR="005E2DBF" w:rsidRDefault="005E2DBF" w:rsidP="005E2DBF">
      <w:pPr>
        <w:shd w:val="clear" w:color="auto" w:fill="FFFFFF"/>
        <w:spacing w:after="0" w:line="360" w:lineRule="auto"/>
        <w:ind w:firstLine="709"/>
        <w:jc w:val="center"/>
        <w:rPr>
          <w:rFonts w:ascii="Times New Roman" w:hAnsi="Times New Roman" w:cs="Times New Roman"/>
          <w:sz w:val="24"/>
          <w:szCs w:val="24"/>
        </w:rPr>
      </w:pPr>
    </w:p>
    <w:p w:rsidR="005E2DBF" w:rsidRDefault="005E2DBF" w:rsidP="005E2DBF">
      <w:pPr>
        <w:shd w:val="clear" w:color="auto" w:fill="FFFFFF"/>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2018-01-30</w:t>
      </w:r>
    </w:p>
    <w:p w:rsidR="005E2DBF" w:rsidRDefault="005E2DBF" w:rsidP="005E2DBF">
      <w:pPr>
        <w:shd w:val="clear" w:color="auto" w:fill="FFFFFF"/>
        <w:spacing w:after="0" w:line="360" w:lineRule="auto"/>
        <w:ind w:firstLine="709"/>
        <w:jc w:val="center"/>
        <w:rPr>
          <w:rFonts w:ascii="Times New Roman" w:hAnsi="Times New Roman" w:cs="Times New Roman"/>
          <w:sz w:val="24"/>
          <w:szCs w:val="24"/>
        </w:rPr>
      </w:pP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Pr="00D86CFA"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8"/>
          <w:szCs w:val="28"/>
          <w:lang w:eastAsia="es-EC"/>
        </w:rPr>
      </w:pPr>
      <w:r w:rsidRPr="00D86CFA">
        <w:rPr>
          <w:rFonts w:ascii="Times New Roman" w:eastAsia="Times New Roman" w:hAnsi="Times New Roman" w:cs="Times New Roman"/>
          <w:b/>
          <w:color w:val="222222"/>
          <w:sz w:val="28"/>
          <w:szCs w:val="28"/>
          <w:lang w:eastAsia="es-EC"/>
        </w:rPr>
        <w:lastRenderedPageBreak/>
        <w:t>Avance del plan de monografía</w:t>
      </w:r>
    </w:p>
    <w:p w:rsidR="005E2DBF" w:rsidRDefault="005E2DBF" w:rsidP="005E2DBF">
      <w:pPr>
        <w:shd w:val="clear" w:color="auto" w:fill="FFFFFF"/>
        <w:spacing w:after="0" w:line="360" w:lineRule="auto"/>
        <w:ind w:firstLine="709"/>
        <w:jc w:val="center"/>
        <w:rPr>
          <w:rFonts w:ascii="Times New Roman" w:eastAsia="Times New Roman" w:hAnsi="Times New Roman" w:cs="Times New Roman"/>
          <w:b/>
          <w:color w:val="222222"/>
          <w:sz w:val="24"/>
          <w:szCs w:val="24"/>
          <w:lang w:eastAsia="es-EC"/>
        </w:rPr>
      </w:pPr>
    </w:p>
    <w:p w:rsidR="005E2DBF" w:rsidRPr="005E2DBF" w:rsidRDefault="005E2DBF" w:rsidP="005E2DBF">
      <w:pPr>
        <w:shd w:val="clear" w:color="auto" w:fill="FFFFFF"/>
        <w:spacing w:after="0" w:line="360" w:lineRule="auto"/>
        <w:ind w:firstLine="709"/>
        <w:jc w:val="both"/>
        <w:rPr>
          <w:rFonts w:ascii="Times New Roman" w:eastAsia="Times New Roman" w:hAnsi="Times New Roman" w:cs="Times New Roman"/>
          <w:b/>
          <w:color w:val="222222"/>
          <w:sz w:val="24"/>
          <w:szCs w:val="24"/>
          <w:lang w:eastAsia="es-EC"/>
        </w:rPr>
      </w:pPr>
      <w:r w:rsidRPr="005E2DBF">
        <w:rPr>
          <w:rFonts w:ascii="Times New Roman" w:eastAsia="Times New Roman" w:hAnsi="Times New Roman" w:cs="Times New Roman"/>
          <w:b/>
          <w:color w:val="222222"/>
          <w:sz w:val="24"/>
          <w:szCs w:val="24"/>
          <w:lang w:eastAsia="es-EC"/>
        </w:rPr>
        <w:t>Selección del tema:</w:t>
      </w:r>
    </w:p>
    <w:p w:rsidR="005E2DBF" w:rsidRPr="005E2DBF" w:rsidRDefault="005E2DBF" w:rsidP="005E2DBF">
      <w:pPr>
        <w:shd w:val="clear" w:color="auto" w:fill="FFFFFF"/>
        <w:spacing w:after="0" w:line="360" w:lineRule="auto"/>
        <w:ind w:firstLine="709"/>
        <w:jc w:val="both"/>
        <w:rPr>
          <w:rFonts w:ascii="Times New Roman" w:hAnsi="Times New Roman" w:cs="Times New Roman"/>
          <w:sz w:val="24"/>
          <w:szCs w:val="24"/>
        </w:rPr>
      </w:pPr>
      <w:r w:rsidRPr="005E2DBF">
        <w:rPr>
          <w:rFonts w:ascii="Times New Roman" w:hAnsi="Times New Roman" w:cs="Times New Roman"/>
          <w:sz w:val="24"/>
          <w:szCs w:val="24"/>
        </w:rPr>
        <w:t xml:space="preserve">El tema seleccionado es: </w:t>
      </w:r>
      <w:r w:rsidRPr="005E2DBF">
        <w:rPr>
          <w:rFonts w:ascii="Times New Roman" w:hAnsi="Times New Roman" w:cs="Times New Roman"/>
          <w:sz w:val="24"/>
          <w:szCs w:val="24"/>
        </w:rPr>
        <w:t>El Desarrollo humano integral y solidario y su aplicación en proyectos de desarrollo</w:t>
      </w:r>
      <w:r w:rsidRPr="005E2DBF">
        <w:rPr>
          <w:rFonts w:ascii="Times New Roman" w:hAnsi="Times New Roman" w:cs="Times New Roman"/>
          <w:sz w:val="24"/>
          <w:szCs w:val="24"/>
        </w:rPr>
        <w:t xml:space="preserve">. </w:t>
      </w:r>
    </w:p>
    <w:p w:rsidR="005E2DBF" w:rsidRDefault="005E2DBF" w:rsidP="005E2DBF">
      <w:pPr>
        <w:shd w:val="clear" w:color="auto" w:fill="FFFFFF"/>
        <w:spacing w:after="0" w:line="360" w:lineRule="auto"/>
        <w:ind w:firstLine="709"/>
        <w:jc w:val="both"/>
        <w:rPr>
          <w:rFonts w:ascii="Times New Roman" w:hAnsi="Times New Roman" w:cs="Times New Roman"/>
          <w:sz w:val="24"/>
          <w:szCs w:val="24"/>
        </w:rPr>
      </w:pPr>
    </w:p>
    <w:p w:rsidR="005E2DBF" w:rsidRPr="005E2DBF" w:rsidRDefault="005E2DBF" w:rsidP="005E2DBF">
      <w:pPr>
        <w:shd w:val="clear" w:color="auto" w:fill="FFFFFF"/>
        <w:spacing w:after="0" w:line="360" w:lineRule="auto"/>
        <w:ind w:firstLine="709"/>
        <w:jc w:val="both"/>
        <w:rPr>
          <w:rFonts w:ascii="Times New Roman" w:hAnsi="Times New Roman" w:cs="Times New Roman"/>
          <w:sz w:val="24"/>
          <w:szCs w:val="24"/>
        </w:rPr>
      </w:pPr>
      <w:r w:rsidRPr="005E2DBF">
        <w:rPr>
          <w:rFonts w:ascii="Times New Roman" w:hAnsi="Times New Roman" w:cs="Times New Roman"/>
          <w:sz w:val="24"/>
          <w:szCs w:val="24"/>
        </w:rPr>
        <w:t>Como apoyo para desarrollar el tema  se hará referencia al caso de la Pasto</w:t>
      </w:r>
      <w:r w:rsidRPr="005E2DBF">
        <w:rPr>
          <w:rFonts w:ascii="Times New Roman" w:hAnsi="Times New Roman" w:cs="Times New Roman"/>
          <w:sz w:val="24"/>
          <w:szCs w:val="24"/>
        </w:rPr>
        <w:t>ral social Caritas del Ecuador</w:t>
      </w:r>
      <w:r w:rsidRPr="005E2DBF">
        <w:rPr>
          <w:rFonts w:ascii="Times New Roman" w:hAnsi="Times New Roman" w:cs="Times New Roman"/>
          <w:sz w:val="24"/>
          <w:szCs w:val="24"/>
        </w:rPr>
        <w:t>, porque el Desarrollo Humano Integral Solidario es una construcción colectiva desde la visión pastoral que se lleva construyendo desde hace 4 años, pero hace falta desarrollar parámetros prácticos de aplicación en proyectos de desarrollo</w:t>
      </w:r>
      <w:r>
        <w:rPr>
          <w:rFonts w:ascii="Times New Roman" w:hAnsi="Times New Roman" w:cs="Times New Roman"/>
          <w:sz w:val="24"/>
          <w:szCs w:val="24"/>
        </w:rPr>
        <w:t xml:space="preserve"> que faciliten que intervención  genere impactos</w:t>
      </w:r>
      <w:r w:rsidRPr="005E2DBF">
        <w:rPr>
          <w:rFonts w:ascii="Times New Roman" w:hAnsi="Times New Roman" w:cs="Times New Roman"/>
          <w:sz w:val="24"/>
          <w:szCs w:val="24"/>
        </w:rPr>
        <w:t xml:space="preserve"> que comulguen con la búsqueda de la vida plena desde el evangelio de ahí precisamente</w:t>
      </w:r>
      <w:r>
        <w:rPr>
          <w:rFonts w:ascii="Times New Roman" w:hAnsi="Times New Roman" w:cs="Times New Roman"/>
          <w:sz w:val="24"/>
          <w:szCs w:val="24"/>
        </w:rPr>
        <w:t xml:space="preserve"> el problema existente y </w:t>
      </w:r>
      <w:r w:rsidRPr="005E2DBF">
        <w:rPr>
          <w:rFonts w:ascii="Times New Roman" w:hAnsi="Times New Roman" w:cs="Times New Roman"/>
          <w:sz w:val="24"/>
          <w:szCs w:val="24"/>
        </w:rPr>
        <w:t>el interés de la investigadora sobre el Desarrollo Humano Integral Solidario en relación a los proyectos de desarrollo</w:t>
      </w:r>
      <w:r>
        <w:rPr>
          <w:rFonts w:ascii="Times New Roman" w:hAnsi="Times New Roman" w:cs="Times New Roman"/>
          <w:sz w:val="24"/>
          <w:szCs w:val="24"/>
        </w:rPr>
        <w:t>, porque es una visión integral e integradora que plantea el reconocimiento del ser humano como un ser único que debe buscar vivir en sobriedad pero también debe buscar  el bien común.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{"citationID":"qNIDvQeA","properties":{"formattedCitation":"(Pablo VI 1967)","plainCitation":"(Pablo VI 1967)"},"citationItems":[{"id":656,"uris":["http://zotero.org/users/4381579/items/9U5WXKRP"],"uri":["http://zotero.org/users/4381579/items/9U5WXKRP"],"itemData":{"id":656,"type":"webpage","title":"populorum progressio resumen - Buscar con Google","URL":"https://www.google.com.ec/search?q=populorum+progressio+resumen&amp;oq=populor&amp;aqs=chrome.2.69i57j0l5.3686j1j7&amp;sourceid=chrome&amp;ie=UTF-8","author":[{"family":"Pablo VI","given":""}],"issued":{"date-parts":[["1967",3,26]]},"accessed":{"date-parts":[["2018",1,30]]}}}],"schema":"https://github.com/citation-style-language/schema/raw/master/csl-citation.json"} </w:instrText>
      </w:r>
      <w:r>
        <w:rPr>
          <w:rFonts w:ascii="Times New Roman" w:hAnsi="Times New Roman" w:cs="Times New Roman"/>
          <w:sz w:val="24"/>
          <w:szCs w:val="24"/>
        </w:rPr>
        <w:fldChar w:fldCharType="separate"/>
      </w:r>
      <w:r w:rsidRPr="005E2DBF">
        <w:rPr>
          <w:rFonts w:ascii="Times New Roman" w:hAnsi="Times New Roman" w:cs="Times New Roman"/>
          <w:sz w:val="24"/>
        </w:rPr>
        <w:t>(Pablo VI 1967)</w:t>
      </w:r>
      <w:r>
        <w:rPr>
          <w:rFonts w:ascii="Times New Roman" w:hAnsi="Times New Roman" w:cs="Times New Roman"/>
          <w:sz w:val="24"/>
          <w:szCs w:val="24"/>
        </w:rPr>
        <w:fldChar w:fldCharType="end"/>
      </w:r>
    </w:p>
    <w:p w:rsidR="005E2DBF" w:rsidRPr="005E2DBF" w:rsidRDefault="005E2DBF" w:rsidP="005E2DBF">
      <w:pPr>
        <w:pStyle w:val="Prrafodelista"/>
        <w:shd w:val="clear" w:color="auto" w:fill="FFFFFF"/>
        <w:spacing w:after="0" w:line="360" w:lineRule="auto"/>
        <w:ind w:left="1069"/>
        <w:jc w:val="both"/>
        <w:rPr>
          <w:rFonts w:ascii="Times New Roman" w:eastAsia="Times New Roman" w:hAnsi="Times New Roman" w:cs="Times New Roman"/>
          <w:color w:val="222222"/>
          <w:sz w:val="24"/>
          <w:szCs w:val="24"/>
          <w:lang w:eastAsia="es-EC"/>
        </w:rPr>
      </w:pPr>
    </w:p>
    <w:p w:rsidR="005E2DBF" w:rsidRDefault="005E2DBF" w:rsidP="005E2DBF">
      <w:pPr>
        <w:shd w:val="clear" w:color="auto" w:fill="FFFFFF"/>
        <w:spacing w:after="0" w:line="360" w:lineRule="auto"/>
        <w:ind w:firstLine="709"/>
        <w:jc w:val="both"/>
        <w:rPr>
          <w:rFonts w:ascii="Times New Roman" w:eastAsia="Times New Roman" w:hAnsi="Times New Roman" w:cs="Times New Roman"/>
          <w:b/>
          <w:color w:val="222222"/>
          <w:sz w:val="24"/>
          <w:szCs w:val="24"/>
          <w:lang w:eastAsia="es-EC"/>
        </w:rPr>
      </w:pPr>
      <w:r>
        <w:rPr>
          <w:rFonts w:ascii="Times New Roman" w:eastAsia="Times New Roman" w:hAnsi="Times New Roman" w:cs="Times New Roman"/>
          <w:b/>
          <w:color w:val="222222"/>
          <w:sz w:val="24"/>
          <w:szCs w:val="24"/>
          <w:lang w:eastAsia="es-EC"/>
        </w:rPr>
        <w:t>Delimitación del problema.</w:t>
      </w:r>
    </w:p>
    <w:p w:rsidR="005E2DBF" w:rsidRDefault="005E2DBF" w:rsidP="005E2DBF">
      <w:pPr>
        <w:shd w:val="clear" w:color="auto" w:fill="FFFFFF"/>
        <w:spacing w:after="0" w:line="360" w:lineRule="auto"/>
        <w:ind w:firstLine="709"/>
        <w:jc w:val="both"/>
        <w:rPr>
          <w:rFonts w:ascii="Times New Roman" w:eastAsia="Times New Roman" w:hAnsi="Times New Roman" w:cs="Times New Roman"/>
          <w:color w:val="222222"/>
          <w:sz w:val="24"/>
          <w:szCs w:val="24"/>
          <w:lang w:eastAsia="es-EC"/>
        </w:rPr>
      </w:pPr>
      <w:r>
        <w:rPr>
          <w:rFonts w:ascii="Times New Roman" w:eastAsia="Times New Roman" w:hAnsi="Times New Roman" w:cs="Times New Roman"/>
          <w:color w:val="222222"/>
          <w:sz w:val="24"/>
          <w:szCs w:val="24"/>
          <w:lang w:eastAsia="es-EC"/>
        </w:rPr>
        <w:t xml:space="preserve">Existen varios documentos sobre desarrollo humano, como una visión más centrada en el individuo que marca el paso de considerar y buscar el desarrollo económico y fijarse más en la persona y hablar del desarrollo humano, tal es así que incluso organizaciones como el Programa de Naciones Unidas para el Desarrollo han considerado dejar de medir desarrollo económico y ahora miden el desarrollo humano desde varios aspectos. En el caso de la acción social de la Iglesia se considera la necesidad de buscar el desarrollo humano integral y solidario a tal punto que se ha creado un Dicasterio en el Vaticano </w:t>
      </w:r>
      <w:r>
        <w:rPr>
          <w:rFonts w:ascii="Times New Roman" w:eastAsia="Times New Roman" w:hAnsi="Times New Roman" w:cs="Times New Roman"/>
          <w:color w:val="222222"/>
          <w:sz w:val="24"/>
          <w:szCs w:val="24"/>
          <w:lang w:eastAsia="es-EC"/>
        </w:rPr>
        <w:fldChar w:fldCharType="begin"/>
      </w:r>
      <w:r>
        <w:rPr>
          <w:rFonts w:ascii="Times New Roman" w:eastAsia="Times New Roman" w:hAnsi="Times New Roman" w:cs="Times New Roman"/>
          <w:color w:val="222222"/>
          <w:sz w:val="24"/>
          <w:szCs w:val="24"/>
          <w:lang w:eastAsia="es-EC"/>
        </w:rPr>
        <w:instrText xml:space="preserve"> ADDIN ZOTERO_ITEM CSL_CITATION {"citationID":"bCFrKigP","properties":{"formattedCitation":"(Aciprensa 2016)","plainCitation":"(Aciprensa 2016)"},"citationItems":[{"id":661,"uris":["http://zotero.org/users/4381579/items/GIVET4FR"],"uri":["http://zotero.org/users/4381579/items/GIVET4FR"],"itemData":{"id":661,"type":"manuscript","title":"El Papa fusiona 4 pontificios consejos y crea el Dicasterio del Desarrollo Humano Integral Solidario","publisher-place":"Vaticano","event-place":"Vaticano","language":"Español","author":[{"family":"Aciprensa","given":""}],"issued":{"date-parts":[["2016",8,31]]}}}],"schema":"https://github.com/citation-style-language/schema/raw/master/csl-citation.json"} </w:instrText>
      </w:r>
      <w:r>
        <w:rPr>
          <w:rFonts w:ascii="Times New Roman" w:eastAsia="Times New Roman" w:hAnsi="Times New Roman" w:cs="Times New Roman"/>
          <w:color w:val="222222"/>
          <w:sz w:val="24"/>
          <w:szCs w:val="24"/>
          <w:lang w:eastAsia="es-EC"/>
        </w:rPr>
        <w:fldChar w:fldCharType="separate"/>
      </w:r>
      <w:r w:rsidRPr="005E2DBF">
        <w:rPr>
          <w:rFonts w:ascii="Times New Roman" w:hAnsi="Times New Roman" w:cs="Times New Roman"/>
          <w:sz w:val="24"/>
        </w:rPr>
        <w:t>(</w:t>
      </w:r>
      <w:proofErr w:type="spellStart"/>
      <w:r w:rsidRPr="005E2DBF">
        <w:rPr>
          <w:rFonts w:ascii="Times New Roman" w:hAnsi="Times New Roman" w:cs="Times New Roman"/>
          <w:sz w:val="24"/>
        </w:rPr>
        <w:t>Aciprensa</w:t>
      </w:r>
      <w:proofErr w:type="spellEnd"/>
      <w:r w:rsidRPr="005E2DBF">
        <w:rPr>
          <w:rFonts w:ascii="Times New Roman" w:hAnsi="Times New Roman" w:cs="Times New Roman"/>
          <w:sz w:val="24"/>
        </w:rPr>
        <w:t xml:space="preserve"> 2016)</w:t>
      </w:r>
      <w:r>
        <w:rPr>
          <w:rFonts w:ascii="Times New Roman" w:eastAsia="Times New Roman" w:hAnsi="Times New Roman" w:cs="Times New Roman"/>
          <w:color w:val="222222"/>
          <w:sz w:val="24"/>
          <w:szCs w:val="24"/>
          <w:lang w:eastAsia="es-EC"/>
        </w:rPr>
        <w:fldChar w:fldCharType="end"/>
      </w:r>
      <w:r>
        <w:rPr>
          <w:rFonts w:ascii="Times New Roman" w:eastAsia="Times New Roman" w:hAnsi="Times New Roman" w:cs="Times New Roman"/>
          <w:color w:val="222222"/>
          <w:sz w:val="24"/>
          <w:szCs w:val="24"/>
          <w:lang w:eastAsia="es-EC"/>
        </w:rPr>
        <w:t xml:space="preserve">que trata específicamente sobre el tema. Para el tema de investigación se ha determinado que se concretamente se referirá al desarrollo humano integral solidario desde la visión de la Iglesia Católica. </w:t>
      </w:r>
    </w:p>
    <w:p w:rsidR="005E2DBF" w:rsidRDefault="005E2DBF" w:rsidP="005E2DBF">
      <w:pPr>
        <w:shd w:val="clear" w:color="auto" w:fill="FFFFFF"/>
        <w:spacing w:after="0" w:line="360" w:lineRule="auto"/>
        <w:ind w:firstLine="709"/>
        <w:jc w:val="both"/>
        <w:rPr>
          <w:rFonts w:ascii="Times New Roman" w:eastAsia="Times New Roman" w:hAnsi="Times New Roman" w:cs="Times New Roman"/>
          <w:color w:val="222222"/>
          <w:sz w:val="24"/>
          <w:szCs w:val="24"/>
          <w:lang w:eastAsia="es-EC"/>
        </w:rPr>
      </w:pPr>
      <w:r>
        <w:rPr>
          <w:rFonts w:ascii="Times New Roman" w:eastAsia="Times New Roman" w:hAnsi="Times New Roman" w:cs="Times New Roman"/>
          <w:color w:val="222222"/>
          <w:sz w:val="24"/>
          <w:szCs w:val="24"/>
          <w:lang w:eastAsia="es-EC"/>
        </w:rPr>
        <w:t>P</w:t>
      </w:r>
      <w:r>
        <w:rPr>
          <w:rFonts w:ascii="Times New Roman" w:eastAsia="Times New Roman" w:hAnsi="Times New Roman" w:cs="Times New Roman"/>
          <w:color w:val="222222"/>
          <w:sz w:val="24"/>
          <w:szCs w:val="24"/>
          <w:lang w:eastAsia="es-EC"/>
        </w:rPr>
        <w:t>ara la delimitación del tema además es</w:t>
      </w:r>
      <w:r>
        <w:rPr>
          <w:rFonts w:ascii="Times New Roman" w:eastAsia="Times New Roman" w:hAnsi="Times New Roman" w:cs="Times New Roman"/>
          <w:color w:val="222222"/>
          <w:sz w:val="24"/>
          <w:szCs w:val="24"/>
          <w:lang w:eastAsia="es-EC"/>
        </w:rPr>
        <w:t xml:space="preserve"> necesario considerar:</w:t>
      </w:r>
    </w:p>
    <w:p w:rsidR="005E2DBF" w:rsidRPr="005E2DBF" w:rsidRDefault="005E2DBF" w:rsidP="005E2DBF">
      <w:pPr>
        <w:pStyle w:val="Prrafodelista"/>
        <w:numPr>
          <w:ilvl w:val="0"/>
          <w:numId w:val="3"/>
        </w:numPr>
        <w:shd w:val="clear" w:color="auto" w:fill="FFFFFF"/>
        <w:spacing w:after="0" w:line="360" w:lineRule="auto"/>
        <w:jc w:val="both"/>
        <w:rPr>
          <w:rFonts w:ascii="Times New Roman" w:eastAsia="Times New Roman" w:hAnsi="Times New Roman" w:cs="Times New Roman"/>
          <w:color w:val="222222"/>
          <w:sz w:val="24"/>
          <w:szCs w:val="24"/>
          <w:lang w:eastAsia="es-EC"/>
        </w:rPr>
      </w:pPr>
      <w:r w:rsidRPr="005E2DBF">
        <w:rPr>
          <w:rFonts w:ascii="Times New Roman" w:eastAsia="Times New Roman" w:hAnsi="Times New Roman" w:cs="Times New Roman"/>
          <w:color w:val="222222"/>
          <w:sz w:val="24"/>
          <w:szCs w:val="24"/>
          <w:lang w:eastAsia="es-EC"/>
        </w:rPr>
        <w:t>variables: desarrollo humano integral solidario</w:t>
      </w:r>
      <w:r>
        <w:rPr>
          <w:rFonts w:ascii="Times New Roman" w:eastAsia="Times New Roman" w:hAnsi="Times New Roman" w:cs="Times New Roman"/>
          <w:color w:val="222222"/>
          <w:sz w:val="24"/>
          <w:szCs w:val="24"/>
          <w:lang w:eastAsia="es-EC"/>
        </w:rPr>
        <w:t xml:space="preserve"> </w:t>
      </w:r>
    </w:p>
    <w:p w:rsidR="005E2DBF" w:rsidRPr="005E2DBF" w:rsidRDefault="005E2DBF" w:rsidP="005E2DBF">
      <w:pPr>
        <w:pStyle w:val="Prrafodelista"/>
        <w:numPr>
          <w:ilvl w:val="0"/>
          <w:numId w:val="3"/>
        </w:numPr>
        <w:shd w:val="clear" w:color="auto" w:fill="FFFFFF"/>
        <w:spacing w:after="0" w:line="360" w:lineRule="auto"/>
        <w:jc w:val="both"/>
        <w:rPr>
          <w:rFonts w:ascii="Times New Roman" w:eastAsia="Times New Roman" w:hAnsi="Times New Roman" w:cs="Times New Roman"/>
          <w:color w:val="222222"/>
          <w:sz w:val="24"/>
          <w:szCs w:val="24"/>
          <w:lang w:eastAsia="es-EC"/>
        </w:rPr>
      </w:pPr>
      <w:r w:rsidRPr="005E2DBF">
        <w:rPr>
          <w:rFonts w:ascii="Times New Roman" w:eastAsia="Times New Roman" w:hAnsi="Times New Roman" w:cs="Times New Roman"/>
          <w:color w:val="222222"/>
          <w:sz w:val="24"/>
          <w:szCs w:val="24"/>
          <w:lang w:eastAsia="es-EC"/>
        </w:rPr>
        <w:t>Los conceptos que se estudiarán con énfasis es desarrollo humano integral solidario, indicadores de impacto</w:t>
      </w:r>
      <w:r w:rsidRPr="005E2DBF">
        <w:rPr>
          <w:rFonts w:ascii="Times New Roman" w:eastAsia="Times New Roman" w:hAnsi="Times New Roman" w:cs="Times New Roman"/>
          <w:color w:val="222222"/>
          <w:sz w:val="24"/>
          <w:szCs w:val="24"/>
          <w:lang w:eastAsia="es-EC"/>
        </w:rPr>
        <w:t>,  naturaleza de los proyectos de desarrollo,</w:t>
      </w:r>
    </w:p>
    <w:p w:rsidR="005E2DBF" w:rsidRPr="005E2DBF" w:rsidRDefault="005E2DBF" w:rsidP="005E2DBF">
      <w:pPr>
        <w:shd w:val="clear" w:color="auto" w:fill="FFFFFF"/>
        <w:spacing w:after="0" w:line="360" w:lineRule="auto"/>
        <w:ind w:firstLine="709"/>
        <w:jc w:val="both"/>
        <w:rPr>
          <w:rFonts w:ascii="Times New Roman" w:eastAsia="Times New Roman" w:hAnsi="Times New Roman" w:cs="Times New Roman"/>
          <w:color w:val="222222"/>
          <w:sz w:val="24"/>
          <w:szCs w:val="24"/>
          <w:lang w:eastAsia="es-EC"/>
        </w:rPr>
      </w:pPr>
    </w:p>
    <w:p w:rsidR="005E2DBF" w:rsidRPr="005E2DBF" w:rsidRDefault="005E2DBF" w:rsidP="005E2DBF">
      <w:pPr>
        <w:shd w:val="clear" w:color="auto" w:fill="FFFFFF"/>
        <w:spacing w:after="0" w:line="360" w:lineRule="auto"/>
        <w:ind w:firstLine="709"/>
        <w:jc w:val="both"/>
        <w:rPr>
          <w:rFonts w:ascii="Times New Roman" w:eastAsia="Times New Roman" w:hAnsi="Times New Roman" w:cs="Times New Roman"/>
          <w:b/>
          <w:color w:val="222222"/>
          <w:sz w:val="24"/>
          <w:szCs w:val="24"/>
          <w:lang w:eastAsia="es-EC"/>
        </w:rPr>
      </w:pPr>
      <w:r w:rsidRPr="005E2DBF">
        <w:rPr>
          <w:rFonts w:ascii="Times New Roman" w:eastAsia="Times New Roman" w:hAnsi="Times New Roman" w:cs="Times New Roman"/>
          <w:b/>
          <w:color w:val="222222"/>
          <w:sz w:val="24"/>
          <w:szCs w:val="24"/>
          <w:lang w:eastAsia="es-EC"/>
        </w:rPr>
        <w:t>La problematización del tema.</w:t>
      </w:r>
    </w:p>
    <w:p w:rsidR="005E2DBF" w:rsidRPr="005E2DBF" w:rsidRDefault="005E2DBF" w:rsidP="005E2DBF">
      <w:pPr>
        <w:shd w:val="clear" w:color="auto" w:fill="FFFFFF"/>
        <w:spacing w:after="0" w:line="360" w:lineRule="auto"/>
        <w:ind w:firstLine="709"/>
        <w:jc w:val="both"/>
        <w:rPr>
          <w:rFonts w:ascii="Times New Roman" w:eastAsia="Times New Roman" w:hAnsi="Times New Roman" w:cs="Times New Roman"/>
          <w:color w:val="222222"/>
          <w:sz w:val="24"/>
          <w:szCs w:val="24"/>
          <w:lang w:eastAsia="es-EC"/>
        </w:rPr>
      </w:pPr>
      <w:r w:rsidRPr="005E2DBF">
        <w:rPr>
          <w:rFonts w:ascii="Times New Roman" w:eastAsia="Times New Roman" w:hAnsi="Times New Roman" w:cs="Times New Roman"/>
          <w:color w:val="222222"/>
          <w:sz w:val="24"/>
          <w:szCs w:val="24"/>
          <w:lang w:eastAsia="es-EC"/>
        </w:rPr>
        <w:lastRenderedPageBreak/>
        <w:t>Hace muchos años se diseñan, ejecutan y evalúan proyectos de desarrollo por parte de organizaciones no gubernamentales y la iglesia desde el servicio social que realiza. Tras muchos años de acción social surge la necesidad en el 2014 de plantear parámetros que permitan plantear y medir cuáles son los aspectos básicos para que un proyecto asegure no solamente desarrollo económico o desarrollo humano sino que avance hace desarrollo humano integral solidario, que es una postura del “desarrollo” que se busca desde el evangelio y el bien común.</w:t>
      </w:r>
      <w:r w:rsidRPr="005E2DBF">
        <w:rPr>
          <w:rFonts w:ascii="Times New Roman" w:eastAsia="Times New Roman" w:hAnsi="Times New Roman" w:cs="Times New Roman"/>
          <w:color w:val="222222"/>
          <w:sz w:val="24"/>
          <w:szCs w:val="24"/>
          <w:lang w:eastAsia="es-EC"/>
        </w:rPr>
        <w:fldChar w:fldCharType="begin"/>
      </w:r>
      <w:r w:rsidRPr="005E2DBF">
        <w:rPr>
          <w:rFonts w:ascii="Times New Roman" w:eastAsia="Times New Roman" w:hAnsi="Times New Roman" w:cs="Times New Roman"/>
          <w:color w:val="222222"/>
          <w:sz w:val="24"/>
          <w:szCs w:val="24"/>
          <w:lang w:eastAsia="es-EC"/>
        </w:rPr>
        <w:instrText xml:space="preserve"> ADDIN ZOTERO_ITEM CSL_CITATION {"citationID":"2rwL5ptM","properties":{"formattedCitation":"(Papa Francisco 2013)","plainCitation":"(Papa Francisco 2013)"},"citationItems":[{"id":654,"uris":["http://zotero.org/users/4381579/items/443E7E3Z"],"uri":["http://zotero.org/users/4381579/items/443E7E3Z"],"itemData":{"id":654,"type":"webpage","title":"Evangelii Gaudium: Exhortación Apostólica sobre el anuncio del Evangelio en el mundo actual (24 de noviembre de 2013) | Francisco","URL":"http://w2.vatican.va/content/francesco/es/apost_exhortations/documents/papa-francesco_esortazione-ap_20131124_evangelii-gaudium.html","author":[{"family":"Papa Francisco","given":""}],"issued":{"date-parts":[["2013"]]},"accessed":{"date-parts":[["2018",1,30]]}}}],"schema":"https://github.com/citation-style-language/schema/raw/master/csl-citation.json"} </w:instrText>
      </w:r>
      <w:r w:rsidRPr="005E2DBF">
        <w:rPr>
          <w:rFonts w:ascii="Times New Roman" w:eastAsia="Times New Roman" w:hAnsi="Times New Roman" w:cs="Times New Roman"/>
          <w:color w:val="222222"/>
          <w:sz w:val="24"/>
          <w:szCs w:val="24"/>
          <w:lang w:eastAsia="es-EC"/>
        </w:rPr>
        <w:fldChar w:fldCharType="separate"/>
      </w:r>
      <w:r w:rsidRPr="005E2DBF">
        <w:rPr>
          <w:rFonts w:ascii="Times New Roman" w:hAnsi="Times New Roman" w:cs="Times New Roman"/>
          <w:sz w:val="24"/>
          <w:szCs w:val="24"/>
        </w:rPr>
        <w:t>(Papa Francisco 2013)</w:t>
      </w:r>
      <w:r w:rsidRPr="005E2DBF">
        <w:rPr>
          <w:rFonts w:ascii="Times New Roman" w:eastAsia="Times New Roman" w:hAnsi="Times New Roman" w:cs="Times New Roman"/>
          <w:color w:val="222222"/>
          <w:sz w:val="24"/>
          <w:szCs w:val="24"/>
          <w:lang w:eastAsia="es-EC"/>
        </w:rPr>
        <w:fldChar w:fldCharType="end"/>
      </w:r>
      <w:r w:rsidRPr="005E2DBF">
        <w:rPr>
          <w:rFonts w:ascii="Times New Roman" w:eastAsia="Times New Roman" w:hAnsi="Times New Roman" w:cs="Times New Roman"/>
          <w:color w:val="222222"/>
          <w:sz w:val="24"/>
          <w:szCs w:val="24"/>
          <w:lang w:eastAsia="es-EC"/>
        </w:rPr>
        <w:t>. Se ha considerado que estos parámetros permitirán que toda intervención tenga una guía de aspectos básicos que finalmente repercutirá en los impactos de cada intervención.</w:t>
      </w:r>
    </w:p>
    <w:p w:rsidR="005E2DBF" w:rsidRPr="005E2DBF" w:rsidRDefault="005E2DBF" w:rsidP="005E2DBF">
      <w:pPr>
        <w:shd w:val="clear" w:color="auto" w:fill="FFFFFF"/>
        <w:spacing w:after="0" w:line="360" w:lineRule="auto"/>
        <w:ind w:firstLine="709"/>
        <w:jc w:val="both"/>
        <w:rPr>
          <w:rFonts w:ascii="Times New Roman" w:eastAsia="Times New Roman" w:hAnsi="Times New Roman" w:cs="Times New Roman"/>
          <w:color w:val="222222"/>
          <w:sz w:val="24"/>
          <w:szCs w:val="24"/>
          <w:lang w:eastAsia="es-EC"/>
        </w:rPr>
      </w:pPr>
    </w:p>
    <w:p w:rsidR="005E2DBF" w:rsidRPr="005E2DBF" w:rsidRDefault="005E2DBF" w:rsidP="005E2DBF">
      <w:pPr>
        <w:shd w:val="clear" w:color="auto" w:fill="FFFFFF"/>
        <w:spacing w:after="0" w:line="360" w:lineRule="auto"/>
        <w:ind w:firstLine="709"/>
        <w:jc w:val="both"/>
        <w:rPr>
          <w:rFonts w:ascii="Times New Roman" w:eastAsia="Times New Roman" w:hAnsi="Times New Roman" w:cs="Times New Roman"/>
          <w:color w:val="222222"/>
          <w:sz w:val="24"/>
          <w:szCs w:val="24"/>
          <w:lang w:eastAsia="es-EC"/>
        </w:rPr>
      </w:pPr>
      <w:r w:rsidRPr="005E2DBF">
        <w:rPr>
          <w:rFonts w:ascii="Times New Roman" w:eastAsia="Times New Roman" w:hAnsi="Times New Roman" w:cs="Times New Roman"/>
          <w:color w:val="222222"/>
          <w:sz w:val="24"/>
          <w:szCs w:val="24"/>
          <w:lang w:eastAsia="es-EC"/>
        </w:rPr>
        <w:t>Habiendo revisado el planteamiento de desarrollo humano integral y el desarrollo humano integral solidario desde la visión de la Pastoral Social Cáritas que busca el desarrollo de toda la personas y todas las personas en sus siete dimensiones</w:t>
      </w:r>
      <w:r w:rsidRPr="005E2DBF">
        <w:rPr>
          <w:rFonts w:ascii="Times New Roman" w:eastAsia="Times New Roman" w:hAnsi="Times New Roman" w:cs="Times New Roman"/>
          <w:color w:val="222222"/>
          <w:sz w:val="24"/>
          <w:szCs w:val="24"/>
          <w:lang w:eastAsia="es-EC"/>
        </w:rPr>
        <w:fldChar w:fldCharType="begin"/>
      </w:r>
      <w:r w:rsidRPr="005E2DBF">
        <w:rPr>
          <w:rFonts w:ascii="Times New Roman" w:eastAsia="Times New Roman" w:hAnsi="Times New Roman" w:cs="Times New Roman"/>
          <w:color w:val="222222"/>
          <w:sz w:val="24"/>
          <w:szCs w:val="24"/>
          <w:lang w:eastAsia="es-EC"/>
        </w:rPr>
        <w:instrText xml:space="preserve"> ADDIN ZOTERO_ITEM CSL_CITATION {"citationID":"doHwkQg2","properties":{"formattedCitation":"(PSCE 2015)","plainCitation":"(PSCE 2015)"},"citationItems":[{"id":653,"uris":["http://zotero.org/users/4381579/items/L6ZFZLEJ"],"uri":["http://zotero.org/users/4381579/items/L6ZFZLEJ"],"itemData":{"id":653,"type":"manuscript","title":"Desarrollo Humano Integral solidario- Pastoral Social Cáritas Ecuador","publisher-place":"Quito","genre":"Documento integrado","event-place":"Quito","language":"Español","author":[{"family":"PSCE","given":""}],"issued":{"date-parts":[["2015",1,30]]}}}],"schema":"https://github.com/citation-style-language/schema/raw/master/csl-citation.json"} </w:instrText>
      </w:r>
      <w:r w:rsidRPr="005E2DBF">
        <w:rPr>
          <w:rFonts w:ascii="Times New Roman" w:eastAsia="Times New Roman" w:hAnsi="Times New Roman" w:cs="Times New Roman"/>
          <w:color w:val="222222"/>
          <w:sz w:val="24"/>
          <w:szCs w:val="24"/>
          <w:lang w:eastAsia="es-EC"/>
        </w:rPr>
        <w:fldChar w:fldCharType="separate"/>
      </w:r>
      <w:r w:rsidRPr="005E2DBF">
        <w:rPr>
          <w:rFonts w:ascii="Times New Roman" w:hAnsi="Times New Roman" w:cs="Times New Roman"/>
          <w:sz w:val="24"/>
          <w:szCs w:val="24"/>
        </w:rPr>
        <w:t>(PSCE 2015)</w:t>
      </w:r>
      <w:r w:rsidRPr="005E2DBF">
        <w:rPr>
          <w:rFonts w:ascii="Times New Roman" w:eastAsia="Times New Roman" w:hAnsi="Times New Roman" w:cs="Times New Roman"/>
          <w:color w:val="222222"/>
          <w:sz w:val="24"/>
          <w:szCs w:val="24"/>
          <w:lang w:eastAsia="es-EC"/>
        </w:rPr>
        <w:fldChar w:fldCharType="end"/>
      </w:r>
      <w:r w:rsidRPr="005E2DBF">
        <w:rPr>
          <w:rFonts w:ascii="Times New Roman" w:eastAsia="Times New Roman" w:hAnsi="Times New Roman" w:cs="Times New Roman"/>
          <w:color w:val="222222"/>
          <w:sz w:val="24"/>
          <w:szCs w:val="24"/>
          <w:lang w:eastAsia="es-EC"/>
        </w:rPr>
        <w:t>, se procede a especificar el problema de la investigación y la pregunta que guiará el estudio.</w:t>
      </w:r>
    </w:p>
    <w:p w:rsidR="005E2DBF" w:rsidRPr="005E2DBF" w:rsidRDefault="005E2DBF" w:rsidP="005E2DBF">
      <w:pPr>
        <w:shd w:val="clear" w:color="auto" w:fill="FFFFFF"/>
        <w:spacing w:after="0" w:line="360" w:lineRule="auto"/>
        <w:ind w:firstLine="709"/>
        <w:jc w:val="both"/>
        <w:rPr>
          <w:rFonts w:ascii="Times New Roman" w:eastAsia="Times New Roman" w:hAnsi="Times New Roman" w:cs="Times New Roman"/>
          <w:color w:val="222222"/>
          <w:sz w:val="24"/>
          <w:szCs w:val="24"/>
          <w:lang w:eastAsia="es-EC"/>
        </w:rPr>
      </w:pPr>
    </w:p>
    <w:p w:rsidR="005E2DBF" w:rsidRPr="005E2DBF" w:rsidRDefault="005E2DBF" w:rsidP="005E2DBF">
      <w:pPr>
        <w:pStyle w:val="Prrafodelista"/>
        <w:numPr>
          <w:ilvl w:val="0"/>
          <w:numId w:val="4"/>
        </w:numPr>
        <w:shd w:val="clear" w:color="auto" w:fill="FFFFFF"/>
        <w:spacing w:after="0" w:line="360" w:lineRule="auto"/>
        <w:jc w:val="both"/>
        <w:rPr>
          <w:rFonts w:ascii="Times New Roman" w:eastAsia="Times New Roman" w:hAnsi="Times New Roman" w:cs="Times New Roman"/>
          <w:color w:val="222222"/>
          <w:sz w:val="24"/>
          <w:szCs w:val="24"/>
          <w:lang w:eastAsia="es-EC"/>
        </w:rPr>
      </w:pPr>
      <w:r w:rsidRPr="005E2DBF">
        <w:rPr>
          <w:rFonts w:ascii="Times New Roman" w:eastAsia="Times New Roman" w:hAnsi="Times New Roman" w:cs="Times New Roman"/>
          <w:color w:val="222222"/>
          <w:sz w:val="24"/>
          <w:szCs w:val="24"/>
          <w:lang w:eastAsia="es-EC"/>
        </w:rPr>
        <w:t xml:space="preserve">Definición del problema: Inexistencia de parámetros </w:t>
      </w:r>
      <w:r w:rsidRPr="005E2DBF">
        <w:rPr>
          <w:rFonts w:ascii="Times New Roman" w:eastAsia="Times New Roman" w:hAnsi="Times New Roman" w:cs="Times New Roman"/>
          <w:color w:val="222222"/>
          <w:sz w:val="24"/>
          <w:szCs w:val="24"/>
          <w:lang w:eastAsia="es-EC"/>
        </w:rPr>
        <w:t xml:space="preserve">de aplicación del desarrollo humano integral solidario </w:t>
      </w:r>
      <w:r w:rsidRPr="005E2DBF">
        <w:rPr>
          <w:rFonts w:ascii="Times New Roman" w:eastAsia="Times New Roman" w:hAnsi="Times New Roman" w:cs="Times New Roman"/>
          <w:color w:val="222222"/>
          <w:sz w:val="24"/>
          <w:szCs w:val="24"/>
          <w:lang w:eastAsia="es-EC"/>
        </w:rPr>
        <w:t>en proyectos de desarrollo en la Pastoral Social Cáritas Ecuador.</w:t>
      </w:r>
    </w:p>
    <w:p w:rsidR="005E2DBF" w:rsidRPr="005E2DBF" w:rsidRDefault="005E2DBF" w:rsidP="005E2DBF">
      <w:pPr>
        <w:shd w:val="clear" w:color="auto" w:fill="FFFFFF"/>
        <w:spacing w:after="0" w:line="360" w:lineRule="auto"/>
        <w:ind w:firstLine="709"/>
        <w:jc w:val="both"/>
        <w:rPr>
          <w:rFonts w:ascii="Times New Roman" w:eastAsia="Times New Roman" w:hAnsi="Times New Roman" w:cs="Times New Roman"/>
          <w:color w:val="222222"/>
          <w:sz w:val="24"/>
          <w:szCs w:val="24"/>
          <w:lang w:eastAsia="es-EC"/>
        </w:rPr>
      </w:pPr>
    </w:p>
    <w:p w:rsidR="005E2DBF" w:rsidRPr="005E2DBF" w:rsidRDefault="005E2DBF" w:rsidP="005E2DBF">
      <w:pPr>
        <w:pStyle w:val="Prrafodelista"/>
        <w:numPr>
          <w:ilvl w:val="0"/>
          <w:numId w:val="4"/>
        </w:numPr>
        <w:shd w:val="clear" w:color="auto" w:fill="FFFFFF"/>
        <w:spacing w:after="0" w:line="360" w:lineRule="auto"/>
        <w:jc w:val="both"/>
        <w:rPr>
          <w:rFonts w:ascii="Times New Roman" w:eastAsia="Times New Roman" w:hAnsi="Times New Roman" w:cs="Times New Roman"/>
          <w:color w:val="222222"/>
          <w:sz w:val="24"/>
          <w:szCs w:val="24"/>
          <w:lang w:eastAsia="es-EC"/>
        </w:rPr>
      </w:pPr>
      <w:r w:rsidRPr="005E2DBF">
        <w:rPr>
          <w:rFonts w:ascii="Times New Roman" w:eastAsia="Times New Roman" w:hAnsi="Times New Roman" w:cs="Times New Roman"/>
          <w:color w:val="222222"/>
          <w:sz w:val="24"/>
          <w:szCs w:val="24"/>
          <w:lang w:eastAsia="es-EC"/>
        </w:rPr>
        <w:t xml:space="preserve">Pregunta Central: </w:t>
      </w:r>
      <w:r w:rsidRPr="005E2DBF">
        <w:rPr>
          <w:rFonts w:ascii="Times New Roman" w:eastAsia="Times New Roman" w:hAnsi="Times New Roman" w:cs="Times New Roman"/>
          <w:color w:val="222222"/>
          <w:sz w:val="24"/>
          <w:szCs w:val="24"/>
          <w:lang w:eastAsia="es-EC"/>
        </w:rPr>
        <w:t>¿Cuáles son los parámetros de aplicación del desarrollo humano integral solidario en proyectos de desarrollo?</w:t>
      </w:r>
    </w:p>
    <w:p w:rsidR="005E2DBF" w:rsidRPr="005E2DBF" w:rsidRDefault="005E2DBF" w:rsidP="005E2DBF">
      <w:pPr>
        <w:shd w:val="clear" w:color="auto" w:fill="FFFFFF"/>
        <w:spacing w:after="0" w:line="360" w:lineRule="auto"/>
        <w:ind w:firstLine="709"/>
        <w:jc w:val="both"/>
        <w:rPr>
          <w:rFonts w:ascii="Times New Roman" w:eastAsia="Times New Roman" w:hAnsi="Times New Roman" w:cs="Times New Roman"/>
          <w:color w:val="222222"/>
          <w:sz w:val="24"/>
          <w:szCs w:val="24"/>
          <w:lang w:eastAsia="es-EC"/>
        </w:rPr>
      </w:pPr>
    </w:p>
    <w:p w:rsidR="005E2DBF" w:rsidRPr="005E2DBF" w:rsidRDefault="005E2DBF" w:rsidP="005E2DBF">
      <w:pPr>
        <w:spacing w:line="360" w:lineRule="auto"/>
        <w:ind w:left="1069"/>
        <w:jc w:val="both"/>
        <w:rPr>
          <w:rFonts w:ascii="Times New Roman" w:hAnsi="Times New Roman" w:cs="Times New Roman"/>
          <w:sz w:val="24"/>
          <w:szCs w:val="24"/>
        </w:rPr>
      </w:pPr>
      <w:r w:rsidRPr="005E2DBF">
        <w:rPr>
          <w:rFonts w:ascii="Times New Roman" w:hAnsi="Times New Roman" w:cs="Times New Roman"/>
          <w:sz w:val="24"/>
          <w:szCs w:val="24"/>
        </w:rPr>
        <w:t xml:space="preserve">1. El sujeto: </w:t>
      </w:r>
      <w:r w:rsidRPr="005E2DBF">
        <w:rPr>
          <w:rFonts w:ascii="Times New Roman" w:hAnsi="Times New Roman" w:cs="Times New Roman"/>
          <w:sz w:val="24"/>
          <w:szCs w:val="24"/>
        </w:rPr>
        <w:t>desarrollo humano integral solidario</w:t>
      </w:r>
    </w:p>
    <w:p w:rsidR="005E2DBF" w:rsidRPr="005E2DBF" w:rsidRDefault="005E2DBF" w:rsidP="005E2DBF">
      <w:pPr>
        <w:spacing w:line="360" w:lineRule="auto"/>
        <w:ind w:left="1069"/>
        <w:jc w:val="both"/>
        <w:rPr>
          <w:rFonts w:ascii="Times New Roman" w:hAnsi="Times New Roman" w:cs="Times New Roman"/>
          <w:sz w:val="24"/>
          <w:szCs w:val="24"/>
        </w:rPr>
      </w:pPr>
      <w:r w:rsidRPr="005E2DBF">
        <w:rPr>
          <w:rFonts w:ascii="Times New Roman" w:hAnsi="Times New Roman" w:cs="Times New Roman"/>
          <w:sz w:val="24"/>
          <w:szCs w:val="24"/>
        </w:rPr>
        <w:t>2. El objeto: proyectos de desarrollo</w:t>
      </w:r>
    </w:p>
    <w:p w:rsidR="005E2DBF" w:rsidRPr="005E2DBF" w:rsidRDefault="005E2DBF" w:rsidP="005E2DBF">
      <w:pPr>
        <w:spacing w:line="360" w:lineRule="auto"/>
        <w:ind w:left="1069"/>
        <w:jc w:val="both"/>
        <w:rPr>
          <w:rFonts w:ascii="Times New Roman" w:hAnsi="Times New Roman" w:cs="Times New Roman"/>
          <w:sz w:val="24"/>
          <w:szCs w:val="24"/>
        </w:rPr>
      </w:pPr>
      <w:r w:rsidRPr="005E2DBF">
        <w:rPr>
          <w:rFonts w:ascii="Times New Roman" w:hAnsi="Times New Roman" w:cs="Times New Roman"/>
          <w:sz w:val="24"/>
          <w:szCs w:val="24"/>
        </w:rPr>
        <w:t>3. Tiempo: proyección</w:t>
      </w:r>
    </w:p>
    <w:p w:rsidR="005E2DBF" w:rsidRPr="005E2DBF" w:rsidRDefault="005E2DBF" w:rsidP="005E2DBF">
      <w:pPr>
        <w:spacing w:line="360" w:lineRule="auto"/>
        <w:ind w:left="1069"/>
        <w:jc w:val="both"/>
        <w:rPr>
          <w:rFonts w:ascii="Times New Roman" w:hAnsi="Times New Roman" w:cs="Times New Roman"/>
          <w:sz w:val="24"/>
          <w:szCs w:val="24"/>
        </w:rPr>
      </w:pPr>
      <w:r w:rsidRPr="005E2DBF">
        <w:rPr>
          <w:rFonts w:ascii="Times New Roman" w:hAnsi="Times New Roman" w:cs="Times New Roman"/>
          <w:sz w:val="24"/>
          <w:szCs w:val="24"/>
        </w:rPr>
        <w:t>4.  Espacio: 24 jurisdicciones eclesiásticas de Ecuador</w:t>
      </w:r>
    </w:p>
    <w:p w:rsidR="005E2DBF" w:rsidRPr="005E2DBF" w:rsidRDefault="005E2DBF" w:rsidP="005E2DBF">
      <w:pPr>
        <w:spacing w:line="360" w:lineRule="auto"/>
        <w:ind w:firstLine="709"/>
        <w:jc w:val="both"/>
        <w:rPr>
          <w:rFonts w:ascii="Times New Roman" w:hAnsi="Times New Roman" w:cs="Times New Roman"/>
          <w:sz w:val="24"/>
          <w:szCs w:val="24"/>
        </w:rPr>
      </w:pPr>
      <w:r w:rsidRPr="005E2DBF">
        <w:rPr>
          <w:rFonts w:ascii="Times New Roman" w:hAnsi="Times New Roman" w:cs="Times New Roman"/>
          <w:sz w:val="24"/>
          <w:szCs w:val="24"/>
        </w:rPr>
        <w:t xml:space="preserve">El alcance del estudio estará dado por la determinación de parámetros básicos para que un proyecto se diseñe, ejecute e implemente desde el desarrollo humano integral solidario </w:t>
      </w:r>
    </w:p>
    <w:p w:rsidR="005E2DBF" w:rsidRDefault="005E2DBF" w:rsidP="005E2DBF">
      <w:pPr>
        <w:spacing w:line="360" w:lineRule="auto"/>
        <w:ind w:firstLine="709"/>
        <w:jc w:val="both"/>
        <w:rPr>
          <w:rFonts w:ascii="Times New Roman" w:hAnsi="Times New Roman" w:cs="Times New Roman"/>
          <w:sz w:val="24"/>
          <w:szCs w:val="24"/>
        </w:rPr>
      </w:pPr>
      <w:r w:rsidRPr="005E2DBF">
        <w:rPr>
          <w:rFonts w:ascii="Times New Roman" w:hAnsi="Times New Roman" w:cs="Times New Roman"/>
          <w:sz w:val="24"/>
          <w:szCs w:val="24"/>
        </w:rPr>
        <w:lastRenderedPageBreak/>
        <w:t>La limitación existente el desarrollo teórico sobre el Desarrollo Humano Integral Solidario es  específica y hace referencia a los documentos de iglesia, por lo que la revisión teórica será desde el evangelio y su interpretación.</w:t>
      </w:r>
    </w:p>
    <w:p w:rsidR="005E2DBF" w:rsidRDefault="005E2DBF" w:rsidP="005E2DB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Bibliografía:</w:t>
      </w:r>
      <w:bookmarkStart w:id="0" w:name="_GoBack"/>
      <w:bookmarkEnd w:id="0"/>
    </w:p>
    <w:p w:rsidR="00D86CFA" w:rsidRPr="00D86CFA" w:rsidRDefault="00D86CFA" w:rsidP="00D86CFA">
      <w:pPr>
        <w:pStyle w:val="Bibliografa"/>
        <w:rPr>
          <w:rFonts w:ascii="Times New Roman" w:hAnsi="Times New Roman" w:cs="Times New Roman"/>
          <w:sz w:val="24"/>
        </w:rPr>
      </w:pPr>
      <w:r>
        <w:fldChar w:fldCharType="begin"/>
      </w:r>
      <w:r>
        <w:instrText xml:space="preserve"> ADDIN ZOTERO_BIBL {"custom":[]} CSL_BIBLIOGRAPHY </w:instrText>
      </w:r>
      <w:r>
        <w:fldChar w:fldCharType="separate"/>
      </w:r>
      <w:proofErr w:type="spellStart"/>
      <w:r w:rsidRPr="00D86CFA">
        <w:rPr>
          <w:rFonts w:ascii="Times New Roman" w:hAnsi="Times New Roman" w:cs="Times New Roman"/>
          <w:sz w:val="24"/>
        </w:rPr>
        <w:t>Aciprensa</w:t>
      </w:r>
      <w:proofErr w:type="spellEnd"/>
      <w:r w:rsidRPr="00D86CFA">
        <w:rPr>
          <w:rFonts w:ascii="Times New Roman" w:hAnsi="Times New Roman" w:cs="Times New Roman"/>
          <w:sz w:val="24"/>
        </w:rPr>
        <w:t>. 2016. «El Papa fusiona 4 pontificios consejos y crea el Dicasterio del Desarrollo Humano Integral Solidario». Vaticano.</w:t>
      </w:r>
    </w:p>
    <w:p w:rsidR="00D86CFA" w:rsidRPr="00D86CFA" w:rsidRDefault="00D86CFA" w:rsidP="00D86CFA">
      <w:pPr>
        <w:pStyle w:val="Bibliografa"/>
        <w:rPr>
          <w:rFonts w:ascii="Times New Roman" w:hAnsi="Times New Roman" w:cs="Times New Roman"/>
          <w:sz w:val="24"/>
        </w:rPr>
      </w:pPr>
      <w:r w:rsidRPr="00D86CFA">
        <w:rPr>
          <w:rFonts w:ascii="Times New Roman" w:hAnsi="Times New Roman" w:cs="Times New Roman"/>
          <w:sz w:val="24"/>
        </w:rPr>
        <w:t>Pablo VI. 1967. «</w:t>
      </w:r>
      <w:proofErr w:type="spellStart"/>
      <w:r w:rsidRPr="00D86CFA">
        <w:rPr>
          <w:rFonts w:ascii="Times New Roman" w:hAnsi="Times New Roman" w:cs="Times New Roman"/>
          <w:sz w:val="24"/>
        </w:rPr>
        <w:t>populorum</w:t>
      </w:r>
      <w:proofErr w:type="spellEnd"/>
      <w:r w:rsidRPr="00D86CFA">
        <w:rPr>
          <w:rFonts w:ascii="Times New Roman" w:hAnsi="Times New Roman" w:cs="Times New Roman"/>
          <w:sz w:val="24"/>
        </w:rPr>
        <w:t xml:space="preserve"> </w:t>
      </w:r>
      <w:proofErr w:type="spellStart"/>
      <w:r w:rsidRPr="00D86CFA">
        <w:rPr>
          <w:rFonts w:ascii="Times New Roman" w:hAnsi="Times New Roman" w:cs="Times New Roman"/>
          <w:sz w:val="24"/>
        </w:rPr>
        <w:t>progressio</w:t>
      </w:r>
      <w:proofErr w:type="spellEnd"/>
      <w:r w:rsidRPr="00D86CFA">
        <w:rPr>
          <w:rFonts w:ascii="Times New Roman" w:hAnsi="Times New Roman" w:cs="Times New Roman"/>
          <w:sz w:val="24"/>
        </w:rPr>
        <w:t xml:space="preserve"> resumen - Buscar con Google». 26 de marzo de 1967. https://www.google.com.ec/search?q=populorum+progressio+resumen&amp;oq=populor&amp;aqs=chrome.2.69i57j0l5.3686j1j7&amp;sourceid=chrome&amp;ie=UTF-8.</w:t>
      </w:r>
    </w:p>
    <w:p w:rsidR="00D86CFA" w:rsidRPr="00D86CFA" w:rsidRDefault="00D86CFA" w:rsidP="00D86CFA">
      <w:pPr>
        <w:pStyle w:val="Bibliografa"/>
        <w:rPr>
          <w:rFonts w:ascii="Times New Roman" w:hAnsi="Times New Roman" w:cs="Times New Roman"/>
          <w:sz w:val="24"/>
        </w:rPr>
      </w:pPr>
      <w:r w:rsidRPr="00D86CFA">
        <w:rPr>
          <w:rFonts w:ascii="Times New Roman" w:hAnsi="Times New Roman" w:cs="Times New Roman"/>
          <w:sz w:val="24"/>
        </w:rPr>
        <w:t>Papa Francisco. 2013. «</w:t>
      </w:r>
      <w:proofErr w:type="spellStart"/>
      <w:r w:rsidRPr="00D86CFA">
        <w:rPr>
          <w:rFonts w:ascii="Times New Roman" w:hAnsi="Times New Roman" w:cs="Times New Roman"/>
          <w:sz w:val="24"/>
        </w:rPr>
        <w:t>Evangelii</w:t>
      </w:r>
      <w:proofErr w:type="spellEnd"/>
      <w:r w:rsidRPr="00D86CFA">
        <w:rPr>
          <w:rFonts w:ascii="Times New Roman" w:hAnsi="Times New Roman" w:cs="Times New Roman"/>
          <w:sz w:val="24"/>
        </w:rPr>
        <w:t xml:space="preserve"> </w:t>
      </w:r>
      <w:proofErr w:type="spellStart"/>
      <w:r w:rsidRPr="00D86CFA">
        <w:rPr>
          <w:rFonts w:ascii="Times New Roman" w:hAnsi="Times New Roman" w:cs="Times New Roman"/>
          <w:sz w:val="24"/>
        </w:rPr>
        <w:t>Gaudium</w:t>
      </w:r>
      <w:proofErr w:type="spellEnd"/>
      <w:r w:rsidRPr="00D86CFA">
        <w:rPr>
          <w:rFonts w:ascii="Times New Roman" w:hAnsi="Times New Roman" w:cs="Times New Roman"/>
          <w:sz w:val="24"/>
        </w:rPr>
        <w:t>: Exhortación Apostólica sobre el anuncio del Evangelio en el mundo actual (24 de noviembre de 2013) | Francisco». 2013. http://w2.vatican.va/content/francesco/es/apost_exhortations/documents/papa-francesco_esortazione-ap_20131124_evangelii-gaudium.html.</w:t>
      </w:r>
    </w:p>
    <w:p w:rsidR="00D86CFA" w:rsidRPr="00D86CFA" w:rsidRDefault="00D86CFA" w:rsidP="00D86CFA">
      <w:pPr>
        <w:pStyle w:val="Bibliografa"/>
        <w:rPr>
          <w:rFonts w:ascii="Times New Roman" w:hAnsi="Times New Roman" w:cs="Times New Roman"/>
          <w:sz w:val="24"/>
        </w:rPr>
      </w:pPr>
      <w:r w:rsidRPr="00D86CFA">
        <w:rPr>
          <w:rFonts w:ascii="Times New Roman" w:hAnsi="Times New Roman" w:cs="Times New Roman"/>
          <w:sz w:val="24"/>
        </w:rPr>
        <w:t>PSCE. 2015. «Desarrollo Humano Integral solidario- Pastoral Social Cáritas Ecuador». Documento integrado. Quito.</w:t>
      </w:r>
    </w:p>
    <w:p w:rsidR="00D86CFA" w:rsidRDefault="00D86CFA" w:rsidP="005E2DB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fldChar w:fldCharType="end"/>
      </w:r>
    </w:p>
    <w:p w:rsidR="005E2DBF" w:rsidRDefault="005E2DBF" w:rsidP="005E2DBF">
      <w:pPr>
        <w:spacing w:line="360" w:lineRule="auto"/>
        <w:ind w:firstLine="709"/>
        <w:jc w:val="both"/>
        <w:rPr>
          <w:rFonts w:ascii="Times New Roman" w:hAnsi="Times New Roman" w:cs="Times New Roman"/>
          <w:sz w:val="24"/>
          <w:szCs w:val="24"/>
        </w:rPr>
      </w:pPr>
    </w:p>
    <w:sectPr w:rsidR="005E2DBF" w:rsidSect="005E2DBF">
      <w:pgSz w:w="11907" w:h="16840" w:code="9"/>
      <w:pgMar w:top="1417" w:right="1701" w:bottom="1417" w:left="1701" w:header="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462CC"/>
    <w:multiLevelType w:val="hybridMultilevel"/>
    <w:tmpl w:val="1ADCDA9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D5678D3"/>
    <w:multiLevelType w:val="hybridMultilevel"/>
    <w:tmpl w:val="23EEC380"/>
    <w:lvl w:ilvl="0" w:tplc="4F340FEA">
      <w:start w:val="2018"/>
      <w:numFmt w:val="bullet"/>
      <w:lvlText w:val="-"/>
      <w:lvlJc w:val="left"/>
      <w:pPr>
        <w:ind w:left="1069"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5BBB569A"/>
    <w:multiLevelType w:val="hybridMultilevel"/>
    <w:tmpl w:val="25429C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7622527E"/>
    <w:multiLevelType w:val="hybridMultilevel"/>
    <w:tmpl w:val="F29A8CBC"/>
    <w:lvl w:ilvl="0" w:tplc="4F340FEA">
      <w:start w:val="2018"/>
      <w:numFmt w:val="bullet"/>
      <w:lvlText w:val="-"/>
      <w:lvlJc w:val="left"/>
      <w:pPr>
        <w:ind w:left="1069" w:hanging="360"/>
      </w:pPr>
      <w:rPr>
        <w:rFonts w:ascii="Times New Roman" w:eastAsia="Times New Roman" w:hAnsi="Times New Roman" w:cs="Times New Roman"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DBF"/>
    <w:rsid w:val="000005F8"/>
    <w:rsid w:val="0000134C"/>
    <w:rsid w:val="00016561"/>
    <w:rsid w:val="00020291"/>
    <w:rsid w:val="000241FD"/>
    <w:rsid w:val="00024CCC"/>
    <w:rsid w:val="00027F96"/>
    <w:rsid w:val="0003238B"/>
    <w:rsid w:val="000612DC"/>
    <w:rsid w:val="00066FD6"/>
    <w:rsid w:val="00081BCA"/>
    <w:rsid w:val="0009128B"/>
    <w:rsid w:val="000B361D"/>
    <w:rsid w:val="000B454F"/>
    <w:rsid w:val="000B61F2"/>
    <w:rsid w:val="000E5111"/>
    <w:rsid w:val="000E61F3"/>
    <w:rsid w:val="000F2446"/>
    <w:rsid w:val="00102074"/>
    <w:rsid w:val="00107BA9"/>
    <w:rsid w:val="0011548A"/>
    <w:rsid w:val="0012517D"/>
    <w:rsid w:val="0013737B"/>
    <w:rsid w:val="001633A3"/>
    <w:rsid w:val="00195C07"/>
    <w:rsid w:val="001B2807"/>
    <w:rsid w:val="0022258D"/>
    <w:rsid w:val="00224101"/>
    <w:rsid w:val="002367D0"/>
    <w:rsid w:val="00272D60"/>
    <w:rsid w:val="00280DD5"/>
    <w:rsid w:val="00290292"/>
    <w:rsid w:val="00294B22"/>
    <w:rsid w:val="002C2AAC"/>
    <w:rsid w:val="002D236A"/>
    <w:rsid w:val="00316824"/>
    <w:rsid w:val="00343DEC"/>
    <w:rsid w:val="00344A49"/>
    <w:rsid w:val="00347E84"/>
    <w:rsid w:val="0036000D"/>
    <w:rsid w:val="00382D7A"/>
    <w:rsid w:val="00390EAD"/>
    <w:rsid w:val="003A3691"/>
    <w:rsid w:val="003A6525"/>
    <w:rsid w:val="003E3AA2"/>
    <w:rsid w:val="00403156"/>
    <w:rsid w:val="00480910"/>
    <w:rsid w:val="004A0F6E"/>
    <w:rsid w:val="004A6901"/>
    <w:rsid w:val="004C71FB"/>
    <w:rsid w:val="004D4E01"/>
    <w:rsid w:val="00502E37"/>
    <w:rsid w:val="00514738"/>
    <w:rsid w:val="00517DDF"/>
    <w:rsid w:val="00542F71"/>
    <w:rsid w:val="00546568"/>
    <w:rsid w:val="0056788F"/>
    <w:rsid w:val="005E10B3"/>
    <w:rsid w:val="005E2DBF"/>
    <w:rsid w:val="005E2F08"/>
    <w:rsid w:val="005F68D5"/>
    <w:rsid w:val="005F6B16"/>
    <w:rsid w:val="005F7814"/>
    <w:rsid w:val="00612614"/>
    <w:rsid w:val="006264D5"/>
    <w:rsid w:val="00630414"/>
    <w:rsid w:val="00651171"/>
    <w:rsid w:val="00661390"/>
    <w:rsid w:val="006826A9"/>
    <w:rsid w:val="0068497B"/>
    <w:rsid w:val="006A1B46"/>
    <w:rsid w:val="006A5653"/>
    <w:rsid w:val="006E7D11"/>
    <w:rsid w:val="006F3CF3"/>
    <w:rsid w:val="00726969"/>
    <w:rsid w:val="00730627"/>
    <w:rsid w:val="007464BD"/>
    <w:rsid w:val="0077701C"/>
    <w:rsid w:val="007878AE"/>
    <w:rsid w:val="00797556"/>
    <w:rsid w:val="007A2540"/>
    <w:rsid w:val="007B7FCD"/>
    <w:rsid w:val="007C2E22"/>
    <w:rsid w:val="007D51C0"/>
    <w:rsid w:val="007D74D8"/>
    <w:rsid w:val="007E28DD"/>
    <w:rsid w:val="00847A5D"/>
    <w:rsid w:val="00872335"/>
    <w:rsid w:val="008A60EF"/>
    <w:rsid w:val="008C5E57"/>
    <w:rsid w:val="008D47BA"/>
    <w:rsid w:val="008F008F"/>
    <w:rsid w:val="008F5135"/>
    <w:rsid w:val="008F7AE3"/>
    <w:rsid w:val="00910AE5"/>
    <w:rsid w:val="00912193"/>
    <w:rsid w:val="00931DD4"/>
    <w:rsid w:val="00953C05"/>
    <w:rsid w:val="0095645B"/>
    <w:rsid w:val="0097148A"/>
    <w:rsid w:val="0097588D"/>
    <w:rsid w:val="0098596E"/>
    <w:rsid w:val="009959AB"/>
    <w:rsid w:val="0099785C"/>
    <w:rsid w:val="009B4793"/>
    <w:rsid w:val="009B5C20"/>
    <w:rsid w:val="009D6173"/>
    <w:rsid w:val="009E11E6"/>
    <w:rsid w:val="009F09D3"/>
    <w:rsid w:val="009F6548"/>
    <w:rsid w:val="00A0505C"/>
    <w:rsid w:val="00A07277"/>
    <w:rsid w:val="00A33DBC"/>
    <w:rsid w:val="00A368E5"/>
    <w:rsid w:val="00A51F8F"/>
    <w:rsid w:val="00A64F77"/>
    <w:rsid w:val="00A812B7"/>
    <w:rsid w:val="00A87B47"/>
    <w:rsid w:val="00A914EC"/>
    <w:rsid w:val="00A91F6E"/>
    <w:rsid w:val="00AA6558"/>
    <w:rsid w:val="00AB40B8"/>
    <w:rsid w:val="00AC3E44"/>
    <w:rsid w:val="00AC5DFE"/>
    <w:rsid w:val="00AE1B7B"/>
    <w:rsid w:val="00B02185"/>
    <w:rsid w:val="00B31153"/>
    <w:rsid w:val="00B67611"/>
    <w:rsid w:val="00B83492"/>
    <w:rsid w:val="00BB0D4D"/>
    <w:rsid w:val="00BB33E4"/>
    <w:rsid w:val="00BD2CE2"/>
    <w:rsid w:val="00BE0C7D"/>
    <w:rsid w:val="00BE2B7C"/>
    <w:rsid w:val="00BE3F9D"/>
    <w:rsid w:val="00BE4E98"/>
    <w:rsid w:val="00BF6389"/>
    <w:rsid w:val="00C714E3"/>
    <w:rsid w:val="00CA371D"/>
    <w:rsid w:val="00CC09B3"/>
    <w:rsid w:val="00CC7611"/>
    <w:rsid w:val="00CD4C63"/>
    <w:rsid w:val="00D0304B"/>
    <w:rsid w:val="00D0366F"/>
    <w:rsid w:val="00D20635"/>
    <w:rsid w:val="00D33CCE"/>
    <w:rsid w:val="00D3543C"/>
    <w:rsid w:val="00D4283B"/>
    <w:rsid w:val="00D444E5"/>
    <w:rsid w:val="00D5429B"/>
    <w:rsid w:val="00D62CEE"/>
    <w:rsid w:val="00D6491A"/>
    <w:rsid w:val="00D675F8"/>
    <w:rsid w:val="00D73888"/>
    <w:rsid w:val="00D86CFA"/>
    <w:rsid w:val="00DC53C0"/>
    <w:rsid w:val="00DD6B3F"/>
    <w:rsid w:val="00E103AC"/>
    <w:rsid w:val="00E151F7"/>
    <w:rsid w:val="00E768AF"/>
    <w:rsid w:val="00E905D7"/>
    <w:rsid w:val="00E92F96"/>
    <w:rsid w:val="00EB56B9"/>
    <w:rsid w:val="00EC3515"/>
    <w:rsid w:val="00F165D8"/>
    <w:rsid w:val="00F22B66"/>
    <w:rsid w:val="00F367B9"/>
    <w:rsid w:val="00F55840"/>
    <w:rsid w:val="00F60EA3"/>
    <w:rsid w:val="00F65500"/>
    <w:rsid w:val="00F861C7"/>
    <w:rsid w:val="00F93855"/>
    <w:rsid w:val="00FE493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2D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DBF"/>
    <w:rPr>
      <w:rFonts w:ascii="Tahoma" w:hAnsi="Tahoma" w:cs="Tahoma"/>
      <w:sz w:val="16"/>
      <w:szCs w:val="16"/>
    </w:rPr>
  </w:style>
  <w:style w:type="table" w:styleId="Tablaconcuadrcula">
    <w:name w:val="Table Grid"/>
    <w:basedOn w:val="Tablanormal"/>
    <w:uiPriority w:val="59"/>
    <w:rsid w:val="005E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E2DBF"/>
    <w:pPr>
      <w:ind w:left="720"/>
      <w:contextualSpacing/>
    </w:pPr>
  </w:style>
  <w:style w:type="paragraph" w:styleId="Bibliografa">
    <w:name w:val="Bibliography"/>
    <w:basedOn w:val="Normal"/>
    <w:next w:val="Normal"/>
    <w:uiPriority w:val="37"/>
    <w:unhideWhenUsed/>
    <w:rsid w:val="00D86CFA"/>
    <w:pPr>
      <w:spacing w:after="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2D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DBF"/>
    <w:rPr>
      <w:rFonts w:ascii="Tahoma" w:hAnsi="Tahoma" w:cs="Tahoma"/>
      <w:sz w:val="16"/>
      <w:szCs w:val="16"/>
    </w:rPr>
  </w:style>
  <w:style w:type="table" w:styleId="Tablaconcuadrcula">
    <w:name w:val="Table Grid"/>
    <w:basedOn w:val="Tablanormal"/>
    <w:uiPriority w:val="59"/>
    <w:rsid w:val="005E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E2DBF"/>
    <w:pPr>
      <w:ind w:left="720"/>
      <w:contextualSpacing/>
    </w:pPr>
  </w:style>
  <w:style w:type="paragraph" w:styleId="Bibliografa">
    <w:name w:val="Bibliography"/>
    <w:basedOn w:val="Normal"/>
    <w:next w:val="Normal"/>
    <w:uiPriority w:val="37"/>
    <w:unhideWhenUsed/>
    <w:rsid w:val="00D86CFA"/>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78624">
      <w:bodyDiv w:val="1"/>
      <w:marLeft w:val="0"/>
      <w:marRight w:val="0"/>
      <w:marTop w:val="0"/>
      <w:marBottom w:val="0"/>
      <w:divBdr>
        <w:top w:val="none" w:sz="0" w:space="0" w:color="auto"/>
        <w:left w:val="none" w:sz="0" w:space="0" w:color="auto"/>
        <w:bottom w:val="none" w:sz="0" w:space="0" w:color="auto"/>
        <w:right w:val="none" w:sz="0" w:space="0" w:color="auto"/>
      </w:divBdr>
    </w:div>
    <w:div w:id="1206286935">
      <w:bodyDiv w:val="1"/>
      <w:marLeft w:val="0"/>
      <w:marRight w:val="0"/>
      <w:marTop w:val="0"/>
      <w:marBottom w:val="0"/>
      <w:divBdr>
        <w:top w:val="none" w:sz="0" w:space="0" w:color="auto"/>
        <w:left w:val="none" w:sz="0" w:space="0" w:color="auto"/>
        <w:bottom w:val="none" w:sz="0" w:space="0" w:color="auto"/>
        <w:right w:val="none" w:sz="0" w:space="0" w:color="auto"/>
      </w:divBdr>
      <w:divsChild>
        <w:div w:id="751240237">
          <w:marLeft w:val="0"/>
          <w:marRight w:val="225"/>
          <w:marTop w:val="75"/>
          <w:marBottom w:val="0"/>
          <w:divBdr>
            <w:top w:val="none" w:sz="0" w:space="0" w:color="auto"/>
            <w:left w:val="none" w:sz="0" w:space="0" w:color="auto"/>
            <w:bottom w:val="none" w:sz="0" w:space="0" w:color="auto"/>
            <w:right w:val="none" w:sz="0" w:space="0" w:color="auto"/>
          </w:divBdr>
          <w:divsChild>
            <w:div w:id="111637103">
              <w:marLeft w:val="0"/>
              <w:marRight w:val="0"/>
              <w:marTop w:val="0"/>
              <w:marBottom w:val="0"/>
              <w:divBdr>
                <w:top w:val="none" w:sz="0" w:space="0" w:color="auto"/>
                <w:left w:val="none" w:sz="0" w:space="0" w:color="auto"/>
                <w:bottom w:val="none" w:sz="0" w:space="0" w:color="auto"/>
                <w:right w:val="none" w:sz="0" w:space="0" w:color="auto"/>
              </w:divBdr>
              <w:divsChild>
                <w:div w:id="884489891">
                  <w:marLeft w:val="0"/>
                  <w:marRight w:val="0"/>
                  <w:marTop w:val="0"/>
                  <w:marBottom w:val="0"/>
                  <w:divBdr>
                    <w:top w:val="none" w:sz="0" w:space="0" w:color="auto"/>
                    <w:left w:val="none" w:sz="0" w:space="0" w:color="auto"/>
                    <w:bottom w:val="none" w:sz="0" w:space="0" w:color="auto"/>
                    <w:right w:val="none" w:sz="0" w:space="0" w:color="auto"/>
                  </w:divBdr>
                  <w:divsChild>
                    <w:div w:id="588739234">
                      <w:marLeft w:val="0"/>
                      <w:marRight w:val="0"/>
                      <w:marTop w:val="0"/>
                      <w:marBottom w:val="0"/>
                      <w:divBdr>
                        <w:top w:val="none" w:sz="0" w:space="0" w:color="auto"/>
                        <w:left w:val="none" w:sz="0" w:space="0" w:color="auto"/>
                        <w:bottom w:val="none" w:sz="0" w:space="0" w:color="auto"/>
                        <w:right w:val="none" w:sz="0" w:space="0" w:color="auto"/>
                      </w:divBdr>
                    </w:div>
                    <w:div w:id="1399596266">
                      <w:marLeft w:val="0"/>
                      <w:marRight w:val="0"/>
                      <w:marTop w:val="0"/>
                      <w:marBottom w:val="0"/>
                      <w:divBdr>
                        <w:top w:val="none" w:sz="0" w:space="0" w:color="auto"/>
                        <w:left w:val="none" w:sz="0" w:space="0" w:color="auto"/>
                        <w:bottom w:val="none" w:sz="0" w:space="0" w:color="auto"/>
                        <w:right w:val="none" w:sz="0" w:space="0" w:color="auto"/>
                      </w:divBdr>
                    </w:div>
                    <w:div w:id="993996465">
                      <w:marLeft w:val="0"/>
                      <w:marRight w:val="0"/>
                      <w:marTop w:val="0"/>
                      <w:marBottom w:val="0"/>
                      <w:divBdr>
                        <w:top w:val="none" w:sz="0" w:space="0" w:color="auto"/>
                        <w:left w:val="none" w:sz="0" w:space="0" w:color="auto"/>
                        <w:bottom w:val="none" w:sz="0" w:space="0" w:color="auto"/>
                        <w:right w:val="none" w:sz="0" w:space="0" w:color="auto"/>
                      </w:divBdr>
                    </w:div>
                    <w:div w:id="1681466079">
                      <w:marLeft w:val="0"/>
                      <w:marRight w:val="0"/>
                      <w:marTop w:val="0"/>
                      <w:marBottom w:val="0"/>
                      <w:divBdr>
                        <w:top w:val="none" w:sz="0" w:space="0" w:color="auto"/>
                        <w:left w:val="none" w:sz="0" w:space="0" w:color="auto"/>
                        <w:bottom w:val="none" w:sz="0" w:space="0" w:color="auto"/>
                        <w:right w:val="none" w:sz="0" w:space="0" w:color="auto"/>
                      </w:divBdr>
                    </w:div>
                    <w:div w:id="1601061358">
                      <w:marLeft w:val="0"/>
                      <w:marRight w:val="0"/>
                      <w:marTop w:val="0"/>
                      <w:marBottom w:val="0"/>
                      <w:divBdr>
                        <w:top w:val="none" w:sz="0" w:space="0" w:color="auto"/>
                        <w:left w:val="none" w:sz="0" w:space="0" w:color="auto"/>
                        <w:bottom w:val="none" w:sz="0" w:space="0" w:color="auto"/>
                        <w:right w:val="none" w:sz="0" w:space="0" w:color="auto"/>
                      </w:divBdr>
                    </w:div>
                    <w:div w:id="1365204723">
                      <w:marLeft w:val="0"/>
                      <w:marRight w:val="0"/>
                      <w:marTop w:val="0"/>
                      <w:marBottom w:val="0"/>
                      <w:divBdr>
                        <w:top w:val="none" w:sz="0" w:space="0" w:color="auto"/>
                        <w:left w:val="none" w:sz="0" w:space="0" w:color="auto"/>
                        <w:bottom w:val="none" w:sz="0" w:space="0" w:color="auto"/>
                        <w:right w:val="none" w:sz="0" w:space="0" w:color="auto"/>
                      </w:divBdr>
                    </w:div>
                    <w:div w:id="706444980">
                      <w:marLeft w:val="0"/>
                      <w:marRight w:val="0"/>
                      <w:marTop w:val="0"/>
                      <w:marBottom w:val="0"/>
                      <w:divBdr>
                        <w:top w:val="none" w:sz="0" w:space="0" w:color="auto"/>
                        <w:left w:val="none" w:sz="0" w:space="0" w:color="auto"/>
                        <w:bottom w:val="none" w:sz="0" w:space="0" w:color="auto"/>
                        <w:right w:val="none" w:sz="0" w:space="0" w:color="auto"/>
                      </w:divBdr>
                    </w:div>
                    <w:div w:id="1833645153">
                      <w:marLeft w:val="0"/>
                      <w:marRight w:val="0"/>
                      <w:marTop w:val="0"/>
                      <w:marBottom w:val="0"/>
                      <w:divBdr>
                        <w:top w:val="none" w:sz="0" w:space="0" w:color="auto"/>
                        <w:left w:val="none" w:sz="0" w:space="0" w:color="auto"/>
                        <w:bottom w:val="none" w:sz="0" w:space="0" w:color="auto"/>
                        <w:right w:val="none" w:sz="0" w:space="0" w:color="auto"/>
                      </w:divBdr>
                    </w:div>
                    <w:div w:id="342636173">
                      <w:marLeft w:val="0"/>
                      <w:marRight w:val="0"/>
                      <w:marTop w:val="0"/>
                      <w:marBottom w:val="0"/>
                      <w:divBdr>
                        <w:top w:val="none" w:sz="0" w:space="0" w:color="auto"/>
                        <w:left w:val="none" w:sz="0" w:space="0" w:color="auto"/>
                        <w:bottom w:val="none" w:sz="0" w:space="0" w:color="auto"/>
                        <w:right w:val="none" w:sz="0" w:space="0" w:color="auto"/>
                      </w:divBdr>
                    </w:div>
                    <w:div w:id="1424298890">
                      <w:marLeft w:val="0"/>
                      <w:marRight w:val="0"/>
                      <w:marTop w:val="0"/>
                      <w:marBottom w:val="0"/>
                      <w:divBdr>
                        <w:top w:val="none" w:sz="0" w:space="0" w:color="auto"/>
                        <w:left w:val="none" w:sz="0" w:space="0" w:color="auto"/>
                        <w:bottom w:val="none" w:sz="0" w:space="0" w:color="auto"/>
                        <w:right w:val="none" w:sz="0" w:space="0" w:color="auto"/>
                      </w:divBdr>
                    </w:div>
                    <w:div w:id="467553716">
                      <w:marLeft w:val="0"/>
                      <w:marRight w:val="0"/>
                      <w:marTop w:val="0"/>
                      <w:marBottom w:val="0"/>
                      <w:divBdr>
                        <w:top w:val="none" w:sz="0" w:space="0" w:color="auto"/>
                        <w:left w:val="none" w:sz="0" w:space="0" w:color="auto"/>
                        <w:bottom w:val="none" w:sz="0" w:space="0" w:color="auto"/>
                        <w:right w:val="none" w:sz="0" w:space="0" w:color="auto"/>
                      </w:divBdr>
                    </w:div>
                    <w:div w:id="2128155328">
                      <w:marLeft w:val="0"/>
                      <w:marRight w:val="0"/>
                      <w:marTop w:val="0"/>
                      <w:marBottom w:val="0"/>
                      <w:divBdr>
                        <w:top w:val="none" w:sz="0" w:space="0" w:color="auto"/>
                        <w:left w:val="none" w:sz="0" w:space="0" w:color="auto"/>
                        <w:bottom w:val="none" w:sz="0" w:space="0" w:color="auto"/>
                        <w:right w:val="none" w:sz="0" w:space="0" w:color="auto"/>
                      </w:divBdr>
                    </w:div>
                    <w:div w:id="1253008066">
                      <w:marLeft w:val="0"/>
                      <w:marRight w:val="0"/>
                      <w:marTop w:val="0"/>
                      <w:marBottom w:val="0"/>
                      <w:divBdr>
                        <w:top w:val="none" w:sz="0" w:space="0" w:color="auto"/>
                        <w:left w:val="none" w:sz="0" w:space="0" w:color="auto"/>
                        <w:bottom w:val="none" w:sz="0" w:space="0" w:color="auto"/>
                        <w:right w:val="none" w:sz="0" w:space="0" w:color="auto"/>
                      </w:divBdr>
                    </w:div>
                    <w:div w:id="1256210425">
                      <w:marLeft w:val="0"/>
                      <w:marRight w:val="0"/>
                      <w:marTop w:val="0"/>
                      <w:marBottom w:val="0"/>
                      <w:divBdr>
                        <w:top w:val="none" w:sz="0" w:space="0" w:color="auto"/>
                        <w:left w:val="none" w:sz="0" w:space="0" w:color="auto"/>
                        <w:bottom w:val="none" w:sz="0" w:space="0" w:color="auto"/>
                        <w:right w:val="none" w:sz="0" w:space="0" w:color="auto"/>
                      </w:divBdr>
                      <w:divsChild>
                        <w:div w:id="1689528056">
                          <w:marLeft w:val="0"/>
                          <w:marRight w:val="0"/>
                          <w:marTop w:val="0"/>
                          <w:marBottom w:val="0"/>
                          <w:divBdr>
                            <w:top w:val="none" w:sz="0" w:space="0" w:color="auto"/>
                            <w:left w:val="none" w:sz="0" w:space="0" w:color="auto"/>
                            <w:bottom w:val="none" w:sz="0" w:space="0" w:color="auto"/>
                            <w:right w:val="none" w:sz="0" w:space="0" w:color="auto"/>
                          </w:divBdr>
                        </w:div>
                        <w:div w:id="379522160">
                          <w:marLeft w:val="0"/>
                          <w:marRight w:val="0"/>
                          <w:marTop w:val="0"/>
                          <w:marBottom w:val="0"/>
                          <w:divBdr>
                            <w:top w:val="none" w:sz="0" w:space="0" w:color="auto"/>
                            <w:left w:val="none" w:sz="0" w:space="0" w:color="auto"/>
                            <w:bottom w:val="none" w:sz="0" w:space="0" w:color="auto"/>
                            <w:right w:val="none" w:sz="0" w:space="0" w:color="auto"/>
                          </w:divBdr>
                        </w:div>
                        <w:div w:id="782458583">
                          <w:marLeft w:val="0"/>
                          <w:marRight w:val="0"/>
                          <w:marTop w:val="0"/>
                          <w:marBottom w:val="0"/>
                          <w:divBdr>
                            <w:top w:val="none" w:sz="0" w:space="0" w:color="auto"/>
                            <w:left w:val="none" w:sz="0" w:space="0" w:color="auto"/>
                            <w:bottom w:val="none" w:sz="0" w:space="0" w:color="auto"/>
                            <w:right w:val="none" w:sz="0" w:space="0" w:color="auto"/>
                          </w:divBdr>
                        </w:div>
                        <w:div w:id="1906992367">
                          <w:marLeft w:val="0"/>
                          <w:marRight w:val="0"/>
                          <w:marTop w:val="0"/>
                          <w:marBottom w:val="0"/>
                          <w:divBdr>
                            <w:top w:val="none" w:sz="0" w:space="0" w:color="auto"/>
                            <w:left w:val="none" w:sz="0" w:space="0" w:color="auto"/>
                            <w:bottom w:val="none" w:sz="0" w:space="0" w:color="auto"/>
                            <w:right w:val="none" w:sz="0" w:space="0" w:color="auto"/>
                          </w:divBdr>
                        </w:div>
                        <w:div w:id="1105030936">
                          <w:marLeft w:val="0"/>
                          <w:marRight w:val="0"/>
                          <w:marTop w:val="0"/>
                          <w:marBottom w:val="0"/>
                          <w:divBdr>
                            <w:top w:val="none" w:sz="0" w:space="0" w:color="auto"/>
                            <w:left w:val="none" w:sz="0" w:space="0" w:color="auto"/>
                            <w:bottom w:val="none" w:sz="0" w:space="0" w:color="auto"/>
                            <w:right w:val="none" w:sz="0" w:space="0" w:color="auto"/>
                          </w:divBdr>
                        </w:div>
                        <w:div w:id="414324147">
                          <w:marLeft w:val="0"/>
                          <w:marRight w:val="0"/>
                          <w:marTop w:val="0"/>
                          <w:marBottom w:val="0"/>
                          <w:divBdr>
                            <w:top w:val="none" w:sz="0" w:space="0" w:color="auto"/>
                            <w:left w:val="none" w:sz="0" w:space="0" w:color="auto"/>
                            <w:bottom w:val="none" w:sz="0" w:space="0" w:color="auto"/>
                            <w:right w:val="none" w:sz="0" w:space="0" w:color="auto"/>
                          </w:divBdr>
                        </w:div>
                        <w:div w:id="1938058050">
                          <w:marLeft w:val="0"/>
                          <w:marRight w:val="0"/>
                          <w:marTop w:val="0"/>
                          <w:marBottom w:val="0"/>
                          <w:divBdr>
                            <w:top w:val="none" w:sz="0" w:space="0" w:color="auto"/>
                            <w:left w:val="none" w:sz="0" w:space="0" w:color="auto"/>
                            <w:bottom w:val="none" w:sz="0" w:space="0" w:color="auto"/>
                            <w:right w:val="none" w:sz="0" w:space="0" w:color="auto"/>
                          </w:divBdr>
                        </w:div>
                        <w:div w:id="2011829495">
                          <w:marLeft w:val="0"/>
                          <w:marRight w:val="0"/>
                          <w:marTop w:val="0"/>
                          <w:marBottom w:val="0"/>
                          <w:divBdr>
                            <w:top w:val="none" w:sz="0" w:space="0" w:color="auto"/>
                            <w:left w:val="none" w:sz="0" w:space="0" w:color="auto"/>
                            <w:bottom w:val="none" w:sz="0" w:space="0" w:color="auto"/>
                            <w:right w:val="none" w:sz="0" w:space="0" w:color="auto"/>
                          </w:divBdr>
                        </w:div>
                      </w:divsChild>
                    </w:div>
                    <w:div w:id="1622834405">
                      <w:marLeft w:val="0"/>
                      <w:marRight w:val="0"/>
                      <w:marTop w:val="0"/>
                      <w:marBottom w:val="0"/>
                      <w:divBdr>
                        <w:top w:val="none" w:sz="0" w:space="0" w:color="auto"/>
                        <w:left w:val="none" w:sz="0" w:space="0" w:color="auto"/>
                        <w:bottom w:val="none" w:sz="0" w:space="0" w:color="auto"/>
                        <w:right w:val="none" w:sz="0" w:space="0" w:color="auto"/>
                      </w:divBdr>
                    </w:div>
                    <w:div w:id="2016030969">
                      <w:marLeft w:val="0"/>
                      <w:marRight w:val="0"/>
                      <w:marTop w:val="0"/>
                      <w:marBottom w:val="0"/>
                      <w:divBdr>
                        <w:top w:val="none" w:sz="0" w:space="0" w:color="auto"/>
                        <w:left w:val="none" w:sz="0" w:space="0" w:color="auto"/>
                        <w:bottom w:val="none" w:sz="0" w:space="0" w:color="auto"/>
                        <w:right w:val="none" w:sz="0" w:space="0" w:color="auto"/>
                      </w:divBdr>
                      <w:divsChild>
                        <w:div w:id="370960492">
                          <w:marLeft w:val="0"/>
                          <w:marRight w:val="0"/>
                          <w:marTop w:val="0"/>
                          <w:marBottom w:val="0"/>
                          <w:divBdr>
                            <w:top w:val="none" w:sz="0" w:space="0" w:color="auto"/>
                            <w:left w:val="none" w:sz="0" w:space="0" w:color="auto"/>
                            <w:bottom w:val="none" w:sz="0" w:space="0" w:color="auto"/>
                            <w:right w:val="none" w:sz="0" w:space="0" w:color="auto"/>
                          </w:divBdr>
                        </w:div>
                        <w:div w:id="203300659">
                          <w:marLeft w:val="0"/>
                          <w:marRight w:val="0"/>
                          <w:marTop w:val="0"/>
                          <w:marBottom w:val="0"/>
                          <w:divBdr>
                            <w:top w:val="none" w:sz="0" w:space="0" w:color="auto"/>
                            <w:left w:val="none" w:sz="0" w:space="0" w:color="auto"/>
                            <w:bottom w:val="none" w:sz="0" w:space="0" w:color="auto"/>
                            <w:right w:val="none" w:sz="0" w:space="0" w:color="auto"/>
                          </w:divBdr>
                        </w:div>
                      </w:divsChild>
                    </w:div>
                    <w:div w:id="1671566804">
                      <w:marLeft w:val="0"/>
                      <w:marRight w:val="0"/>
                      <w:marTop w:val="0"/>
                      <w:marBottom w:val="0"/>
                      <w:divBdr>
                        <w:top w:val="none" w:sz="0" w:space="0" w:color="auto"/>
                        <w:left w:val="none" w:sz="0" w:space="0" w:color="auto"/>
                        <w:bottom w:val="none" w:sz="0" w:space="0" w:color="auto"/>
                        <w:right w:val="none" w:sz="0" w:space="0" w:color="auto"/>
                      </w:divBdr>
                    </w:div>
                    <w:div w:id="924916481">
                      <w:marLeft w:val="0"/>
                      <w:marRight w:val="0"/>
                      <w:marTop w:val="0"/>
                      <w:marBottom w:val="0"/>
                      <w:divBdr>
                        <w:top w:val="none" w:sz="0" w:space="0" w:color="auto"/>
                        <w:left w:val="none" w:sz="0" w:space="0" w:color="auto"/>
                        <w:bottom w:val="none" w:sz="0" w:space="0" w:color="auto"/>
                        <w:right w:val="none" w:sz="0" w:space="0" w:color="auto"/>
                      </w:divBdr>
                      <w:divsChild>
                        <w:div w:id="2037611281">
                          <w:marLeft w:val="0"/>
                          <w:marRight w:val="0"/>
                          <w:marTop w:val="0"/>
                          <w:marBottom w:val="0"/>
                          <w:divBdr>
                            <w:top w:val="none" w:sz="0" w:space="0" w:color="auto"/>
                            <w:left w:val="none" w:sz="0" w:space="0" w:color="auto"/>
                            <w:bottom w:val="none" w:sz="0" w:space="0" w:color="auto"/>
                            <w:right w:val="none" w:sz="0" w:space="0" w:color="auto"/>
                          </w:divBdr>
                        </w:div>
                        <w:div w:id="2044020032">
                          <w:marLeft w:val="0"/>
                          <w:marRight w:val="0"/>
                          <w:marTop w:val="0"/>
                          <w:marBottom w:val="0"/>
                          <w:divBdr>
                            <w:top w:val="none" w:sz="0" w:space="0" w:color="auto"/>
                            <w:left w:val="none" w:sz="0" w:space="0" w:color="auto"/>
                            <w:bottom w:val="none" w:sz="0" w:space="0" w:color="auto"/>
                            <w:right w:val="none" w:sz="0" w:space="0" w:color="auto"/>
                          </w:divBdr>
                        </w:div>
                        <w:div w:id="1350836087">
                          <w:marLeft w:val="0"/>
                          <w:marRight w:val="0"/>
                          <w:marTop w:val="0"/>
                          <w:marBottom w:val="0"/>
                          <w:divBdr>
                            <w:top w:val="none" w:sz="0" w:space="0" w:color="auto"/>
                            <w:left w:val="none" w:sz="0" w:space="0" w:color="auto"/>
                            <w:bottom w:val="none" w:sz="0" w:space="0" w:color="auto"/>
                            <w:right w:val="none" w:sz="0" w:space="0" w:color="auto"/>
                          </w:divBdr>
                        </w:div>
                        <w:div w:id="905578033">
                          <w:marLeft w:val="0"/>
                          <w:marRight w:val="0"/>
                          <w:marTop w:val="0"/>
                          <w:marBottom w:val="0"/>
                          <w:divBdr>
                            <w:top w:val="none" w:sz="0" w:space="0" w:color="auto"/>
                            <w:left w:val="none" w:sz="0" w:space="0" w:color="auto"/>
                            <w:bottom w:val="none" w:sz="0" w:space="0" w:color="auto"/>
                            <w:right w:val="none" w:sz="0" w:space="0" w:color="auto"/>
                          </w:divBdr>
                        </w:div>
                        <w:div w:id="304748421">
                          <w:marLeft w:val="0"/>
                          <w:marRight w:val="0"/>
                          <w:marTop w:val="0"/>
                          <w:marBottom w:val="0"/>
                          <w:divBdr>
                            <w:top w:val="none" w:sz="0" w:space="0" w:color="auto"/>
                            <w:left w:val="none" w:sz="0" w:space="0" w:color="auto"/>
                            <w:bottom w:val="none" w:sz="0" w:space="0" w:color="auto"/>
                            <w:right w:val="none" w:sz="0" w:space="0" w:color="auto"/>
                          </w:divBdr>
                        </w:div>
                        <w:div w:id="1420716048">
                          <w:marLeft w:val="0"/>
                          <w:marRight w:val="0"/>
                          <w:marTop w:val="0"/>
                          <w:marBottom w:val="0"/>
                          <w:divBdr>
                            <w:top w:val="none" w:sz="0" w:space="0" w:color="auto"/>
                            <w:left w:val="none" w:sz="0" w:space="0" w:color="auto"/>
                            <w:bottom w:val="none" w:sz="0" w:space="0" w:color="auto"/>
                            <w:right w:val="none" w:sz="0" w:space="0" w:color="auto"/>
                          </w:divBdr>
                        </w:div>
                        <w:div w:id="1569607439">
                          <w:marLeft w:val="0"/>
                          <w:marRight w:val="0"/>
                          <w:marTop w:val="0"/>
                          <w:marBottom w:val="0"/>
                          <w:divBdr>
                            <w:top w:val="none" w:sz="0" w:space="0" w:color="auto"/>
                            <w:left w:val="none" w:sz="0" w:space="0" w:color="auto"/>
                            <w:bottom w:val="none" w:sz="0" w:space="0" w:color="auto"/>
                            <w:right w:val="none" w:sz="0" w:space="0" w:color="auto"/>
                          </w:divBdr>
                        </w:div>
                        <w:div w:id="176311618">
                          <w:marLeft w:val="0"/>
                          <w:marRight w:val="0"/>
                          <w:marTop w:val="0"/>
                          <w:marBottom w:val="0"/>
                          <w:divBdr>
                            <w:top w:val="none" w:sz="0" w:space="0" w:color="auto"/>
                            <w:left w:val="none" w:sz="0" w:space="0" w:color="auto"/>
                            <w:bottom w:val="none" w:sz="0" w:space="0" w:color="auto"/>
                            <w:right w:val="none" w:sz="0" w:space="0" w:color="auto"/>
                          </w:divBdr>
                        </w:div>
                        <w:div w:id="2033871824">
                          <w:marLeft w:val="0"/>
                          <w:marRight w:val="0"/>
                          <w:marTop w:val="0"/>
                          <w:marBottom w:val="0"/>
                          <w:divBdr>
                            <w:top w:val="none" w:sz="0" w:space="0" w:color="auto"/>
                            <w:left w:val="none" w:sz="0" w:space="0" w:color="auto"/>
                            <w:bottom w:val="none" w:sz="0" w:space="0" w:color="auto"/>
                            <w:right w:val="none" w:sz="0" w:space="0" w:color="auto"/>
                          </w:divBdr>
                        </w:div>
                        <w:div w:id="1153259716">
                          <w:marLeft w:val="0"/>
                          <w:marRight w:val="0"/>
                          <w:marTop w:val="0"/>
                          <w:marBottom w:val="0"/>
                          <w:divBdr>
                            <w:top w:val="none" w:sz="0" w:space="0" w:color="auto"/>
                            <w:left w:val="none" w:sz="0" w:space="0" w:color="auto"/>
                            <w:bottom w:val="none" w:sz="0" w:space="0" w:color="auto"/>
                            <w:right w:val="none" w:sz="0" w:space="0" w:color="auto"/>
                          </w:divBdr>
                        </w:div>
                        <w:div w:id="1855998074">
                          <w:marLeft w:val="0"/>
                          <w:marRight w:val="0"/>
                          <w:marTop w:val="0"/>
                          <w:marBottom w:val="0"/>
                          <w:divBdr>
                            <w:top w:val="none" w:sz="0" w:space="0" w:color="auto"/>
                            <w:left w:val="none" w:sz="0" w:space="0" w:color="auto"/>
                            <w:bottom w:val="none" w:sz="0" w:space="0" w:color="auto"/>
                            <w:right w:val="none" w:sz="0" w:space="0" w:color="auto"/>
                          </w:divBdr>
                        </w:div>
                        <w:div w:id="145437712">
                          <w:marLeft w:val="0"/>
                          <w:marRight w:val="0"/>
                          <w:marTop w:val="0"/>
                          <w:marBottom w:val="0"/>
                          <w:divBdr>
                            <w:top w:val="none" w:sz="0" w:space="0" w:color="auto"/>
                            <w:left w:val="none" w:sz="0" w:space="0" w:color="auto"/>
                            <w:bottom w:val="none" w:sz="0" w:space="0" w:color="auto"/>
                            <w:right w:val="none" w:sz="0" w:space="0" w:color="auto"/>
                          </w:divBdr>
                        </w:div>
                        <w:div w:id="1365058659">
                          <w:marLeft w:val="0"/>
                          <w:marRight w:val="0"/>
                          <w:marTop w:val="0"/>
                          <w:marBottom w:val="0"/>
                          <w:divBdr>
                            <w:top w:val="none" w:sz="0" w:space="0" w:color="auto"/>
                            <w:left w:val="none" w:sz="0" w:space="0" w:color="auto"/>
                            <w:bottom w:val="none" w:sz="0" w:space="0" w:color="auto"/>
                            <w:right w:val="none" w:sz="0" w:space="0" w:color="auto"/>
                          </w:divBdr>
                        </w:div>
                        <w:div w:id="2088113424">
                          <w:marLeft w:val="0"/>
                          <w:marRight w:val="0"/>
                          <w:marTop w:val="0"/>
                          <w:marBottom w:val="0"/>
                          <w:divBdr>
                            <w:top w:val="none" w:sz="0" w:space="0" w:color="auto"/>
                            <w:left w:val="none" w:sz="0" w:space="0" w:color="auto"/>
                            <w:bottom w:val="none" w:sz="0" w:space="0" w:color="auto"/>
                            <w:right w:val="none" w:sz="0" w:space="0" w:color="auto"/>
                          </w:divBdr>
                        </w:div>
                        <w:div w:id="215313116">
                          <w:marLeft w:val="0"/>
                          <w:marRight w:val="0"/>
                          <w:marTop w:val="0"/>
                          <w:marBottom w:val="0"/>
                          <w:divBdr>
                            <w:top w:val="none" w:sz="0" w:space="0" w:color="auto"/>
                            <w:left w:val="none" w:sz="0" w:space="0" w:color="auto"/>
                            <w:bottom w:val="none" w:sz="0" w:space="0" w:color="auto"/>
                            <w:right w:val="none" w:sz="0" w:space="0" w:color="auto"/>
                          </w:divBdr>
                        </w:div>
                        <w:div w:id="668681541">
                          <w:marLeft w:val="0"/>
                          <w:marRight w:val="0"/>
                          <w:marTop w:val="0"/>
                          <w:marBottom w:val="0"/>
                          <w:divBdr>
                            <w:top w:val="none" w:sz="0" w:space="0" w:color="auto"/>
                            <w:left w:val="none" w:sz="0" w:space="0" w:color="auto"/>
                            <w:bottom w:val="none" w:sz="0" w:space="0" w:color="auto"/>
                            <w:right w:val="none" w:sz="0" w:space="0" w:color="auto"/>
                          </w:divBdr>
                        </w:div>
                        <w:div w:id="275912610">
                          <w:marLeft w:val="0"/>
                          <w:marRight w:val="0"/>
                          <w:marTop w:val="0"/>
                          <w:marBottom w:val="0"/>
                          <w:divBdr>
                            <w:top w:val="none" w:sz="0" w:space="0" w:color="auto"/>
                            <w:left w:val="none" w:sz="0" w:space="0" w:color="auto"/>
                            <w:bottom w:val="none" w:sz="0" w:space="0" w:color="auto"/>
                            <w:right w:val="none" w:sz="0" w:space="0" w:color="auto"/>
                          </w:divBdr>
                        </w:div>
                      </w:divsChild>
                    </w:div>
                    <w:div w:id="214701408">
                      <w:marLeft w:val="0"/>
                      <w:marRight w:val="0"/>
                      <w:marTop w:val="0"/>
                      <w:marBottom w:val="0"/>
                      <w:divBdr>
                        <w:top w:val="none" w:sz="0" w:space="0" w:color="auto"/>
                        <w:left w:val="none" w:sz="0" w:space="0" w:color="auto"/>
                        <w:bottom w:val="none" w:sz="0" w:space="0" w:color="auto"/>
                        <w:right w:val="none" w:sz="0" w:space="0" w:color="auto"/>
                      </w:divBdr>
                    </w:div>
                    <w:div w:id="1728530825">
                      <w:marLeft w:val="0"/>
                      <w:marRight w:val="0"/>
                      <w:marTop w:val="0"/>
                      <w:marBottom w:val="0"/>
                      <w:divBdr>
                        <w:top w:val="none" w:sz="0" w:space="0" w:color="auto"/>
                        <w:left w:val="none" w:sz="0" w:space="0" w:color="auto"/>
                        <w:bottom w:val="none" w:sz="0" w:space="0" w:color="auto"/>
                        <w:right w:val="none" w:sz="0" w:space="0" w:color="auto"/>
                      </w:divBdr>
                      <w:divsChild>
                        <w:div w:id="10423572">
                          <w:marLeft w:val="0"/>
                          <w:marRight w:val="0"/>
                          <w:marTop w:val="0"/>
                          <w:marBottom w:val="0"/>
                          <w:divBdr>
                            <w:top w:val="none" w:sz="0" w:space="0" w:color="auto"/>
                            <w:left w:val="none" w:sz="0" w:space="0" w:color="auto"/>
                            <w:bottom w:val="none" w:sz="0" w:space="0" w:color="auto"/>
                            <w:right w:val="none" w:sz="0" w:space="0" w:color="auto"/>
                          </w:divBdr>
                        </w:div>
                        <w:div w:id="849413392">
                          <w:marLeft w:val="0"/>
                          <w:marRight w:val="0"/>
                          <w:marTop w:val="0"/>
                          <w:marBottom w:val="0"/>
                          <w:divBdr>
                            <w:top w:val="none" w:sz="0" w:space="0" w:color="auto"/>
                            <w:left w:val="none" w:sz="0" w:space="0" w:color="auto"/>
                            <w:bottom w:val="none" w:sz="0" w:space="0" w:color="auto"/>
                            <w:right w:val="none" w:sz="0" w:space="0" w:color="auto"/>
                          </w:divBdr>
                        </w:div>
                        <w:div w:id="1208223276">
                          <w:marLeft w:val="0"/>
                          <w:marRight w:val="0"/>
                          <w:marTop w:val="0"/>
                          <w:marBottom w:val="0"/>
                          <w:divBdr>
                            <w:top w:val="none" w:sz="0" w:space="0" w:color="auto"/>
                            <w:left w:val="none" w:sz="0" w:space="0" w:color="auto"/>
                            <w:bottom w:val="none" w:sz="0" w:space="0" w:color="auto"/>
                            <w:right w:val="none" w:sz="0" w:space="0" w:color="auto"/>
                          </w:divBdr>
                        </w:div>
                        <w:div w:id="1087308814">
                          <w:marLeft w:val="0"/>
                          <w:marRight w:val="0"/>
                          <w:marTop w:val="0"/>
                          <w:marBottom w:val="0"/>
                          <w:divBdr>
                            <w:top w:val="none" w:sz="0" w:space="0" w:color="auto"/>
                            <w:left w:val="none" w:sz="0" w:space="0" w:color="auto"/>
                            <w:bottom w:val="none" w:sz="0" w:space="0" w:color="auto"/>
                            <w:right w:val="none" w:sz="0" w:space="0" w:color="auto"/>
                          </w:divBdr>
                        </w:div>
                        <w:div w:id="247615060">
                          <w:marLeft w:val="0"/>
                          <w:marRight w:val="0"/>
                          <w:marTop w:val="0"/>
                          <w:marBottom w:val="0"/>
                          <w:divBdr>
                            <w:top w:val="none" w:sz="0" w:space="0" w:color="auto"/>
                            <w:left w:val="none" w:sz="0" w:space="0" w:color="auto"/>
                            <w:bottom w:val="none" w:sz="0" w:space="0" w:color="auto"/>
                            <w:right w:val="none" w:sz="0" w:space="0" w:color="auto"/>
                          </w:divBdr>
                        </w:div>
                        <w:div w:id="476654437">
                          <w:marLeft w:val="0"/>
                          <w:marRight w:val="0"/>
                          <w:marTop w:val="0"/>
                          <w:marBottom w:val="0"/>
                          <w:divBdr>
                            <w:top w:val="none" w:sz="0" w:space="0" w:color="auto"/>
                            <w:left w:val="none" w:sz="0" w:space="0" w:color="auto"/>
                            <w:bottom w:val="none" w:sz="0" w:space="0" w:color="auto"/>
                            <w:right w:val="none" w:sz="0" w:space="0" w:color="auto"/>
                          </w:divBdr>
                        </w:div>
                      </w:divsChild>
                    </w:div>
                    <w:div w:id="712312223">
                      <w:marLeft w:val="0"/>
                      <w:marRight w:val="0"/>
                      <w:marTop w:val="0"/>
                      <w:marBottom w:val="0"/>
                      <w:divBdr>
                        <w:top w:val="none" w:sz="0" w:space="0" w:color="auto"/>
                        <w:left w:val="none" w:sz="0" w:space="0" w:color="auto"/>
                        <w:bottom w:val="none" w:sz="0" w:space="0" w:color="auto"/>
                        <w:right w:val="none" w:sz="0" w:space="0" w:color="auto"/>
                      </w:divBdr>
                      <w:divsChild>
                        <w:div w:id="48806432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4C91E-BB83-4676-8E6D-38AAE9E7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6902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Alejo</dc:creator>
  <cp:lastModifiedBy>Alejo</cp:lastModifiedBy>
  <cp:revision>2</cp:revision>
  <dcterms:created xsi:type="dcterms:W3CDTF">2018-01-30T17:04:00Z</dcterms:created>
  <dcterms:modified xsi:type="dcterms:W3CDTF">2018-01-30T17:04:00Z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zotero-version="5.0.34"&gt;&lt;session id="Qw5ucr6x"/&gt;&lt;style id="http://www.zotero.org/styles/chicago-author-date" locale="es-ES" hasBibliography="1" bibliographyStyleHasBeenSet="1"/&gt;&lt;prefs&gt;&lt;pref name="fieldType" value="Field"/&gt;&lt;pref name</vt:lpwstr>
  </property>
  <property fmtid="{D5CDD505-2E9C-101B-9397-08002B2CF9AE}" pid="3" name="ZOTERO_PREF_2">
    <vt:lpwstr>="automaticJournalAbbreviations" value="true"/&gt;&lt;pref name="noteType" value="0"/&gt;&lt;/prefs&gt;&lt;/data&gt;</vt:lpwstr>
  </property>
</Properties>
</file>