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B8B" w:rsidRPr="00041B8B" w:rsidRDefault="00041B8B" w:rsidP="00C203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B">
        <w:rPr>
          <w:rFonts w:ascii="Times New Roman" w:hAnsi="Times New Roman" w:cs="Times New Roman"/>
          <w:b/>
          <w:sz w:val="24"/>
          <w:szCs w:val="24"/>
        </w:rPr>
        <w:t>NIVEL INTERNO</w:t>
      </w:r>
    </w:p>
    <w:p w:rsidR="0024667A" w:rsidRDefault="002517B3" w:rsidP="00C203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C512B">
        <w:rPr>
          <w:rFonts w:ascii="Times New Roman" w:hAnsi="Times New Roman" w:cs="Times New Roman"/>
          <w:sz w:val="24"/>
          <w:szCs w:val="24"/>
        </w:rPr>
        <w:t>El nivel interno tiene un esquema interno, que describe la estructura de almacenamiento físico de la base de datos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-354269377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Ram071 \p 31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2517B3">
            <w:rPr>
              <w:rFonts w:ascii="Times New Roman" w:hAnsi="Times New Roman" w:cs="Times New Roman"/>
              <w:noProof/>
              <w:sz w:val="24"/>
              <w:szCs w:val="24"/>
            </w:rPr>
            <w:t>(Ramez &amp; Shamkant, 2007, pág. 31)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C203C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E34BA" w:rsidRDefault="00FE34BA" w:rsidP="00C203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4BA" w:rsidRPr="00FC512B" w:rsidRDefault="00FE34BA">
      <w:pPr>
        <w:rPr>
          <w:rFonts w:ascii="Times New Roman" w:hAnsi="Times New Roman" w:cs="Times New Roman"/>
          <w:sz w:val="24"/>
          <w:szCs w:val="24"/>
        </w:rPr>
      </w:pPr>
    </w:p>
    <w:sectPr w:rsidR="00FE34BA" w:rsidRPr="00FC512B" w:rsidSect="00C203C2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2B"/>
    <w:rsid w:val="00041B8B"/>
    <w:rsid w:val="00211355"/>
    <w:rsid w:val="00243D69"/>
    <w:rsid w:val="0024667A"/>
    <w:rsid w:val="002517B3"/>
    <w:rsid w:val="008E7877"/>
    <w:rsid w:val="00C203C2"/>
    <w:rsid w:val="00CA2F9E"/>
    <w:rsid w:val="00FC512B"/>
    <w:rsid w:val="00F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3557"/>
  <w15:chartTrackingRefBased/>
  <w15:docId w15:val="{9216505D-16CD-42BF-A639-ADE8E44E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Ram071</b:Tag>
    <b:SourceType>Book</b:SourceType>
    <b:Guid>{6AEF7640-483B-45EE-B191-83980DBC226B}</b:Guid>
    <b:Title>Nivel interno</b:Title>
    <b:Year>2007</b:Year>
    <b:Author>
      <b:Author>
        <b:NameList>
          <b:Person>
            <b:Last>Ramez</b:Last>
            <b:First>Elmasri</b:First>
          </b:Person>
          <b:Person>
            <b:Last>Shamkant</b:Last>
            <b:First>Navathe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30339B9-6074-4420-95BF-1AD911C9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10</cp:revision>
  <dcterms:created xsi:type="dcterms:W3CDTF">2018-02-11T23:07:00Z</dcterms:created>
  <dcterms:modified xsi:type="dcterms:W3CDTF">2018-02-13T19:32:00Z</dcterms:modified>
</cp:coreProperties>
</file>