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E573" w14:textId="25EA7566" w:rsidR="005F70F8" w:rsidRDefault="00496EBD" w:rsidP="007117F8">
      <w:pPr>
        <w:rPr>
          <w:b/>
        </w:rPr>
      </w:pPr>
      <w:r>
        <w:rPr>
          <w:b/>
        </w:rPr>
        <w:t>Metadatos</w:t>
      </w:r>
    </w:p>
    <w:p w14:paraId="6678BE49" w14:textId="01169620" w:rsidR="00E54B27" w:rsidRPr="005F70F8" w:rsidRDefault="00B74B96" w:rsidP="00E54B27">
      <w:pPr>
        <w:rPr>
          <w:b/>
        </w:rPr>
      </w:pPr>
      <w:r>
        <w:rPr>
          <w:lang w:eastAsia="es-MX"/>
        </w:rPr>
        <w:t>“</w:t>
      </w:r>
      <w:r w:rsidR="00496EBD">
        <w:rPr>
          <w:lang w:eastAsia="es-MX"/>
        </w:rPr>
        <w:t>Son datos que sirven para describir lo que se almacena en la base de datos”</w:t>
      </w:r>
      <w:sdt>
        <w:sdtPr>
          <w:rPr>
            <w:lang w:eastAsia="es-MX"/>
          </w:rPr>
          <w:id w:val="-1624999297"/>
          <w:citation/>
        </w:sdtPr>
        <w:sdtContent>
          <w:r w:rsidR="00496EBD">
            <w:rPr>
              <w:lang w:eastAsia="es-MX"/>
            </w:rPr>
            <w:fldChar w:fldCharType="begin"/>
          </w:r>
          <w:r w:rsidR="00496EBD">
            <w:rPr>
              <w:lang w:eastAsia="es-MX"/>
            </w:rPr>
            <w:instrText xml:space="preserve">CITATION Sán04 \p 8 \l 2058 </w:instrText>
          </w:r>
          <w:r w:rsidR="00496EBD">
            <w:rPr>
              <w:lang w:eastAsia="es-MX"/>
            </w:rPr>
            <w:fldChar w:fldCharType="separate"/>
          </w:r>
          <w:r w:rsidR="00496EBD">
            <w:rPr>
              <w:noProof/>
              <w:lang w:eastAsia="es-MX"/>
            </w:rPr>
            <w:t xml:space="preserve"> (Sánchez, Diseño Conceptual de Bases de Datos, 2004, pág. 8)</w:t>
          </w:r>
          <w:r w:rsidR="00496EBD">
            <w:rPr>
              <w:lang w:eastAsia="es-MX"/>
            </w:rPr>
            <w:fldChar w:fldCharType="end"/>
          </w:r>
        </w:sdtContent>
      </w:sdt>
      <w:r w:rsidR="00496EBD">
        <w:rPr>
          <w:lang w:eastAsia="es-MX"/>
        </w:rPr>
        <w:t>.</w:t>
      </w:r>
      <w:bookmarkStart w:id="0" w:name="_GoBack"/>
      <w:bookmarkEnd w:id="0"/>
    </w:p>
    <w:sectPr w:rsidR="00E54B27" w:rsidRPr="005F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60835"/>
    <w:rsid w:val="0017484A"/>
    <w:rsid w:val="001A5570"/>
    <w:rsid w:val="002A6E83"/>
    <w:rsid w:val="00496EBD"/>
    <w:rsid w:val="00550178"/>
    <w:rsid w:val="005A272B"/>
    <w:rsid w:val="005F70F8"/>
    <w:rsid w:val="00630AAD"/>
    <w:rsid w:val="007117F8"/>
    <w:rsid w:val="00754F66"/>
    <w:rsid w:val="0086075B"/>
    <w:rsid w:val="008F6F39"/>
    <w:rsid w:val="0090196C"/>
    <w:rsid w:val="00990254"/>
    <w:rsid w:val="00997D30"/>
    <w:rsid w:val="009F1BF3"/>
    <w:rsid w:val="00A56C6E"/>
    <w:rsid w:val="00B07299"/>
    <w:rsid w:val="00B328E8"/>
    <w:rsid w:val="00B5192F"/>
    <w:rsid w:val="00B559EF"/>
    <w:rsid w:val="00B74B96"/>
    <w:rsid w:val="00B77F3F"/>
    <w:rsid w:val="00C422CB"/>
    <w:rsid w:val="00C6196F"/>
    <w:rsid w:val="00DD66B6"/>
    <w:rsid w:val="00E545D2"/>
    <w:rsid w:val="00E54B27"/>
    <w:rsid w:val="00ED7845"/>
    <w:rsid w:val="00F42ED5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6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7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1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D15CD0FD-D570-4309-8562-48BA3986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2019-02-15T19:37:00Z</dcterms:created>
  <dcterms:modified xsi:type="dcterms:W3CDTF">2019-02-15T19:38:00Z</dcterms:modified>
</cp:coreProperties>
</file>