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Playfair Display Regular" w:cs="Playfair Display Regular" w:eastAsia="Playfair Display Regular" w:hAnsi="Playfair Display Regular"/>
          <w:sz w:val="30"/>
          <w:szCs w:val="30"/>
        </w:rPr>
        <mc:AlternateContent>
          <mc:Choice Requires="wpg">
            <w:drawing>
              <wp:inline distB="114300" distT="114300" distL="114300" distR="114300">
                <wp:extent cx="3971925" cy="400179"/>
                <wp:effectExtent b="0" l="0" r="0" t="0"/>
                <wp:docPr id="10" name=""/>
                <a:graphic>
                  <a:graphicData uri="http://schemas.microsoft.com/office/word/2010/wordprocessingShape">
                    <wps:wsp>
                      <wps:cNvSpPr/>
                      <wps:cNvPr id="25" name="Shape 25"/>
                      <wps:spPr>
                        <a:xfrm>
                          <a:off x="98350" y="511400"/>
                          <a:ext cx="6313825" cy="619575"/>
                        </a:xfrm>
                        <a:prstGeom prst="flowChartPunchedTape">
                          <a:avLst/>
                        </a:prstGeom>
                        <a:gradFill>
                          <a:gsLst>
                            <a:gs pos="0">
                              <a:srgbClr val="F5D0D0"/>
                            </a:gs>
                            <a:gs pos="100000">
                              <a:srgbClr val="D96868"/>
                            </a:gs>
                          </a:gsLst>
                          <a:lin ang="5400012" scaled="0"/>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Playfair Display Regular" w:cs="Playfair Display Regular" w:eastAsia="Playfair Display Regular" w:hAnsi="Playfair Display Regular"/>
                                <w:b w:val="0"/>
                                <w:i w:val="0"/>
                                <w:smallCaps w:val="0"/>
                                <w:strike w:val="0"/>
                                <w:color w:val="000000"/>
                                <w:sz w:val="40"/>
                                <w:vertAlign w:val="baseline"/>
                              </w:rPr>
                              <w:t xml:space="preserve">TODOS LOS SANTOS Y DÍA DE LOS DIFUNTOS</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971925" cy="400179"/>
                <wp:effectExtent b="0" l="0" r="0" t="0"/>
                <wp:docPr id="10" name="image16.png"/>
                <a:graphic>
                  <a:graphicData uri="http://schemas.openxmlformats.org/drawingml/2006/picture">
                    <pic:pic>
                      <pic:nvPicPr>
                        <pic:cNvPr id="0" name="image16.png"/>
                        <pic:cNvPicPr preferRelativeResize="0"/>
                      </pic:nvPicPr>
                      <pic:blipFill>
                        <a:blip r:embed="rId6"/>
                        <a:srcRect/>
                        <a:stretch>
                          <a:fillRect/>
                        </a:stretch>
                      </pic:blipFill>
                      <pic:spPr>
                        <a:xfrm>
                          <a:off x="0" y="0"/>
                          <a:ext cx="3971925" cy="40017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2">
      <w:pPr>
        <w:jc w:val="center"/>
        <w:rPr>
          <w:rFonts w:ascii="Playfair Display Regular" w:cs="Playfair Display Regular" w:eastAsia="Playfair Display Regular" w:hAnsi="Playfair Display Regular"/>
          <w:sz w:val="30"/>
          <w:szCs w:val="3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114300</wp:posOffset>
                </wp:positionV>
                <wp:extent cx="3333750" cy="1143000"/>
                <wp:effectExtent b="0" l="0" r="0" t="0"/>
                <wp:wrapSquare wrapText="bothSides" distB="114300" distT="114300" distL="114300" distR="114300"/>
                <wp:docPr id="3" name=""/>
                <a:graphic>
                  <a:graphicData uri="http://schemas.microsoft.com/office/word/2010/wordprocessingShape">
                    <wps:wsp>
                      <wps:cNvSpPr/>
                      <wps:cNvPr id="6" name="Shape 6"/>
                      <wps:spPr>
                        <a:xfrm>
                          <a:off x="658925" y="885125"/>
                          <a:ext cx="3314400" cy="1121100"/>
                        </a:xfrm>
                        <a:prstGeom prst="cloudCallout">
                          <a:avLst>
                            <a:gd fmla="val -20833" name="adj1"/>
                            <a:gd fmla="val 62500" name="adj2"/>
                          </a:avLst>
                        </a:prstGeom>
                        <a:gradFill>
                          <a:gsLst>
                            <a:gs pos="0">
                              <a:srgbClr val="DBD4EB"/>
                            </a:gs>
                            <a:gs pos="100000">
                              <a:srgbClr val="9180BB"/>
                            </a:gs>
                          </a:gsLst>
                          <a:lin ang="5400012" scaled="0"/>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swald" w:cs="Oswald" w:eastAsia="Oswald" w:hAnsi="Oswald"/>
                                <w:b w:val="1"/>
                                <w:i w:val="0"/>
                                <w:smallCaps w:val="0"/>
                                <w:strike w:val="0"/>
                                <w:color w:val="ff0000"/>
                                <w:sz w:val="40"/>
                                <w:vertAlign w:val="baseline"/>
                              </w:rPr>
                              <w:t xml:space="preserve">¿</w:t>
                            </w:r>
                            <w:r w:rsidDel="00000000" w:rsidR="00000000" w:rsidRPr="00000000">
                              <w:rPr>
                                <w:rFonts w:ascii="Oswald" w:cs="Oswald" w:eastAsia="Oswald" w:hAnsi="Oswald"/>
                                <w:b w:val="1"/>
                                <w:i w:val="0"/>
                                <w:smallCaps w:val="0"/>
                                <w:strike w:val="0"/>
                                <w:color w:val="000000"/>
                                <w:sz w:val="40"/>
                                <w:vertAlign w:val="baseline"/>
                              </w:rPr>
                              <w:t xml:space="preserve">QUÉ ES TODOS LOS SANTOS</w:t>
                            </w:r>
                            <w:r w:rsidDel="00000000" w:rsidR="00000000" w:rsidRPr="00000000">
                              <w:rPr>
                                <w:rFonts w:ascii="Oswald" w:cs="Oswald" w:eastAsia="Oswald" w:hAnsi="Oswald"/>
                                <w:b w:val="1"/>
                                <w:i w:val="0"/>
                                <w:smallCaps w:val="0"/>
                                <w:strike w:val="0"/>
                                <w:color w:val="ff0000"/>
                                <w:sz w:val="40"/>
                                <w:vertAlign w:val="baseline"/>
                              </w:rPr>
                              <w:t xml:space="preserve">?</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219075</wp:posOffset>
                </wp:positionH>
                <wp:positionV relativeFrom="paragraph">
                  <wp:posOffset>114300</wp:posOffset>
                </wp:positionV>
                <wp:extent cx="3333750" cy="1143000"/>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3333750" cy="1143000"/>
                        </a:xfrm>
                        <a:prstGeom prst="rect"/>
                        <a:ln/>
                      </pic:spPr>
                    </pic:pic>
                  </a:graphicData>
                </a:graphic>
              </wp:anchor>
            </w:drawing>
          </mc:Fallback>
        </mc:AlternateContent>
      </w:r>
      <w:r w:rsidDel="00000000" w:rsidR="00000000" w:rsidRPr="00000000">
        <w:drawing>
          <wp:anchor allowOverlap="1" behindDoc="0" distB="19050" distT="19050" distL="19050" distR="19050" hidden="0" layoutInCell="1" locked="0" relativeHeight="0" simplePos="0">
            <wp:simplePos x="0" y="0"/>
            <wp:positionH relativeFrom="column">
              <wp:posOffset>3724275</wp:posOffset>
            </wp:positionH>
            <wp:positionV relativeFrom="paragraph">
              <wp:posOffset>104775</wp:posOffset>
            </wp:positionV>
            <wp:extent cx="719138" cy="1162050"/>
            <wp:effectExtent b="0" l="0" r="0" t="0"/>
            <wp:wrapSquare wrapText="bothSides" distB="19050" distT="19050" distL="19050" distR="19050"/>
            <wp:docPr id="17" name="image3.png"/>
            <a:graphic>
              <a:graphicData uri="http://schemas.openxmlformats.org/drawingml/2006/picture">
                <pic:pic>
                  <pic:nvPicPr>
                    <pic:cNvPr id="0" name="image3.png"/>
                    <pic:cNvPicPr preferRelativeResize="0"/>
                  </pic:nvPicPr>
                  <pic:blipFill>
                    <a:blip r:embed="rId8"/>
                    <a:srcRect b="5734" l="25446" r="29443" t="2218"/>
                    <a:stretch>
                      <a:fillRect/>
                    </a:stretch>
                  </pic:blipFill>
                  <pic:spPr>
                    <a:xfrm>
                      <a:off x="0" y="0"/>
                      <a:ext cx="719138" cy="1162050"/>
                    </a:xfrm>
                    <a:prstGeom prst="rect"/>
                    <a:ln/>
                  </pic:spPr>
                </pic:pic>
              </a:graphicData>
            </a:graphic>
          </wp:anchor>
        </w:drawing>
      </w:r>
    </w:p>
    <w:p w:rsidR="00000000" w:rsidDel="00000000" w:rsidP="00000000" w:rsidRDefault="00000000" w:rsidRPr="00000000" w14:paraId="00000003">
      <w:pPr>
        <w:jc w:val="center"/>
        <w:rPr>
          <w:rFonts w:ascii="Playfair Display Regular" w:cs="Playfair Display Regular" w:eastAsia="Playfair Display Regular" w:hAnsi="Playfair Display Regular"/>
          <w:sz w:val="30"/>
          <w:szCs w:val="30"/>
        </w:rPr>
      </w:pPr>
      <w:r w:rsidDel="00000000" w:rsidR="00000000" w:rsidRPr="00000000">
        <w:rPr>
          <w:rtl w:val="0"/>
        </w:rPr>
      </w:r>
    </w:p>
    <w:p w:rsidR="00000000" w:rsidDel="00000000" w:rsidP="00000000" w:rsidRDefault="00000000" w:rsidRPr="00000000" w14:paraId="00000004">
      <w:pPr>
        <w:jc w:val="center"/>
        <w:rPr>
          <w:rFonts w:ascii="Playfair Display Regular" w:cs="Playfair Display Regular" w:eastAsia="Playfair Display Regular" w:hAnsi="Playfair Display Regular"/>
          <w:sz w:val="30"/>
          <w:szCs w:val="30"/>
        </w:rPr>
      </w:pPr>
      <w:r w:rsidDel="00000000" w:rsidR="00000000" w:rsidRPr="00000000">
        <w:rPr>
          <w:rtl w:val="0"/>
        </w:rPr>
      </w:r>
    </w:p>
    <w:p w:rsidR="00000000" w:rsidDel="00000000" w:rsidP="00000000" w:rsidRDefault="00000000" w:rsidRPr="00000000" w14:paraId="00000005">
      <w:pPr>
        <w:jc w:val="center"/>
        <w:rPr>
          <w:rFonts w:ascii="Playfair Display Regular" w:cs="Playfair Display Regular" w:eastAsia="Playfair Display Regular" w:hAnsi="Playfair Display Regular"/>
          <w:sz w:val="30"/>
          <w:szCs w:val="30"/>
        </w:rPr>
      </w:pPr>
      <w:r w:rsidDel="00000000" w:rsidR="00000000" w:rsidRPr="00000000">
        <w:rPr>
          <w:rtl w:val="0"/>
        </w:rPr>
      </w:r>
    </w:p>
    <w:p w:rsidR="00000000" w:rsidDel="00000000" w:rsidP="00000000" w:rsidRDefault="00000000" w:rsidRPr="00000000" w14:paraId="00000006">
      <w:pPr>
        <w:jc w:val="center"/>
        <w:rPr>
          <w:rFonts w:ascii="Playfair Display Regular" w:cs="Playfair Display Regular" w:eastAsia="Playfair Display Regular" w:hAnsi="Playfair Display Regular"/>
          <w:sz w:val="30"/>
          <w:szCs w:val="3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328613</wp:posOffset>
                </wp:positionH>
                <wp:positionV relativeFrom="paragraph">
                  <wp:posOffset>161925</wp:posOffset>
                </wp:positionV>
                <wp:extent cx="4886325" cy="2389299"/>
                <wp:effectExtent b="0" l="0" r="0" t="0"/>
                <wp:wrapSquare wrapText="bothSides" distB="114300" distT="114300" distL="114300" distR="114300"/>
                <wp:docPr id="8" name=""/>
                <a:graphic>
                  <a:graphicData uri="http://schemas.microsoft.com/office/word/2010/wordprocessingGroup">
                    <wpg:wgp>
                      <wpg:cNvGrpSpPr/>
                      <wpg:grpSpPr>
                        <a:xfrm>
                          <a:off x="397463" y="152400"/>
                          <a:ext cx="4886325" cy="2389299"/>
                          <a:chOff x="397463" y="152400"/>
                          <a:chExt cx="6063076" cy="3712600"/>
                        </a:xfrm>
                      </wpg:grpSpPr>
                      <pic:pic>
                        <pic:nvPicPr>
                          <pic:cNvPr descr="1 de noviembre. Día de Todos los Santos | Administración Nacional ..." id="23" name="Shape 23"/>
                          <pic:cNvPicPr preferRelativeResize="0"/>
                        </pic:nvPicPr>
                        <pic:blipFill rotWithShape="1">
                          <a:blip r:embed="rId9">
                            <a:alphaModFix/>
                          </a:blip>
                          <a:srcRect b="12888" l="0" r="7475" t="-1407"/>
                          <a:stretch/>
                        </pic:blipFill>
                        <pic:spPr>
                          <a:xfrm>
                            <a:off x="397463" y="152400"/>
                            <a:ext cx="6063076" cy="3712600"/>
                          </a:xfrm>
                          <a:prstGeom prst="rect">
                            <a:avLst/>
                          </a:prstGeom>
                          <a:noFill/>
                          <a:ln>
                            <a:noFill/>
                          </a:ln>
                        </pic:spPr>
                      </pic:pic>
                    </wpg:wgp>
                  </a:graphicData>
                </a:graphic>
              </wp:anchor>
            </w:drawing>
          </mc:Choice>
          <mc:Fallback>
            <w:drawing>
              <wp:anchor allowOverlap="1" behindDoc="0" distB="114300" distT="114300" distL="114300" distR="114300" hidden="0" layoutInCell="1" locked="0" relativeHeight="0" simplePos="0">
                <wp:simplePos x="0" y="0"/>
                <wp:positionH relativeFrom="column">
                  <wp:posOffset>328613</wp:posOffset>
                </wp:positionH>
                <wp:positionV relativeFrom="paragraph">
                  <wp:posOffset>161925</wp:posOffset>
                </wp:positionV>
                <wp:extent cx="4886325" cy="2389299"/>
                <wp:effectExtent b="0" l="0" r="0" t="0"/>
                <wp:wrapSquare wrapText="bothSides" distB="114300" distT="114300" distL="114300" distR="114300"/>
                <wp:docPr id="8" name="image14.png"/>
                <a:graphic>
                  <a:graphicData uri="http://schemas.openxmlformats.org/drawingml/2006/picture">
                    <pic:pic>
                      <pic:nvPicPr>
                        <pic:cNvPr id="0" name="image14.png"/>
                        <pic:cNvPicPr preferRelativeResize="0"/>
                      </pic:nvPicPr>
                      <pic:blipFill>
                        <a:blip r:embed="rId10"/>
                        <a:srcRect/>
                        <a:stretch>
                          <a:fillRect/>
                        </a:stretch>
                      </pic:blipFill>
                      <pic:spPr>
                        <a:xfrm>
                          <a:off x="0" y="0"/>
                          <a:ext cx="4886325" cy="2389299"/>
                        </a:xfrm>
                        <a:prstGeom prst="rect"/>
                        <a:ln/>
                      </pic:spPr>
                    </pic:pic>
                  </a:graphicData>
                </a:graphic>
              </wp:anchor>
            </w:drawing>
          </mc:Fallback>
        </mc:AlternateContent>
      </w:r>
    </w:p>
    <w:p w:rsidR="00000000" w:rsidDel="00000000" w:rsidP="00000000" w:rsidRDefault="00000000" w:rsidRPr="00000000" w14:paraId="00000007">
      <w:pPr>
        <w:rPr>
          <w:color w:val="202122"/>
          <w:sz w:val="25"/>
          <w:szCs w:val="25"/>
          <w:highlight w:val="white"/>
        </w:rPr>
      </w:pPr>
      <w:r w:rsidDel="00000000" w:rsidR="00000000" w:rsidRPr="00000000">
        <w:rPr>
          <w:rtl w:val="0"/>
        </w:rPr>
      </w:r>
    </w:p>
    <w:p w:rsidR="00000000" w:rsidDel="00000000" w:rsidP="00000000" w:rsidRDefault="00000000" w:rsidRPr="00000000" w14:paraId="00000008">
      <w:pPr>
        <w:rPr>
          <w:color w:val="202122"/>
          <w:sz w:val="25"/>
          <w:szCs w:val="25"/>
          <w:highlight w:val="white"/>
        </w:rPr>
      </w:pPr>
      <w:r w:rsidDel="00000000" w:rsidR="00000000" w:rsidRPr="00000000">
        <w:rPr>
          <w:rtl w:val="0"/>
        </w:rPr>
      </w:r>
    </w:p>
    <w:p w:rsidR="00000000" w:rsidDel="00000000" w:rsidP="00000000" w:rsidRDefault="00000000" w:rsidRPr="00000000" w14:paraId="00000009">
      <w:pPr>
        <w:rPr>
          <w:color w:val="202122"/>
          <w:sz w:val="25"/>
          <w:szCs w:val="25"/>
          <w:highlight w:val="white"/>
        </w:rPr>
      </w:pPr>
      <w:r w:rsidDel="00000000" w:rsidR="00000000" w:rsidRPr="00000000">
        <w:rPr>
          <w:rtl w:val="0"/>
        </w:rPr>
      </w:r>
    </w:p>
    <w:p w:rsidR="00000000" w:rsidDel="00000000" w:rsidP="00000000" w:rsidRDefault="00000000" w:rsidRPr="00000000" w14:paraId="0000000A">
      <w:pPr>
        <w:rPr>
          <w:color w:val="202122"/>
          <w:sz w:val="25"/>
          <w:szCs w:val="25"/>
          <w:highlight w:val="whit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5172075</wp:posOffset>
            </wp:positionH>
            <wp:positionV relativeFrom="paragraph">
              <wp:posOffset>135461</wp:posOffset>
            </wp:positionV>
            <wp:extent cx="919163" cy="1495425"/>
            <wp:effectExtent b="0" l="0" r="0" t="0"/>
            <wp:wrapSquare wrapText="bothSides" distB="19050" distT="19050" distL="19050" distR="19050"/>
            <wp:docPr id="13"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919163" cy="1495425"/>
                    </a:xfrm>
                    <a:prstGeom prst="rect"/>
                    <a:ln/>
                  </pic:spPr>
                </pic:pic>
              </a:graphicData>
            </a:graphic>
          </wp:anchor>
        </w:drawing>
      </w:r>
    </w:p>
    <w:p w:rsidR="00000000" w:rsidDel="00000000" w:rsidP="00000000" w:rsidRDefault="00000000" w:rsidRPr="00000000" w14:paraId="0000000B">
      <w:pPr>
        <w:rPr>
          <w:color w:val="202122"/>
          <w:sz w:val="25"/>
          <w:szCs w:val="25"/>
          <w:highlight w:val="white"/>
        </w:rPr>
      </w:pPr>
      <w:r w:rsidDel="00000000" w:rsidR="00000000" w:rsidRPr="00000000">
        <w:rPr>
          <w:rtl w:val="0"/>
        </w:rPr>
      </w:r>
    </w:p>
    <w:p w:rsidR="00000000" w:rsidDel="00000000" w:rsidP="00000000" w:rsidRDefault="00000000" w:rsidRPr="00000000" w14:paraId="0000000C">
      <w:pPr>
        <w:rPr>
          <w:color w:val="202122"/>
          <w:sz w:val="25"/>
          <w:szCs w:val="25"/>
          <w:highlight w:val="white"/>
        </w:rPr>
      </w:pPr>
      <w:r w:rsidDel="00000000" w:rsidR="00000000" w:rsidRPr="00000000">
        <w:rPr>
          <w:rtl w:val="0"/>
        </w:rPr>
      </w:r>
    </w:p>
    <w:p w:rsidR="00000000" w:rsidDel="00000000" w:rsidP="00000000" w:rsidRDefault="00000000" w:rsidRPr="00000000" w14:paraId="0000000D">
      <w:pPr>
        <w:rPr>
          <w:color w:val="202122"/>
          <w:sz w:val="25"/>
          <w:szCs w:val="25"/>
          <w:highlight w:val="white"/>
        </w:rPr>
      </w:pPr>
      <w:r w:rsidDel="00000000" w:rsidR="00000000" w:rsidRPr="00000000">
        <w:rPr>
          <w:rtl w:val="0"/>
        </w:rPr>
      </w:r>
    </w:p>
    <w:p w:rsidR="00000000" w:rsidDel="00000000" w:rsidP="00000000" w:rsidRDefault="00000000" w:rsidRPr="00000000" w14:paraId="0000000E">
      <w:pPr>
        <w:rPr>
          <w:color w:val="202122"/>
          <w:sz w:val="25"/>
          <w:szCs w:val="25"/>
          <w:highlight w:val="white"/>
        </w:rPr>
      </w:pPr>
      <w:r w:rsidDel="00000000" w:rsidR="00000000" w:rsidRPr="00000000">
        <w:rPr>
          <w:rtl w:val="0"/>
        </w:rPr>
      </w:r>
    </w:p>
    <w:p w:rsidR="00000000" w:rsidDel="00000000" w:rsidP="00000000" w:rsidRDefault="00000000" w:rsidRPr="00000000" w14:paraId="0000000F">
      <w:pPr>
        <w:rPr>
          <w:color w:val="202122"/>
          <w:sz w:val="25"/>
          <w:szCs w:val="25"/>
          <w:highlight w:val="white"/>
        </w:rPr>
      </w:pPr>
      <w:r w:rsidDel="00000000" w:rsidR="00000000" w:rsidRPr="00000000">
        <w:rPr>
          <w:rtl w:val="0"/>
        </w:rPr>
      </w:r>
    </w:p>
    <w:p w:rsidR="00000000" w:rsidDel="00000000" w:rsidP="00000000" w:rsidRDefault="00000000" w:rsidRPr="00000000" w14:paraId="00000010">
      <w:pPr>
        <w:rPr>
          <w:color w:val="202122"/>
          <w:sz w:val="25"/>
          <w:szCs w:val="25"/>
          <w:highlight w:val="white"/>
        </w:rPr>
      </w:pPr>
      <w:r w:rsidDel="00000000" w:rsidR="00000000" w:rsidRPr="00000000">
        <w:rPr>
          <w:rtl w:val="0"/>
        </w:rPr>
      </w:r>
    </w:p>
    <w:p w:rsidR="00000000" w:rsidDel="00000000" w:rsidP="00000000" w:rsidRDefault="00000000" w:rsidRPr="00000000" w14:paraId="00000011">
      <w:pPr>
        <w:rPr>
          <w:color w:val="202122"/>
          <w:sz w:val="25"/>
          <w:szCs w:val="25"/>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-90487</wp:posOffset>
                </wp:positionH>
                <wp:positionV relativeFrom="paragraph">
                  <wp:posOffset>224590</wp:posOffset>
                </wp:positionV>
                <wp:extent cx="5731200" cy="1401333"/>
                <wp:effectExtent b="0" l="0" r="0" t="0"/>
                <wp:wrapSquare wrapText="bothSides" distB="114300" distT="114300" distL="114300" distR="114300"/>
                <wp:docPr id="7" name=""/>
                <a:graphic>
                  <a:graphicData uri="http://schemas.microsoft.com/office/word/2010/wordprocessingShape">
                    <wps:wsp>
                      <wps:cNvSpPr/>
                      <wps:cNvPr id="22" name="Shape 22"/>
                      <wps:spPr>
                        <a:xfrm>
                          <a:off x="127850" y="98350"/>
                          <a:ext cx="6490800" cy="1534200"/>
                        </a:xfrm>
                        <a:prstGeom prst="rect">
                          <a:avLst/>
                        </a:prstGeom>
                        <a:gradFill>
                          <a:gsLst>
                            <a:gs pos="0">
                              <a:srgbClr val="FFC002"/>
                            </a:gs>
                            <a:gs pos="100000">
                              <a:srgbClr val="795B04"/>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E</w:t>
                            </w:r>
                            <w:r w:rsidDel="00000000" w:rsidR="00000000" w:rsidRPr="00000000">
                              <w:rPr>
                                <w:rFonts w:ascii="Arial" w:cs="Arial" w:eastAsia="Arial" w:hAnsi="Arial"/>
                                <w:b w:val="0"/>
                                <w:i w:val="0"/>
                                <w:smallCaps w:val="0"/>
                                <w:strike w:val="0"/>
                                <w:color w:val="000000"/>
                                <w:sz w:val="24"/>
                                <w:vertAlign w:val="baseline"/>
                              </w:rPr>
                              <w:t xml:space="preserve">s una solemnidad cristiana que tiene lugar el 1 de noviembre para las iglesias católicas.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En este día la Iglesia celebra fiesta solemne por todos aquellos difuntos que, habiendo superado el purgatorio, se han santificado totalmente, han obtenido la visión beatífica y gozan de la vida eterna en la presencia de Dios. Por eso es el día de «todos los santos». No se festeja solo en honor a los beatos o santos que están en la lista de los canonizados y por los que la Iglesia celebra en un día especial del año; se celebra también en honor a todos los que no están canonizados pero viven ya en la presencia de Dios.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-90487</wp:posOffset>
                </wp:positionH>
                <wp:positionV relativeFrom="paragraph">
                  <wp:posOffset>224590</wp:posOffset>
                </wp:positionV>
                <wp:extent cx="5731200" cy="1401333"/>
                <wp:effectExtent b="0" l="0" r="0" t="0"/>
                <wp:wrapSquare wrapText="bothSides" distB="114300" distT="114300" distL="114300" distR="114300"/>
                <wp:docPr id="7" name="image13.png"/>
                <a:graphic>
                  <a:graphicData uri="http://schemas.openxmlformats.org/drawingml/2006/picture">
                    <pic:pic>
                      <pic:nvPicPr>
                        <pic:cNvPr id="0" name="image13.png"/>
                        <pic:cNvPicPr preferRelativeResize="0"/>
                      </pic:nvPicPr>
                      <pic:blipFill>
                        <a:blip r:embed="rId12"/>
                        <a:srcRect/>
                        <a:stretch>
                          <a:fillRect/>
                        </a:stretch>
                      </pic:blipFill>
                      <pic:spPr>
                        <a:xfrm>
                          <a:off x="0" y="0"/>
                          <a:ext cx="5731200" cy="1401333"/>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1695992</wp:posOffset>
                </wp:positionV>
                <wp:extent cx="5191125" cy="533400"/>
                <wp:effectExtent b="0" l="0" r="0" t="0"/>
                <wp:wrapSquare wrapText="bothSides" distB="114300" distT="114300" distL="114300" distR="114300"/>
                <wp:docPr id="4" name=""/>
                <a:graphic>
                  <a:graphicData uri="http://schemas.microsoft.com/office/word/2010/wordprocessingShape">
                    <wps:wsp>
                      <wps:cNvSpPr/>
                      <wps:cNvPr id="7" name="Shape 7"/>
                      <wps:spPr>
                        <a:xfrm>
                          <a:off x="1071975" y="550750"/>
                          <a:ext cx="5172984" cy="511380"/>
                        </a:xfrm>
                        <a:prstGeom prst="cloud">
                          <a:avLst/>
                        </a:prstGeom>
                        <a:gradFill>
                          <a:gsLst>
                            <a:gs pos="0">
                              <a:srgbClr val="F5D0D0"/>
                            </a:gs>
                            <a:gs pos="100000">
                              <a:srgbClr val="D96868"/>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Playfair Display Regular" w:cs="Playfair Display Regular" w:eastAsia="Playfair Display Regular" w:hAnsi="Playfair Display Regular"/>
                                <w:b w:val="0"/>
                                <w:i w:val="0"/>
                                <w:smallCaps w:val="0"/>
                                <w:strike w:val="0"/>
                                <w:color w:val="ff0000"/>
                                <w:sz w:val="30"/>
                                <w:vertAlign w:val="baseline"/>
                              </w:rPr>
                              <w:t xml:space="preserve">¿</w:t>
                            </w:r>
                            <w:r w:rsidDel="00000000" w:rsidR="00000000" w:rsidRPr="00000000">
                              <w:rPr>
                                <w:rFonts w:ascii="Playfair Display Regular" w:cs="Playfair Display Regular" w:eastAsia="Playfair Display Regular" w:hAnsi="Playfair Display Regular"/>
                                <w:b w:val="0"/>
                                <w:i w:val="0"/>
                                <w:smallCaps w:val="0"/>
                                <w:strike w:val="0"/>
                                <w:color w:val="000000"/>
                                <w:sz w:val="30"/>
                                <w:vertAlign w:val="baseline"/>
                              </w:rPr>
                              <w:t xml:space="preserve">QUÉ ES DÍA DE LOS DIFUNTOS</w:t>
                            </w:r>
                            <w:r w:rsidDel="00000000" w:rsidR="00000000" w:rsidRPr="00000000">
                              <w:rPr>
                                <w:rFonts w:ascii="Playfair Display Regular" w:cs="Playfair Display Regular" w:eastAsia="Playfair Display Regular" w:hAnsi="Playfair Display Regular"/>
                                <w:b w:val="0"/>
                                <w:i w:val="0"/>
                                <w:smallCaps w:val="0"/>
                                <w:strike w:val="0"/>
                                <w:color w:val="ff0000"/>
                                <w:sz w:val="30"/>
                                <w:vertAlign w:val="baseline"/>
                              </w:rPr>
                              <w:t xml:space="preserve">?</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28576</wp:posOffset>
                </wp:positionH>
                <wp:positionV relativeFrom="paragraph">
                  <wp:posOffset>1695992</wp:posOffset>
                </wp:positionV>
                <wp:extent cx="5191125" cy="533400"/>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13"/>
                        <a:srcRect/>
                        <a:stretch>
                          <a:fillRect/>
                        </a:stretch>
                      </pic:blipFill>
                      <pic:spPr>
                        <a:xfrm>
                          <a:off x="0" y="0"/>
                          <a:ext cx="5191125" cy="533400"/>
                        </a:xfrm>
                        <a:prstGeom prst="rect"/>
                        <a:ln/>
                      </pic:spPr>
                    </pic:pic>
                  </a:graphicData>
                </a:graphic>
              </wp:anchor>
            </w:drawing>
          </mc:Fallback>
        </mc:AlternateContent>
      </w:r>
    </w:p>
    <w:p w:rsidR="00000000" w:rsidDel="00000000" w:rsidP="00000000" w:rsidRDefault="00000000" w:rsidRPr="00000000" w14:paraId="00000012">
      <w:pPr>
        <w:rPr>
          <w:color w:val="202122"/>
          <w:sz w:val="25"/>
          <w:szCs w:val="25"/>
          <w:highlight w:val="white"/>
        </w:rPr>
      </w:pPr>
      <w:r w:rsidDel="00000000" w:rsidR="00000000" w:rsidRPr="00000000">
        <w:rPr>
          <w:rtl w:val="0"/>
        </w:rPr>
      </w:r>
    </w:p>
    <w:p w:rsidR="00000000" w:rsidDel="00000000" w:rsidP="00000000" w:rsidRDefault="00000000" w:rsidRPr="00000000" w14:paraId="00000013">
      <w:pPr>
        <w:rPr>
          <w:color w:val="202122"/>
          <w:sz w:val="25"/>
          <w:szCs w:val="25"/>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-152399</wp:posOffset>
            </wp:positionH>
            <wp:positionV relativeFrom="paragraph">
              <wp:posOffset>162304</wp:posOffset>
            </wp:positionV>
            <wp:extent cx="2871788" cy="2274456"/>
            <wp:effectExtent b="0" l="0" r="0" t="0"/>
            <wp:wrapSquare wrapText="bothSides" distB="114300" distT="114300" distL="114300" distR="114300"/>
            <wp:docPr id="18"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2871788" cy="2274456"/>
                    </a:xfrm>
                    <a:prstGeom prst="rect"/>
                    <a:ln/>
                  </pic:spPr>
                </pic:pic>
              </a:graphicData>
            </a:graphic>
          </wp:anchor>
        </w:drawing>
      </w:r>
    </w:p>
    <w:p w:rsidR="00000000" w:rsidDel="00000000" w:rsidP="00000000" w:rsidRDefault="00000000" w:rsidRPr="00000000" w14:paraId="00000014">
      <w:pPr>
        <w:rPr>
          <w:color w:val="202122"/>
          <w:sz w:val="25"/>
          <w:szCs w:val="25"/>
          <w:highlight w:val="white"/>
        </w:rPr>
      </w:pPr>
      <w:r w:rsidDel="00000000" w:rsidR="00000000" w:rsidRPr="00000000">
        <w:rPr>
          <w:rtl w:val="0"/>
        </w:rPr>
      </w:r>
    </w:p>
    <w:p w:rsidR="00000000" w:rsidDel="00000000" w:rsidP="00000000" w:rsidRDefault="00000000" w:rsidRPr="00000000" w14:paraId="00000015">
      <w:pPr>
        <w:rPr>
          <w:color w:val="202122"/>
          <w:sz w:val="25"/>
          <w:szCs w:val="25"/>
          <w:highlight w:val="whit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2943225</wp:posOffset>
            </wp:positionH>
            <wp:positionV relativeFrom="paragraph">
              <wp:posOffset>124204</wp:posOffset>
            </wp:positionV>
            <wp:extent cx="2705100" cy="1695450"/>
            <wp:effectExtent b="0" l="0" r="0" t="0"/>
            <wp:wrapSquare wrapText="bothSides" distB="19050" distT="19050" distL="19050" distR="19050"/>
            <wp:docPr id="16"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2705100" cy="1695450"/>
                    </a:xfrm>
                    <a:prstGeom prst="rect"/>
                    <a:ln/>
                  </pic:spPr>
                </pic:pic>
              </a:graphicData>
            </a:graphic>
          </wp:anchor>
        </w:drawing>
      </w:r>
    </w:p>
    <w:p w:rsidR="00000000" w:rsidDel="00000000" w:rsidP="00000000" w:rsidRDefault="00000000" w:rsidRPr="00000000" w14:paraId="00000016">
      <w:pPr>
        <w:rPr>
          <w:color w:val="202122"/>
          <w:sz w:val="25"/>
          <w:szCs w:val="25"/>
          <w:highlight w:val="white"/>
        </w:rPr>
      </w:pPr>
      <w:r w:rsidDel="00000000" w:rsidR="00000000" w:rsidRPr="00000000">
        <w:rPr>
          <w:rtl w:val="0"/>
        </w:rPr>
      </w:r>
    </w:p>
    <w:p w:rsidR="00000000" w:rsidDel="00000000" w:rsidP="00000000" w:rsidRDefault="00000000" w:rsidRPr="00000000" w14:paraId="00000017">
      <w:pPr>
        <w:rPr>
          <w:color w:val="202122"/>
          <w:sz w:val="25"/>
          <w:szCs w:val="25"/>
          <w:highlight w:val="white"/>
        </w:rPr>
      </w:pPr>
      <w:r w:rsidDel="00000000" w:rsidR="00000000" w:rsidRPr="00000000">
        <w:rPr>
          <w:rtl w:val="0"/>
        </w:rPr>
      </w:r>
    </w:p>
    <w:p w:rsidR="00000000" w:rsidDel="00000000" w:rsidP="00000000" w:rsidRDefault="00000000" w:rsidRPr="00000000" w14:paraId="00000018">
      <w:pPr>
        <w:rPr>
          <w:color w:val="202122"/>
          <w:sz w:val="25"/>
          <w:szCs w:val="25"/>
          <w:highlight w:val="white"/>
        </w:rPr>
      </w:pPr>
      <w:r w:rsidDel="00000000" w:rsidR="00000000" w:rsidRPr="00000000">
        <w:rPr>
          <w:rtl w:val="0"/>
        </w:rPr>
      </w:r>
    </w:p>
    <w:p w:rsidR="00000000" w:rsidDel="00000000" w:rsidP="00000000" w:rsidRDefault="00000000" w:rsidRPr="00000000" w14:paraId="00000019">
      <w:pPr>
        <w:rPr>
          <w:sz w:val="26"/>
          <w:szCs w:val="26"/>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b w:val="1"/>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2314575</wp:posOffset>
                </wp:positionH>
                <wp:positionV relativeFrom="paragraph">
                  <wp:posOffset>1490663</wp:posOffset>
                </wp:positionV>
                <wp:extent cx="3095625" cy="2171700"/>
                <wp:effectExtent b="0" l="0" r="0" t="0"/>
                <wp:wrapSquare wrapText="bothSides" distB="114300" distT="114300" distL="114300" distR="114300"/>
                <wp:docPr id="9" name=""/>
                <a:graphic>
                  <a:graphicData uri="http://schemas.microsoft.com/office/word/2010/wordprocessingShape">
                    <wps:wsp>
                      <wps:cNvSpPr/>
                      <wps:cNvPr id="24" name="Shape 24"/>
                      <wps:spPr>
                        <a:xfrm>
                          <a:off x="354050" y="422900"/>
                          <a:ext cx="3075000" cy="2148900"/>
                        </a:xfrm>
                        <a:prstGeom prst="roundRect">
                          <a:avLst>
                            <a:gd fmla="val 16667" name="adj"/>
                          </a:avLst>
                        </a:prstGeom>
                        <a:gradFill>
                          <a:gsLst>
                            <a:gs pos="0">
                              <a:srgbClr val="C27BA0"/>
                            </a:gs>
                            <a:gs pos="100000">
                              <a:srgbClr val="737373"/>
                            </a:gs>
                          </a:gsLst>
                          <a:lin ang="5400012" scaled="0"/>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00" w:before="100" w:line="275.9999942779541"/>
                              <w:ind w:left="0" w:right="0" w:firstLine="0"/>
                              <w:jc w:val="both"/>
                              <w:textDirection w:val="btLr"/>
                            </w:pPr>
                            <w:r w:rsidDel="00000000" w:rsidR="00000000" w:rsidRPr="00000000">
                              <w:rPr>
                                <w:rFonts w:ascii="Arial" w:cs="Arial" w:eastAsia="Arial" w:hAnsi="Arial"/>
                                <w:b w:val="0"/>
                                <w:i w:val="0"/>
                                <w:smallCaps w:val="0"/>
                                <w:strike w:val="0"/>
                                <w:color w:val="202122"/>
                                <w:sz w:val="25"/>
                                <w:vertAlign w:val="baseline"/>
                              </w:rPr>
                              <w:t xml:space="preserve">Para la Iglesia católica, se trata de una conmemoración, un recuerdo que la Iglesia hace en favor de todos los que han muerto en este mundo (fieles difuntos), pero aún no pueden gozar de la presencia de Dios, porque están purificando, en el purgatorio, los efectos que ocasionaron sus pecados.</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2314575</wp:posOffset>
                </wp:positionH>
                <wp:positionV relativeFrom="paragraph">
                  <wp:posOffset>1490663</wp:posOffset>
                </wp:positionV>
                <wp:extent cx="3095625" cy="2171700"/>
                <wp:effectExtent b="0" l="0" r="0" t="0"/>
                <wp:wrapSquare wrapText="bothSides" distB="114300" distT="114300" distL="114300" distR="114300"/>
                <wp:docPr id="9" name="image15.png"/>
                <a:graphic>
                  <a:graphicData uri="http://schemas.openxmlformats.org/drawingml/2006/picture">
                    <pic:pic>
                      <pic:nvPicPr>
                        <pic:cNvPr id="0" name="image15.png"/>
                        <pic:cNvPicPr preferRelativeResize="0"/>
                      </pic:nvPicPr>
                      <pic:blipFill>
                        <a:blip r:embed="rId16"/>
                        <a:srcRect/>
                        <a:stretch>
                          <a:fillRect/>
                        </a:stretch>
                      </pic:blipFill>
                      <pic:spPr>
                        <a:xfrm>
                          <a:off x="0" y="0"/>
                          <a:ext cx="3095625" cy="2171700"/>
                        </a:xfrm>
                        <a:prstGeom prst="rect"/>
                        <a:ln/>
                      </pic:spPr>
                    </pic:pic>
                  </a:graphicData>
                </a:graphic>
              </wp:anchor>
            </w:drawing>
          </mc:Fallback>
        </mc:AlternateContent>
      </w:r>
      <w:r w:rsidDel="00000000" w:rsidR="00000000" w:rsidRPr="00000000">
        <w:drawing>
          <wp:anchor allowOverlap="1" behindDoc="0" distB="19050" distT="19050" distL="19050" distR="19050" hidden="0" layoutInCell="1" locked="0" relativeHeight="0" simplePos="0">
            <wp:simplePos x="0" y="0"/>
            <wp:positionH relativeFrom="column">
              <wp:posOffset>-219074</wp:posOffset>
            </wp:positionH>
            <wp:positionV relativeFrom="paragraph">
              <wp:posOffset>1455325</wp:posOffset>
            </wp:positionV>
            <wp:extent cx="2324100" cy="2238375"/>
            <wp:effectExtent b="0" l="0" r="0" t="0"/>
            <wp:wrapSquare wrapText="bothSides" distB="19050" distT="19050" distL="19050" distR="19050"/>
            <wp:docPr id="1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2324100" cy="2238375"/>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114300</wp:posOffset>
                </wp:positionV>
                <wp:extent cx="5731200" cy="1270000"/>
                <wp:effectExtent b="0" l="0" r="0" t="0"/>
                <wp:wrapSquare wrapText="bothSides" distB="114300" distT="114300" distL="114300" distR="114300"/>
                <wp:docPr id="6" name=""/>
                <a:graphic>
                  <a:graphicData uri="http://schemas.microsoft.com/office/word/2010/wordprocessingGroup">
                    <wpg:wgp>
                      <wpg:cNvGrpSpPr/>
                      <wpg:grpSpPr>
                        <a:xfrm>
                          <a:off x="127850" y="1121150"/>
                          <a:ext cx="5731200" cy="1270000"/>
                          <a:chOff x="127850" y="1121150"/>
                          <a:chExt cx="6579300" cy="1450500"/>
                        </a:xfrm>
                      </wpg:grpSpPr>
                      <wps:wsp>
                        <wps:cNvSpPr/>
                        <wps:cNvPr id="20" name="Shape 20"/>
                        <wps:spPr>
                          <a:xfrm>
                            <a:off x="127850" y="1121150"/>
                            <a:ext cx="6579300" cy="1450500"/>
                          </a:xfrm>
                          <a:prstGeom prst="rect">
                            <a:avLst/>
                          </a:prstGeom>
                          <a:solidFill>
                            <a:srgbClr val="E0666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355775" y="1180150"/>
                            <a:ext cx="6272700" cy="1180200"/>
                          </a:xfrm>
                          <a:prstGeom prst="rect">
                            <a:avLst/>
                          </a:prstGeom>
                          <a:solidFill>
                            <a:srgbClr val="EB8C8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La Conmemoración de Todos los fieles difuntos es un día feriado religioso dentro de algunas Iglesias cristianas, en memoria de los fallecidos. Se realiza el 2 de noviembre, cuyo objetivo es orar por aquellos fieles que han acabado su vida terrenal y, en el caso católico, por quienes se encuentran aún en estado de purificación en el Purgatorio.</w:t>
                              </w:r>
                            </w:p>
                          </w:txbxContent>
                        </wps:txbx>
                        <wps:bodyPr anchorCtr="0" anchor="ctr" bIns="91425" lIns="91425" spcFirstLastPara="1" rIns="91425" wrap="square" tIns="91425">
                          <a:no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-1424</wp:posOffset>
                </wp:positionH>
                <wp:positionV relativeFrom="paragraph">
                  <wp:posOffset>114300</wp:posOffset>
                </wp:positionV>
                <wp:extent cx="5731200" cy="1270000"/>
                <wp:effectExtent b="0" l="0" r="0" t="0"/>
                <wp:wrapSquare wrapText="bothSides" distB="114300" distT="114300" distL="114300" distR="114300"/>
                <wp:docPr id="6" name="image12.png"/>
                <a:graphic>
                  <a:graphicData uri="http://schemas.openxmlformats.org/drawingml/2006/picture">
                    <pic:pic>
                      <pic:nvPicPr>
                        <pic:cNvPr id="0" name="image12.png"/>
                        <pic:cNvPicPr preferRelativeResize="0"/>
                      </pic:nvPicPr>
                      <pic:blipFill>
                        <a:blip r:embed="rId18"/>
                        <a:srcRect/>
                        <a:stretch>
                          <a:fillRect/>
                        </a:stretch>
                      </pic:blipFill>
                      <pic:spPr>
                        <a:xfrm>
                          <a:off x="0" y="0"/>
                          <a:ext cx="5731200" cy="1270000"/>
                        </a:xfrm>
                        <a:prstGeom prst="rect"/>
                        <a:ln/>
                      </pic:spPr>
                    </pic:pic>
                  </a:graphicData>
                </a:graphic>
              </wp:anchor>
            </w:drawing>
          </mc:Fallback>
        </mc:AlternateConten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shd w:fill="ffffff" w:val="clear"/>
        <w:spacing w:after="100" w:before="100" w:lineRule="auto"/>
        <w:jc w:val="both"/>
        <w:rPr>
          <w:color w:val="202122"/>
          <w:sz w:val="25"/>
          <w:szCs w:val="25"/>
        </w:rPr>
      </w:pPr>
      <w:r w:rsidDel="00000000" w:rsidR="00000000" w:rsidRPr="00000000">
        <w:rPr>
          <w:rtl w:val="0"/>
        </w:rPr>
      </w:r>
    </w:p>
    <w:p w:rsidR="00000000" w:rsidDel="00000000" w:rsidP="00000000" w:rsidRDefault="00000000" w:rsidRPr="00000000" w14:paraId="0000002A">
      <w:pPr>
        <w:shd w:fill="ffffff" w:val="clear"/>
        <w:spacing w:after="100" w:before="100" w:lineRule="auto"/>
        <w:jc w:val="both"/>
        <w:rPr>
          <w:color w:val="202122"/>
          <w:sz w:val="25"/>
          <w:szCs w:val="25"/>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3477308</wp:posOffset>
                </wp:positionV>
                <wp:extent cx="6007425" cy="1762125"/>
                <wp:effectExtent b="0" l="0" r="0" t="0"/>
                <wp:wrapSquare wrapText="bothSides" distB="114300" distT="114300" distL="114300" distR="114300"/>
                <wp:docPr id="11" name=""/>
                <a:graphic>
                  <a:graphicData uri="http://schemas.microsoft.com/office/word/2010/wordprocessingShape">
                    <wps:wsp>
                      <wps:cNvSpPr/>
                      <wps:cNvPr id="26" name="Shape 26"/>
                      <wps:spPr>
                        <a:xfrm>
                          <a:off x="59000" y="511400"/>
                          <a:ext cx="6799200" cy="1947300"/>
                        </a:xfrm>
                        <a:prstGeom prst="roundRect">
                          <a:avLst>
                            <a:gd fmla="val 16667" name="adj"/>
                          </a:avLst>
                        </a:prstGeom>
                        <a:gradFill>
                          <a:gsLst>
                            <a:gs pos="0">
                              <a:srgbClr val="FFFFFF"/>
                            </a:gs>
                            <a:gs pos="100000">
                              <a:srgbClr val="113D8A"/>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t xml:space="preserve">Este día, los creyentes ofrecen sus oraciones (llamadas sufragios), sacrificios y la misa para que los fieles difuntos de la iglesia purgante termine esta etapa y lleguen a la presencia de Dios. Hay una gran diferencia en la fiesta del día primero y el ambiente de oración y sacrificio del día dos.</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Aunque la iglesia siempre ha orado por los difuntos, fue a partir del 2 de noviembre del año 998 cuando se creó un día especial para ellos. Esto fue instituido por el monje benedictino San Odilón de Francia. Su idea fue adoptada por Roma en el siglo XVI y de ahí se difundió al mundo entero.</w:t>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000000"/>
                                <w:sz w:val="28"/>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3477308</wp:posOffset>
                </wp:positionV>
                <wp:extent cx="6007425" cy="1762125"/>
                <wp:effectExtent b="0" l="0" r="0" t="0"/>
                <wp:wrapSquare wrapText="bothSides" distB="114300" distT="114300" distL="114300" distR="114300"/>
                <wp:docPr id="11" name="image21.png"/>
                <a:graphic>
                  <a:graphicData uri="http://schemas.openxmlformats.org/drawingml/2006/picture">
                    <pic:pic>
                      <pic:nvPicPr>
                        <pic:cNvPr id="0" name="image21.png"/>
                        <pic:cNvPicPr preferRelativeResize="0"/>
                      </pic:nvPicPr>
                      <pic:blipFill>
                        <a:blip r:embed="rId19"/>
                        <a:srcRect/>
                        <a:stretch>
                          <a:fillRect/>
                        </a:stretch>
                      </pic:blipFill>
                      <pic:spPr>
                        <a:xfrm>
                          <a:off x="0" y="0"/>
                          <a:ext cx="6007425" cy="1762125"/>
                        </a:xfrm>
                        <a:prstGeom prst="rect"/>
                        <a:ln/>
                      </pic:spPr>
                    </pic:pic>
                  </a:graphicData>
                </a:graphic>
              </wp:anchor>
            </w:drawing>
          </mc:Fallback>
        </mc:AlternateContent>
      </w:r>
    </w:p>
    <w:p w:rsidR="00000000" w:rsidDel="00000000" w:rsidP="00000000" w:rsidRDefault="00000000" w:rsidRPr="00000000" w14:paraId="0000002B">
      <w:pPr>
        <w:shd w:fill="ffffff" w:val="clear"/>
        <w:spacing w:after="100" w:before="100" w:lineRule="auto"/>
        <w:jc w:val="both"/>
        <w:rPr>
          <w:color w:val="202122"/>
          <w:sz w:val="25"/>
          <w:szCs w:val="25"/>
        </w:rPr>
      </w:pPr>
      <w:r w:rsidDel="00000000" w:rsidR="00000000" w:rsidRPr="00000000">
        <w:rPr>
          <w:color w:val="202122"/>
          <w:sz w:val="25"/>
          <w:szCs w:val="25"/>
        </w:rPr>
        <w:drawing>
          <wp:inline distB="114300" distT="114300" distL="114300" distR="114300">
            <wp:extent cx="5653088" cy="2867025"/>
            <wp:effectExtent b="0" l="0" r="0" t="0"/>
            <wp:docPr id="14" name="image4.png"/>
            <a:graphic>
              <a:graphicData uri="http://schemas.openxmlformats.org/drawingml/2006/picture">
                <pic:pic>
                  <pic:nvPicPr>
                    <pic:cNvPr id="0" name="image4.png"/>
                    <pic:cNvPicPr preferRelativeResize="0"/>
                  </pic:nvPicPr>
                  <pic:blipFill>
                    <a:blip r:embed="rId20"/>
                    <a:srcRect b="0" l="0" r="0" t="0"/>
                    <a:stretch>
                      <a:fillRect/>
                    </a:stretch>
                  </pic:blipFill>
                  <pic:spPr>
                    <a:xfrm>
                      <a:off x="0" y="0"/>
                      <a:ext cx="5653088" cy="2867025"/>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hd w:fill="ffffff" w:val="clear"/>
        <w:spacing w:after="100" w:before="100" w:lineRule="auto"/>
        <w:jc w:val="both"/>
        <w:rPr>
          <w:color w:val="202122"/>
          <w:sz w:val="25"/>
          <w:szCs w:val="25"/>
        </w:rPr>
      </w:pPr>
      <w:r w:rsidDel="00000000" w:rsidR="00000000" w:rsidRPr="00000000">
        <w:rPr>
          <w:rtl w:val="0"/>
        </w:rPr>
      </w:r>
    </w:p>
    <w:p w:rsidR="00000000" w:rsidDel="00000000" w:rsidP="00000000" w:rsidRDefault="00000000" w:rsidRPr="00000000" w14:paraId="0000002D">
      <w:pPr>
        <w:shd w:fill="ffffff" w:val="clear"/>
        <w:spacing w:after="100" w:before="100" w:lineRule="auto"/>
        <w:jc w:val="both"/>
        <w:rPr>
          <w:color w:val="202122"/>
          <w:sz w:val="25"/>
          <w:szCs w:val="25"/>
        </w:rPr>
      </w:pPr>
      <w:r w:rsidDel="00000000" w:rsidR="00000000" w:rsidRPr="00000000">
        <w:rPr>
          <w:rtl w:val="0"/>
        </w:rPr>
      </w:r>
    </w:p>
    <w:p w:rsidR="00000000" w:rsidDel="00000000" w:rsidP="00000000" w:rsidRDefault="00000000" w:rsidRPr="00000000" w14:paraId="0000002E">
      <w:pPr>
        <w:shd w:fill="ffffff" w:val="clear"/>
        <w:spacing w:after="100" w:before="100" w:lineRule="auto"/>
        <w:jc w:val="both"/>
        <w:rPr>
          <w:color w:val="202122"/>
          <w:sz w:val="25"/>
          <w:szCs w:val="25"/>
        </w:rPr>
      </w:pPr>
      <w:r w:rsidDel="00000000" w:rsidR="00000000" w:rsidRPr="00000000">
        <w:rPr>
          <w:rtl w:val="0"/>
        </w:rPr>
      </w:r>
    </w:p>
    <w:p w:rsidR="00000000" w:rsidDel="00000000" w:rsidP="00000000" w:rsidRDefault="00000000" w:rsidRPr="00000000" w14:paraId="0000002F">
      <w:pPr>
        <w:shd w:fill="ffffff" w:val="clear"/>
        <w:spacing w:after="100" w:before="100" w:lineRule="auto"/>
        <w:jc w:val="both"/>
        <w:rPr>
          <w:color w:val="202122"/>
          <w:sz w:val="25"/>
          <w:szCs w:val="25"/>
        </w:rPr>
      </w:pPr>
      <w:r w:rsidDel="00000000" w:rsidR="00000000" w:rsidRPr="00000000">
        <w:rPr>
          <w:rtl w:val="0"/>
        </w:rPr>
      </w:r>
    </w:p>
    <w:p w:rsidR="00000000" w:rsidDel="00000000" w:rsidP="00000000" w:rsidRDefault="00000000" w:rsidRPr="00000000" w14:paraId="00000030">
      <w:pPr>
        <w:shd w:fill="ffffff" w:val="clear"/>
        <w:spacing w:after="100" w:before="100" w:lineRule="auto"/>
        <w:jc w:val="both"/>
        <w:rPr>
          <w:color w:val="202122"/>
          <w:sz w:val="25"/>
          <w:szCs w:val="25"/>
        </w:rPr>
      </w:pPr>
      <w:r w:rsidDel="00000000" w:rsidR="00000000" w:rsidRPr="00000000">
        <w:rPr>
          <w:rtl w:val="0"/>
        </w:rPr>
      </w:r>
    </w:p>
    <w:p w:rsidR="00000000" w:rsidDel="00000000" w:rsidP="00000000" w:rsidRDefault="00000000" w:rsidRPr="00000000" w14:paraId="00000031">
      <w:pPr>
        <w:shd w:fill="ffffff" w:val="clear"/>
        <w:spacing w:after="100" w:before="100" w:lineRule="auto"/>
        <w:jc w:val="both"/>
        <w:rPr>
          <w:color w:val="202122"/>
          <w:sz w:val="25"/>
          <w:szCs w:val="25"/>
        </w:rPr>
      </w:pPr>
      <w:r w:rsidDel="00000000" w:rsidR="00000000" w:rsidRPr="00000000">
        <w:rPr>
          <w:rtl w:val="0"/>
        </w:rPr>
      </w:r>
    </w:p>
    <w:p w:rsidR="00000000" w:rsidDel="00000000" w:rsidP="00000000" w:rsidRDefault="00000000" w:rsidRPr="00000000" w14:paraId="00000032">
      <w:pPr>
        <w:shd w:fill="ffffff" w:val="clear"/>
        <w:spacing w:after="100" w:before="100" w:lineRule="auto"/>
        <w:jc w:val="both"/>
        <w:rPr>
          <w:color w:val="202122"/>
          <w:sz w:val="25"/>
          <w:szCs w:val="25"/>
        </w:rPr>
      </w:pPr>
      <w:r w:rsidDel="00000000" w:rsidR="00000000" w:rsidRPr="00000000">
        <w:rPr>
          <w:color w:val="202122"/>
          <w:sz w:val="25"/>
          <w:szCs w:val="25"/>
        </w:rPr>
        <mc:AlternateContent>
          <mc:Choice Requires="wpg">
            <w:drawing>
              <wp:inline distB="114300" distT="114300" distL="114300" distR="114300">
                <wp:extent cx="3619500" cy="333375"/>
                <wp:effectExtent b="0" l="0" r="0" t="0"/>
                <wp:docPr id="12" name=""/>
                <a:graphic>
                  <a:graphicData uri="http://schemas.microsoft.com/office/word/2010/wordprocessingShape">
                    <wps:wsp>
                      <wps:cNvSpPr/>
                      <wps:cNvPr id="27" name="Shape 27"/>
                      <wps:spPr>
                        <a:xfrm>
                          <a:off x="177025" y="68850"/>
                          <a:ext cx="3599400" cy="314700"/>
                        </a:xfrm>
                        <a:prstGeom prst="rect">
                          <a:avLst/>
                        </a:prstGeom>
                        <a:gradFill>
                          <a:gsLst>
                            <a:gs pos="0">
                              <a:srgbClr val="DBD4EB"/>
                            </a:gs>
                            <a:gs pos="100000">
                              <a:srgbClr val="9180BB"/>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30"/>
                                <w:vertAlign w:val="baseline"/>
                              </w:rPr>
                              <w:t xml:space="preserve">LOS TRES NIVELES DEL MAST’AKU</w:t>
                            </w: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3619500" cy="333375"/>
                <wp:effectExtent b="0" l="0" r="0" t="0"/>
                <wp:docPr id="12" name="image22.png"/>
                <a:graphic>
                  <a:graphicData uri="http://schemas.openxmlformats.org/drawingml/2006/picture">
                    <pic:pic>
                      <pic:nvPicPr>
                        <pic:cNvPr id="0" name="image22.png"/>
                        <pic:cNvPicPr preferRelativeResize="0"/>
                      </pic:nvPicPr>
                      <pic:blipFill>
                        <a:blip r:embed="rId21"/>
                        <a:srcRect/>
                        <a:stretch>
                          <a:fillRect/>
                        </a:stretch>
                      </pic:blipFill>
                      <pic:spPr>
                        <a:xfrm>
                          <a:off x="0" y="0"/>
                          <a:ext cx="3619500" cy="33337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3">
      <w:pPr>
        <w:shd w:fill="ffffff" w:val="clear"/>
        <w:spacing w:after="100" w:before="100" w:lineRule="auto"/>
        <w:jc w:val="both"/>
        <w:rPr>
          <w:color w:val="202122"/>
          <w:sz w:val="25"/>
          <w:szCs w:val="25"/>
        </w:rPr>
      </w:pPr>
      <w:r w:rsidDel="00000000" w:rsidR="00000000" w:rsidRPr="00000000">
        <w:rPr>
          <w:color w:val="202122"/>
          <w:sz w:val="25"/>
          <w:szCs w:val="25"/>
        </w:rPr>
        <mc:AlternateContent>
          <mc:Choice Requires="wpg">
            <w:drawing>
              <wp:inline distB="114300" distT="114300" distL="114300" distR="114300">
                <wp:extent cx="5629275" cy="3676650"/>
                <wp:effectExtent b="0" l="0" r="0" t="0"/>
                <wp:docPr id="5" name=""/>
                <a:graphic>
                  <a:graphicData uri="http://schemas.microsoft.com/office/word/2010/wordprocessingGroup">
                    <wpg:wgp>
                      <wpg:cNvGrpSpPr/>
                      <wpg:grpSpPr>
                        <a:xfrm>
                          <a:off x="383600" y="196725"/>
                          <a:ext cx="5629275" cy="3676650"/>
                          <a:chOff x="383600" y="196725"/>
                          <a:chExt cx="5610525" cy="3658675"/>
                        </a:xfrm>
                      </wpg:grpSpPr>
                      <wps:wsp>
                        <wps:cNvSpPr/>
                        <wps:cNvPr id="8" name="Shape 8"/>
                        <wps:spPr>
                          <a:xfrm flipH="1">
                            <a:off x="383600" y="196725"/>
                            <a:ext cx="2114400" cy="983400"/>
                          </a:xfrm>
                          <a:prstGeom prst="chevron">
                            <a:avLst>
                              <a:gd fmla="val 50000" name="adj"/>
                            </a:avLst>
                          </a:prstGeom>
                          <a:solidFill>
                            <a:srgbClr val="CC4125"/>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PRIMER NIVEL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9" name="Shape 9"/>
                        <wps:spPr>
                          <a:xfrm flipH="1">
                            <a:off x="2016125" y="196725"/>
                            <a:ext cx="3914100" cy="983400"/>
                          </a:xfrm>
                          <a:prstGeom prst="homePlate">
                            <a:avLst>
                              <a:gd fmla="val 50000" name="adj"/>
                            </a:avLst>
                          </a:prstGeom>
                          <a:solidFill>
                            <a:srgbClr val="783F04"/>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r w:rsidDel="00000000" w:rsidR="00000000" w:rsidRPr="00000000">
                                <w:rPr>
                                  <w:rFonts w:ascii="Arial" w:cs="Arial" w:eastAsia="Arial" w:hAnsi="Arial"/>
                                  <w:b w:val="0"/>
                                  <w:i w:val="0"/>
                                  <w:smallCaps w:val="0"/>
                                  <w:strike w:val="0"/>
                                  <w:color w:val="000000"/>
                                  <w:sz w:val="28"/>
                                  <w:vertAlign w:val="baseline"/>
                                </w:rPr>
                                <w:t xml:space="preserve">Janaj Pacha” mundo de arriba, supuestamente </w:t>
                              </w:r>
                              <w:r w:rsidDel="00000000" w:rsidR="00000000" w:rsidRPr="00000000">
                                <w:rPr>
                                  <w:rFonts w:ascii="Arial" w:cs="Arial" w:eastAsia="Arial" w:hAnsi="Arial"/>
                                  <w:b w:val="0"/>
                                  <w:i w:val="0"/>
                                  <w:smallCaps w:val="0"/>
                                  <w:strike w:val="0"/>
                                  <w:color w:val="000000"/>
                                  <w:sz w:val="28"/>
                                  <w:vertAlign w:val="baseline"/>
                                </w:rPr>
                                <w:t xml:space="preserve">dónde</w:t>
                              </w:r>
                              <w:r w:rsidDel="00000000" w:rsidR="00000000" w:rsidRPr="00000000">
                                <w:rPr>
                                  <w:rFonts w:ascii="Arial" w:cs="Arial" w:eastAsia="Arial" w:hAnsi="Arial"/>
                                  <w:b w:val="0"/>
                                  <w:i w:val="0"/>
                                  <w:smallCaps w:val="0"/>
                                  <w:strike w:val="0"/>
                                  <w:color w:val="000000"/>
                                  <w:sz w:val="28"/>
                                  <w:vertAlign w:val="baseline"/>
                                </w:rPr>
                                <w:t xml:space="preserve"> </w:t>
                              </w:r>
                              <w:r w:rsidDel="00000000" w:rsidR="00000000" w:rsidRPr="00000000">
                                <w:rPr>
                                  <w:rFonts w:ascii="Arial" w:cs="Arial" w:eastAsia="Arial" w:hAnsi="Arial"/>
                                  <w:b w:val="0"/>
                                  <w:i w:val="0"/>
                                  <w:smallCaps w:val="0"/>
                                  <w:strike w:val="0"/>
                                  <w:color w:val="000000"/>
                                  <w:sz w:val="28"/>
                                  <w:vertAlign w:val="baseline"/>
                                </w:rPr>
                                <w:t xml:space="preserve">está</w:t>
                              </w:r>
                              <w:r w:rsidDel="00000000" w:rsidR="00000000" w:rsidRPr="00000000">
                                <w:rPr>
                                  <w:rFonts w:ascii="Arial" w:cs="Arial" w:eastAsia="Arial" w:hAnsi="Arial"/>
                                  <w:b w:val="0"/>
                                  <w:i w:val="0"/>
                                  <w:smallCaps w:val="0"/>
                                  <w:strike w:val="0"/>
                                  <w:color w:val="000000"/>
                                  <w:sz w:val="28"/>
                                  <w:vertAlign w:val="baseline"/>
                                </w:rPr>
                                <w:t xml:space="preserve"> Dios y donde nos encontraremos con Él en la vida eterna</w:t>
                              </w:r>
                            </w:p>
                          </w:txbxContent>
                        </wps:txbx>
                        <wps:bodyPr anchorCtr="0" anchor="ctr" bIns="91425" lIns="91425" spcFirstLastPara="1" rIns="91425" wrap="square" tIns="91425">
                          <a:noAutofit/>
                        </wps:bodyPr>
                      </wps:wsp>
                      <wps:wsp>
                        <wps:cNvSpPr/>
                        <wps:cNvPr id="10" name="Shape 10"/>
                        <wps:spPr>
                          <a:xfrm flipH="1">
                            <a:off x="383600" y="1524350"/>
                            <a:ext cx="2114400" cy="983400"/>
                          </a:xfrm>
                          <a:prstGeom prst="chevron">
                            <a:avLst>
                              <a:gd fmla="val 50000" name="adj"/>
                            </a:avLst>
                          </a:prstGeom>
                          <a:gradFill>
                            <a:gsLst>
                              <a:gs pos="0">
                                <a:srgbClr val="F48208"/>
                              </a:gs>
                              <a:gs pos="100000">
                                <a:srgbClr val="703E08"/>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SEGUNDO NIVEL</w:t>
                              </w:r>
                            </w:p>
                          </w:txbxContent>
                        </wps:txbx>
                        <wps:bodyPr anchorCtr="0" anchor="ctr" bIns="91425" lIns="91425" spcFirstLastPara="1" rIns="91425" wrap="square" tIns="91425">
                          <a:noAutofit/>
                        </wps:bodyPr>
                      </wps:wsp>
                      <wps:wsp>
                        <wps:cNvSpPr/>
                        <wps:cNvPr id="11" name="Shape 11"/>
                        <wps:spPr>
                          <a:xfrm flipH="1">
                            <a:off x="2016125" y="1524350"/>
                            <a:ext cx="3978000" cy="983400"/>
                          </a:xfrm>
                          <a:prstGeom prst="homePlate">
                            <a:avLst>
                              <a:gd fmla="val 50000" name="adj"/>
                            </a:avLst>
                          </a:prstGeom>
                          <a:gradFill>
                            <a:gsLst>
                              <a:gs pos="0">
                                <a:srgbClr val="1077D2"/>
                              </a:gs>
                              <a:gs pos="100000">
                                <a:srgbClr val="093153"/>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w:t>
                              </w:r>
                              <w:r w:rsidDel="00000000" w:rsidR="00000000" w:rsidRPr="00000000">
                                <w:rPr>
                                  <w:rFonts w:ascii="Arial" w:cs="Arial" w:eastAsia="Arial" w:hAnsi="Arial"/>
                                  <w:b w:val="0"/>
                                  <w:i w:val="0"/>
                                  <w:smallCaps w:val="0"/>
                                  <w:strike w:val="0"/>
                                  <w:color w:val="000000"/>
                                  <w:sz w:val="28"/>
                                  <w:vertAlign w:val="baseline"/>
                                </w:rPr>
                                <w:t xml:space="preserve">Kay Pacha” mundo terrenal, en el que actualmente estamos viviendo</w:t>
                              </w:r>
                            </w:p>
                          </w:txbxContent>
                        </wps:txbx>
                        <wps:bodyPr anchorCtr="0" anchor="ctr" bIns="91425" lIns="91425" spcFirstLastPara="1" rIns="91425" wrap="square" tIns="91425">
                          <a:noAutofit/>
                        </wps:bodyPr>
                      </wps:wsp>
                      <wps:wsp>
                        <wps:cNvSpPr/>
                        <wps:cNvPr id="12" name="Shape 12"/>
                        <wps:spPr>
                          <a:xfrm flipH="1">
                            <a:off x="447475" y="275400"/>
                            <a:ext cx="2114400" cy="983400"/>
                          </a:xfrm>
                          <a:prstGeom prst="chevron">
                            <a:avLst>
                              <a:gd fmla="val 50000" name="adj"/>
                            </a:avLst>
                          </a:prstGeom>
                          <a:solidFill>
                            <a:srgbClr val="DE695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PRIMER NIVEL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r>
                            </w:p>
                          </w:txbxContent>
                        </wps:txbx>
                        <wps:bodyPr anchorCtr="0" anchor="ctr" bIns="91425" lIns="91425" spcFirstLastPara="1" rIns="91425" wrap="square" tIns="91425">
                          <a:noAutofit/>
                        </wps:bodyPr>
                      </wps:wsp>
                      <wps:wsp>
                        <wps:cNvSpPr/>
                        <wps:cNvPr id="13" name="Shape 13"/>
                        <wps:spPr>
                          <a:xfrm flipH="1">
                            <a:off x="2048075" y="275400"/>
                            <a:ext cx="3914100" cy="983400"/>
                          </a:xfrm>
                          <a:prstGeom prst="homePlate">
                            <a:avLst>
                              <a:gd fmla="val 50000" name="adj"/>
                            </a:avLst>
                          </a:prstGeom>
                          <a:solidFill>
                            <a:srgbClr val="B45F06"/>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“Janaj Pacha” mundo de arriba, supuestamente dónde está Dios y donde nos encontraremos con Él en la vida eterna</w:t>
                              </w:r>
                            </w:p>
                          </w:txbxContent>
                        </wps:txbx>
                        <wps:bodyPr anchorCtr="0" anchor="ctr" bIns="91425" lIns="91425" spcFirstLastPara="1" rIns="91425" wrap="square" tIns="91425">
                          <a:noAutofit/>
                        </wps:bodyPr>
                      </wps:wsp>
                      <wps:wsp>
                        <wps:cNvSpPr/>
                        <wps:cNvPr id="14" name="Shape 14"/>
                        <wps:spPr>
                          <a:xfrm flipH="1">
                            <a:off x="447475" y="1627700"/>
                            <a:ext cx="2114400" cy="983400"/>
                          </a:xfrm>
                          <a:prstGeom prst="chevron">
                            <a:avLst>
                              <a:gd fmla="val 50000" name="adj"/>
                            </a:avLst>
                          </a:prstGeom>
                          <a:gradFill>
                            <a:gsLst>
                              <a:gs pos="0">
                                <a:srgbClr val="FFC002"/>
                              </a:gs>
                              <a:gs pos="100000">
                                <a:srgbClr val="795B04"/>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SEGUNDO NIVEL</w:t>
                              </w:r>
                            </w:p>
                          </w:txbxContent>
                        </wps:txbx>
                        <wps:bodyPr anchorCtr="0" anchor="ctr" bIns="91425" lIns="91425" spcFirstLastPara="1" rIns="91425" wrap="square" tIns="91425">
                          <a:noAutofit/>
                        </wps:bodyPr>
                      </wps:wsp>
                      <wps:wsp>
                        <wps:cNvSpPr/>
                        <wps:cNvPr id="15" name="Shape 15"/>
                        <wps:spPr>
                          <a:xfrm flipH="1">
                            <a:off x="2080025" y="1627700"/>
                            <a:ext cx="3914100" cy="983400"/>
                          </a:xfrm>
                          <a:prstGeom prst="homePlate">
                            <a:avLst>
                              <a:gd fmla="val 50000" name="adj"/>
                            </a:avLst>
                          </a:prstGeom>
                          <a:gradFill>
                            <a:gsLst>
                              <a:gs pos="0">
                                <a:srgbClr val="D4E5F5"/>
                              </a:gs>
                              <a:gs pos="100000">
                                <a:srgbClr val="70A4D5"/>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“Kay Pacha” mundo terrenal, en el que actualmente estamos viviendo</w:t>
                              </w:r>
                            </w:p>
                          </w:txbxContent>
                        </wps:txbx>
                        <wps:bodyPr anchorCtr="0" anchor="ctr" bIns="91425" lIns="91425" spcFirstLastPara="1" rIns="91425" wrap="square" tIns="91425">
                          <a:noAutofit/>
                        </wps:bodyPr>
                      </wps:wsp>
                      <wps:wsp>
                        <wps:cNvSpPr/>
                        <wps:cNvPr id="16" name="Shape 16"/>
                        <wps:spPr>
                          <a:xfrm flipH="1">
                            <a:off x="383600" y="2857000"/>
                            <a:ext cx="2114400" cy="983400"/>
                          </a:xfrm>
                          <a:prstGeom prst="chevron">
                            <a:avLst>
                              <a:gd fmla="val 50000" name="adj"/>
                            </a:avLst>
                          </a:prstGeom>
                          <a:gradFill>
                            <a:gsLst>
                              <a:gs pos="0">
                                <a:srgbClr val="51AB2A"/>
                              </a:gs>
                              <a:gs pos="100000">
                                <a:srgbClr val="203E13"/>
                              </a:gs>
                            </a:gsLst>
                            <a:lin ang="5400012" scaled="0"/>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flipH="1">
                            <a:off x="2016125" y="2851975"/>
                            <a:ext cx="3978000" cy="944100"/>
                          </a:xfrm>
                          <a:prstGeom prst="homePlate">
                            <a:avLst>
                              <a:gd fmla="val 50000" name="adj"/>
                            </a:avLst>
                          </a:prstGeom>
                          <a:gradFill>
                            <a:gsLst>
                              <a:gs pos="0">
                                <a:srgbClr val="F5D0D0"/>
                              </a:gs>
                              <a:gs pos="100000">
                                <a:srgbClr val="D96868"/>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flipH="1">
                            <a:off x="535925" y="2980000"/>
                            <a:ext cx="2114400" cy="875400"/>
                          </a:xfrm>
                          <a:prstGeom prst="chevron">
                            <a:avLst>
                              <a:gd fmla="val 50000" name="adj"/>
                            </a:avLst>
                          </a:prstGeom>
                          <a:gradFill>
                            <a:gsLst>
                              <a:gs pos="0">
                                <a:srgbClr val="75E345"/>
                              </a:gs>
                              <a:gs pos="100000">
                                <a:srgbClr val="737373"/>
                              </a:gs>
                            </a:gsLst>
                            <a:lin ang="5400012" scaled="0"/>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TERCER NIVEL</w:t>
                              </w:r>
                            </w:p>
                          </w:txbxContent>
                        </wps:txbx>
                        <wps:bodyPr anchorCtr="0" anchor="ctr" bIns="91425" lIns="91425" spcFirstLastPara="1" rIns="91425" wrap="square" tIns="91425">
                          <a:noAutofit/>
                        </wps:bodyPr>
                      </wps:wsp>
                      <wps:wsp>
                        <wps:cNvSpPr/>
                        <wps:cNvPr id="19" name="Shape 19"/>
                        <wps:spPr>
                          <a:xfrm flipH="1">
                            <a:off x="2227325" y="2980000"/>
                            <a:ext cx="3766800" cy="875400"/>
                          </a:xfrm>
                          <a:prstGeom prst="homePlate">
                            <a:avLst>
                              <a:gd fmla="val 50000" name="adj"/>
                            </a:avLst>
                          </a:prstGeom>
                          <a:solidFill>
                            <a:srgbClr val="F4CCCC"/>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El tercero Ukhu  Pacha o mundo de las profundidades. Cada dimensión cuenta con una distribución especial.</w:t>
                              </w:r>
                            </w:p>
                          </w:txbxContent>
                        </wps:txbx>
                        <wps:bodyPr anchorCtr="0" anchor="ctr" bIns="91425" lIns="91425" spcFirstLastPara="1" rIns="91425" wrap="square" tIns="91425">
                          <a:noAutofit/>
                        </wps:bodyPr>
                      </wps:wsp>
                    </wpg:wgp>
                  </a:graphicData>
                </a:graphic>
              </wp:inline>
            </w:drawing>
          </mc:Choice>
          <mc:Fallback>
            <w:drawing>
              <wp:inline distB="114300" distT="114300" distL="114300" distR="114300">
                <wp:extent cx="5629275" cy="3676650"/>
                <wp:effectExtent b="0" l="0" r="0" t="0"/>
                <wp:docPr id="5" name="image11.png"/>
                <a:graphic>
                  <a:graphicData uri="http://schemas.openxmlformats.org/drawingml/2006/picture">
                    <pic:pic>
                      <pic:nvPicPr>
                        <pic:cNvPr id="0" name="image11.png"/>
                        <pic:cNvPicPr preferRelativeResize="0"/>
                      </pic:nvPicPr>
                      <pic:blipFill>
                        <a:blip r:embed="rId22"/>
                        <a:srcRect/>
                        <a:stretch>
                          <a:fillRect/>
                        </a:stretch>
                      </pic:blipFill>
                      <pic:spPr>
                        <a:xfrm>
                          <a:off x="0" y="0"/>
                          <a:ext cx="5629275" cy="36766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pBdr>
          <w:top w:color="auto" w:space="0" w:sz="0" w:val="none"/>
          <w:bottom w:color="auto" w:space="0" w:sz="0" w:val="none"/>
          <w:right w:color="auto" w:space="0" w:sz="0" w:val="none"/>
          <w:between w:color="auto" w:space="0" w:sz="0" w:val="none"/>
        </w:pBdr>
        <w:shd w:fill="ffffff" w:val="clear"/>
        <w:spacing w:after="420" w:line="411.42960000000005" w:lineRule="auto"/>
        <w:rPr>
          <w:b w:val="1"/>
          <w:sz w:val="26"/>
          <w:szCs w:val="26"/>
        </w:rPr>
      </w:pPr>
      <w:r w:rsidDel="00000000" w:rsidR="00000000" w:rsidRPr="00000000">
        <w:rPr>
          <w:b w:val="1"/>
          <w:sz w:val="26"/>
          <w:szCs w:val="26"/>
          <w:rtl w:val="0"/>
        </w:rPr>
        <w:t xml:space="preserve">Los elementos del mast'aku  de la fiesta de Todos Santos</w:t>
      </w:r>
    </w:p>
    <w:p w:rsidR="00000000" w:rsidDel="00000000" w:rsidP="00000000" w:rsidRDefault="00000000" w:rsidRPr="00000000" w14:paraId="00000036">
      <w:pPr>
        <w:pBdr>
          <w:top w:color="auto" w:space="0" w:sz="0" w:val="none"/>
          <w:bottom w:color="auto" w:space="0" w:sz="0" w:val="none"/>
          <w:right w:color="auto" w:space="0" w:sz="0" w:val="none"/>
          <w:between w:color="auto" w:space="0" w:sz="0" w:val="none"/>
        </w:pBdr>
        <w:shd w:fill="ffffff" w:val="clear"/>
        <w:spacing w:after="420" w:line="360" w:lineRule="auto"/>
        <w:rPr>
          <w:sz w:val="21"/>
          <w:szCs w:val="21"/>
          <w:highlight w:val="white"/>
        </w:rPr>
      </w:pPr>
      <w:r w:rsidDel="00000000" w:rsidR="00000000" w:rsidRPr="00000000">
        <w:rPr>
          <w:b w:val="1"/>
          <w:rtl w:val="0"/>
        </w:rPr>
        <w:t xml:space="preserve">El sol y la luna:</w:t>
      </w:r>
      <w:r w:rsidDel="00000000" w:rsidR="00000000" w:rsidRPr="00000000">
        <w:rPr>
          <w:rtl w:val="0"/>
        </w:rPr>
        <w:t xml:space="preserve"> alejan al difunto de la oscuridad.                                                                 </w:t>
      </w:r>
      <w:r w:rsidDel="00000000" w:rsidR="00000000" w:rsidRPr="00000000">
        <w:rPr>
          <w:b w:val="1"/>
          <w:rtl w:val="0"/>
        </w:rPr>
        <w:t xml:space="preserve">La escalera</w:t>
      </w:r>
      <w:r w:rsidDel="00000000" w:rsidR="00000000" w:rsidRPr="00000000">
        <w:rPr>
          <w:rtl w:val="0"/>
        </w:rPr>
        <w:t xml:space="preserve">: para que el alma pueda bajar a la tierra y después de compartir con sus seres  queridos volver a subir al cielo.                                                                                               </w:t>
      </w:r>
      <w:r w:rsidDel="00000000" w:rsidR="00000000" w:rsidRPr="00000000">
        <w:rPr>
          <w:rFonts w:ascii="Times New Roman" w:cs="Times New Roman" w:eastAsia="Times New Roman" w:hAnsi="Times New Roman"/>
          <w:b w:val="1"/>
          <w:sz w:val="27"/>
          <w:szCs w:val="27"/>
          <w:highlight w:val="white"/>
          <w:rtl w:val="0"/>
        </w:rPr>
        <w:t xml:space="preserve">La chicha:</w:t>
      </w:r>
      <w:r w:rsidDel="00000000" w:rsidR="00000000" w:rsidRPr="00000000">
        <w:rPr>
          <w:rFonts w:ascii="Times New Roman" w:cs="Times New Roman" w:eastAsia="Times New Roman" w:hAnsi="Times New Roman"/>
          <w:b w:val="1"/>
          <w:color w:val="444444"/>
          <w:sz w:val="27"/>
          <w:szCs w:val="27"/>
          <w:highlight w:val="white"/>
          <w:rtl w:val="0"/>
        </w:rPr>
        <w:t xml:space="preserve"> </w:t>
      </w:r>
      <w:r w:rsidDel="00000000" w:rsidR="00000000" w:rsidRPr="00000000">
        <w:rPr>
          <w:rFonts w:ascii="Times New Roman" w:cs="Times New Roman" w:eastAsia="Times New Roman" w:hAnsi="Times New Roman"/>
          <w:color w:val="444444"/>
          <w:sz w:val="27"/>
          <w:szCs w:val="27"/>
          <w:highlight w:val="white"/>
          <w:rtl w:val="0"/>
        </w:rPr>
        <w:t xml:space="preserve">para fortalecer el alma                                                                         </w:t>
      </w:r>
      <w:r w:rsidDel="00000000" w:rsidR="00000000" w:rsidRPr="00000000">
        <w:rPr>
          <w:rFonts w:ascii="Times New Roman" w:cs="Times New Roman" w:eastAsia="Times New Roman" w:hAnsi="Times New Roman"/>
          <w:b w:val="1"/>
          <w:sz w:val="27"/>
          <w:szCs w:val="27"/>
          <w:highlight w:val="white"/>
          <w:rtl w:val="0"/>
        </w:rPr>
        <w:t xml:space="preserve">Platos de comida y fruta:</w:t>
      </w:r>
      <w:r w:rsidDel="00000000" w:rsidR="00000000" w:rsidRPr="00000000">
        <w:rPr>
          <w:rFonts w:ascii="Times New Roman" w:cs="Times New Roman" w:eastAsia="Times New Roman" w:hAnsi="Times New Roman"/>
          <w:b w:val="1"/>
          <w:color w:val="444444"/>
          <w:sz w:val="27"/>
          <w:szCs w:val="27"/>
          <w:highlight w:val="white"/>
          <w:rtl w:val="0"/>
        </w:rPr>
        <w:t xml:space="preserve"> </w:t>
      </w:r>
      <w:r w:rsidDel="00000000" w:rsidR="00000000" w:rsidRPr="00000000">
        <w:rPr>
          <w:rFonts w:ascii="Times New Roman" w:cs="Times New Roman" w:eastAsia="Times New Roman" w:hAnsi="Times New Roman"/>
          <w:color w:val="444444"/>
          <w:sz w:val="27"/>
          <w:szCs w:val="27"/>
          <w:highlight w:val="white"/>
          <w:rtl w:val="0"/>
        </w:rPr>
        <w:t xml:space="preserve">son los que agradaban al difunto.                                                   </w:t>
      </w:r>
      <w:r w:rsidDel="00000000" w:rsidR="00000000" w:rsidRPr="00000000">
        <w:rPr>
          <w:rFonts w:ascii="Times New Roman" w:cs="Times New Roman" w:eastAsia="Times New Roman" w:hAnsi="Times New Roman"/>
          <w:b w:val="1"/>
          <w:sz w:val="27"/>
          <w:szCs w:val="27"/>
          <w:highlight w:val="white"/>
          <w:rtl w:val="0"/>
        </w:rPr>
        <w:t xml:space="preserve">Tanta wawa:</w:t>
      </w:r>
      <w:r w:rsidDel="00000000" w:rsidR="00000000" w:rsidRPr="00000000">
        <w:rPr>
          <w:rFonts w:ascii="Times New Roman" w:cs="Times New Roman" w:eastAsia="Times New Roman" w:hAnsi="Times New Roman"/>
          <w:color w:val="444444"/>
          <w:sz w:val="27"/>
          <w:szCs w:val="27"/>
          <w:highlight w:val="white"/>
          <w:rtl w:val="0"/>
        </w:rPr>
        <w:t xml:space="preserve"> representan las almas que partieron al más allá.                                </w:t>
      </w:r>
      <w:r w:rsidDel="00000000" w:rsidR="00000000" w:rsidRPr="00000000">
        <w:rPr>
          <w:rFonts w:ascii="Times New Roman" w:cs="Times New Roman" w:eastAsia="Times New Roman" w:hAnsi="Times New Roman"/>
          <w:b w:val="1"/>
          <w:sz w:val="24"/>
          <w:szCs w:val="24"/>
          <w:highlight w:val="white"/>
          <w:rtl w:val="0"/>
        </w:rPr>
        <w:t xml:space="preserve">La llama y el caballo: </w:t>
      </w:r>
      <w:r w:rsidDel="00000000" w:rsidR="00000000" w:rsidRPr="00000000">
        <w:rPr>
          <w:rFonts w:ascii="Times New Roman" w:cs="Times New Roman" w:eastAsia="Times New Roman" w:hAnsi="Times New Roman"/>
          <w:sz w:val="24"/>
          <w:szCs w:val="24"/>
          <w:highlight w:val="white"/>
          <w:rtl w:val="0"/>
        </w:rPr>
        <w:t xml:space="preserve">sirven</w:t>
      </w:r>
      <w:r w:rsidDel="00000000" w:rsidR="00000000" w:rsidRPr="00000000">
        <w:rPr>
          <w:sz w:val="21"/>
          <w:szCs w:val="21"/>
          <w:highlight w:val="white"/>
          <w:rtl w:val="0"/>
        </w:rPr>
        <w:t xml:space="preserve"> para que las almas puedan cargar todas las ofrendas el caballo es el medio de transporte para que el difunto pase por el río Jordán.                               </w:t>
      </w:r>
      <w:r w:rsidDel="00000000" w:rsidR="00000000" w:rsidRPr="00000000">
        <w:rPr>
          <w:b w:val="1"/>
          <w:sz w:val="21"/>
          <w:szCs w:val="21"/>
          <w:highlight w:val="white"/>
          <w:rtl w:val="0"/>
        </w:rPr>
        <w:t xml:space="preserve">Canastas de dulces:</w:t>
      </w:r>
      <w:r w:rsidDel="00000000" w:rsidR="00000000" w:rsidRPr="00000000">
        <w:rPr>
          <w:sz w:val="21"/>
          <w:szCs w:val="21"/>
          <w:highlight w:val="white"/>
          <w:rtl w:val="0"/>
        </w:rPr>
        <w:t xml:space="preserve"> Se colocan para que el alma transporte las ofrendas.                         </w:t>
      </w:r>
      <w:r w:rsidDel="00000000" w:rsidR="00000000" w:rsidRPr="00000000">
        <w:rPr>
          <w:b w:val="1"/>
          <w:sz w:val="21"/>
          <w:szCs w:val="21"/>
          <w:highlight w:val="white"/>
          <w:rtl w:val="0"/>
        </w:rPr>
        <w:t xml:space="preserve">Flores:</w:t>
      </w:r>
      <w:r w:rsidDel="00000000" w:rsidR="00000000" w:rsidRPr="00000000">
        <w:rPr>
          <w:sz w:val="21"/>
          <w:szCs w:val="21"/>
          <w:highlight w:val="white"/>
          <w:rtl w:val="0"/>
        </w:rPr>
        <w:t xml:space="preserve"> Representa la vida y la naturaleza, embellecen y perfuman la mesa frente a la muerte.                     </w:t>
      </w:r>
      <w:r w:rsidDel="00000000" w:rsidR="00000000" w:rsidRPr="00000000">
        <w:rPr>
          <w:b w:val="1"/>
          <w:sz w:val="21"/>
          <w:szCs w:val="21"/>
          <w:highlight w:val="white"/>
          <w:rtl w:val="0"/>
        </w:rPr>
        <w:t xml:space="preserve">Guirnaldas y banderines:</w:t>
      </w:r>
      <w:r w:rsidDel="00000000" w:rsidR="00000000" w:rsidRPr="00000000">
        <w:rPr>
          <w:sz w:val="21"/>
          <w:szCs w:val="21"/>
          <w:highlight w:val="white"/>
          <w:rtl w:val="0"/>
        </w:rPr>
        <w:t xml:space="preserve"> Elementos decorativos que representan la unión en la familia y el nexo cercano con el ser que partió.</w:t>
      </w:r>
    </w:p>
    <w:p w:rsidR="00000000" w:rsidDel="00000000" w:rsidP="00000000" w:rsidRDefault="00000000" w:rsidRPr="00000000" w14:paraId="00000037">
      <w:pPr>
        <w:pBdr>
          <w:top w:color="auto" w:space="0" w:sz="0" w:val="none"/>
          <w:bottom w:color="auto" w:space="0" w:sz="0" w:val="none"/>
          <w:right w:color="auto" w:space="0" w:sz="0" w:val="none"/>
          <w:between w:color="auto" w:space="0" w:sz="0" w:val="none"/>
        </w:pBdr>
        <w:shd w:fill="ffffff" w:val="clear"/>
        <w:spacing w:after="420" w:line="360" w:lineRule="auto"/>
        <w:rPr>
          <w:sz w:val="21"/>
          <w:szCs w:val="21"/>
          <w:highlight w:val="white"/>
        </w:rPr>
      </w:pPr>
      <w:r w:rsidDel="00000000" w:rsidR="00000000" w:rsidRPr="00000000">
        <w:rPr>
          <w:sz w:val="21"/>
          <w:szCs w:val="21"/>
          <w:highlight w:val="white"/>
        </w:rPr>
        <mc:AlternateContent>
          <mc:Choice Requires="wpg">
            <w:drawing>
              <wp:inline distB="114300" distT="114300" distL="114300" distR="114300">
                <wp:extent cx="5731200" cy="4152900"/>
                <wp:effectExtent b="0" l="0" r="0" t="0"/>
                <wp:docPr id="2" name=""/>
                <a:graphic>
                  <a:graphicData uri="http://schemas.microsoft.com/office/word/2010/wordprocessingGroup">
                    <wpg:wgp>
                      <wpg:cNvGrpSpPr/>
                      <wpg:grpSpPr>
                        <a:xfrm>
                          <a:off x="152400" y="152400"/>
                          <a:ext cx="5731200" cy="4152900"/>
                          <a:chOff x="152400" y="152400"/>
                          <a:chExt cx="5947625" cy="4298575"/>
                        </a:xfrm>
                      </wpg:grpSpPr>
                      <pic:pic>
                        <pic:nvPicPr>
                          <pic:cNvPr id="3" name="Shape 3"/>
                          <pic:cNvPicPr preferRelativeResize="0"/>
                        </pic:nvPicPr>
                        <pic:blipFill>
                          <a:blip r:embed="rId23">
                            <a:alphaModFix/>
                          </a:blip>
                          <a:stretch>
                            <a:fillRect/>
                          </a:stretch>
                        </pic:blipFill>
                        <pic:spPr>
                          <a:xfrm>
                            <a:off x="152400" y="152400"/>
                            <a:ext cx="2867025" cy="1847850"/>
                          </a:xfrm>
                          <a:prstGeom prst="rect">
                            <a:avLst/>
                          </a:prstGeom>
                          <a:noFill/>
                          <a:ln>
                            <a:noFill/>
                          </a:ln>
                        </pic:spPr>
                      </pic:pic>
                      <pic:pic>
                        <pic:nvPicPr>
                          <pic:cNvPr id="4" name="Shape 4"/>
                          <pic:cNvPicPr preferRelativeResize="0"/>
                        </pic:nvPicPr>
                        <pic:blipFill>
                          <a:blip r:embed="rId24">
                            <a:alphaModFix/>
                          </a:blip>
                          <a:stretch>
                            <a:fillRect/>
                          </a:stretch>
                        </pic:blipFill>
                        <pic:spPr>
                          <a:xfrm>
                            <a:off x="3147275" y="152400"/>
                            <a:ext cx="2952750" cy="1847850"/>
                          </a:xfrm>
                          <a:prstGeom prst="rect">
                            <a:avLst/>
                          </a:prstGeom>
                          <a:noFill/>
                          <a:ln>
                            <a:noFill/>
                          </a:ln>
                        </pic:spPr>
                      </pic:pic>
                      <pic:pic>
                        <pic:nvPicPr>
                          <pic:cNvPr id="5" name="Shape 5"/>
                          <pic:cNvPicPr preferRelativeResize="0"/>
                        </pic:nvPicPr>
                        <pic:blipFill>
                          <a:blip r:embed="rId25">
                            <a:alphaModFix/>
                          </a:blip>
                          <a:stretch>
                            <a:fillRect/>
                          </a:stretch>
                        </pic:blipFill>
                        <pic:spPr>
                          <a:xfrm>
                            <a:off x="673650" y="2142800"/>
                            <a:ext cx="4135500" cy="2308175"/>
                          </a:xfrm>
                          <a:prstGeom prst="rect">
                            <a:avLst/>
                          </a:prstGeom>
                          <a:noFill/>
                          <a:ln>
                            <a:noFill/>
                          </a:ln>
                        </pic:spPr>
                      </pic:pic>
                    </wpg:wgp>
                  </a:graphicData>
                </a:graphic>
              </wp:inline>
            </w:drawing>
          </mc:Choice>
          <mc:Fallback>
            <w:drawing>
              <wp:inline distB="114300" distT="114300" distL="114300" distR="114300">
                <wp:extent cx="5731200" cy="4152900"/>
                <wp:effectExtent b="0" l="0" r="0" t="0"/>
                <wp:docPr id="2" name="image8.png"/>
                <a:graphic>
                  <a:graphicData uri="http://schemas.openxmlformats.org/drawingml/2006/picture">
                    <pic:pic>
                      <pic:nvPicPr>
                        <pic:cNvPr id="0" name="image8.png"/>
                        <pic:cNvPicPr preferRelativeResize="0"/>
                      </pic:nvPicPr>
                      <pic:blipFill>
                        <a:blip r:embed="rId26"/>
                        <a:srcRect/>
                        <a:stretch>
                          <a:fillRect/>
                        </a:stretch>
                      </pic:blipFill>
                      <pic:spPr>
                        <a:xfrm>
                          <a:off x="0" y="0"/>
                          <a:ext cx="5731200" cy="4152900"/>
                        </a:xfrm>
                        <a:prstGeom prst="rect"/>
                        <a:ln/>
                      </pic:spPr>
                    </pic:pic>
                  </a:graphicData>
                </a:graphic>
              </wp:inline>
            </w:drawing>
          </mc:Fallback>
        </mc:AlternateConten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4515003</wp:posOffset>
                </wp:positionV>
                <wp:extent cx="5731200" cy="1028700"/>
                <wp:effectExtent b="0" l="0" r="0" t="0"/>
                <wp:wrapSquare wrapText="bothSides" distB="114300" distT="114300" distL="114300" distR="114300"/>
                <wp:docPr id="1" name=""/>
                <a:graphic>
                  <a:graphicData uri="http://schemas.microsoft.com/office/word/2010/wordprocessingShape">
                    <wps:wsp>
                      <wps:cNvSpPr/>
                      <wps:cNvPr id="2" name="Shape 2"/>
                      <wps:spPr>
                        <a:xfrm>
                          <a:off x="0" y="334375"/>
                          <a:ext cx="6858000" cy="1219536"/>
                        </a:xfrm>
                        <a:prstGeom prst="cloud">
                          <a:avLst/>
                        </a:prstGeom>
                        <a:gradFill>
                          <a:gsLst>
                            <a:gs pos="0">
                              <a:srgbClr val="FFC002"/>
                            </a:gs>
                            <a:gs pos="100000">
                              <a:srgbClr val="795B04"/>
                            </a:gs>
                          </a:gsLst>
                          <a:path path="circle">
                            <a:fillToRect b="50%" l="50%" r="50%" t="50%"/>
                          </a:path>
                          <a:tileRect/>
                        </a:gra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“Hoy en día no podemos hacer grandes cosas en nuestra casa, pero </w:t>
                            </w:r>
                            <w:r w:rsidDel="00000000" w:rsidR="00000000" w:rsidRPr="00000000">
                              <w:rPr>
                                <w:rFonts w:ascii="Arial" w:cs="Arial" w:eastAsia="Arial" w:hAnsi="Arial"/>
                                <w:b w:val="0"/>
                                <w:i w:val="0"/>
                                <w:smallCaps w:val="0"/>
                                <w:strike w:val="0"/>
                                <w:color w:val="000000"/>
                                <w:sz w:val="28"/>
                                <w:vertAlign w:val="baseline"/>
                              </w:rPr>
                              <w:t xml:space="preserve">sí</w:t>
                            </w:r>
                            <w:r w:rsidDel="00000000" w:rsidR="00000000" w:rsidRPr="00000000">
                              <w:rPr>
                                <w:rFonts w:ascii="Arial" w:cs="Arial" w:eastAsia="Arial" w:hAnsi="Arial"/>
                                <w:b w:val="0"/>
                                <w:i w:val="0"/>
                                <w:smallCaps w:val="0"/>
                                <w:strike w:val="0"/>
                                <w:color w:val="000000"/>
                                <w:sz w:val="28"/>
                                <w:vertAlign w:val="baseline"/>
                              </w:rPr>
                              <w:t xml:space="preserve"> cosas pequeñas con un gran Amor”.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                                    Santa teresa de Calcuta</w:t>
                            </w: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-47624</wp:posOffset>
                </wp:positionH>
                <wp:positionV relativeFrom="paragraph">
                  <wp:posOffset>4515003</wp:posOffset>
                </wp:positionV>
                <wp:extent cx="5731200" cy="1028700"/>
                <wp:effectExtent b="0" l="0" r="0" t="0"/>
                <wp:wrapSquare wrapText="bothSides" distB="114300" distT="114300" distL="114300" distR="114300"/>
                <wp:docPr id="1" name="image7.png"/>
                <a:graphic>
                  <a:graphicData uri="http://schemas.openxmlformats.org/drawingml/2006/picture">
                    <pic:pic>
                      <pic:nvPicPr>
                        <pic:cNvPr id="0" name="image7.png"/>
                        <pic:cNvPicPr preferRelativeResize="0"/>
                      </pic:nvPicPr>
                      <pic:blipFill>
                        <a:blip r:embed="rId27"/>
                        <a:srcRect/>
                        <a:stretch>
                          <a:fillRect/>
                        </a:stretch>
                      </pic:blipFill>
                      <pic:spPr>
                        <a:xfrm>
                          <a:off x="0" y="0"/>
                          <a:ext cx="5731200" cy="1028700"/>
                        </a:xfrm>
                        <a:prstGeom prst="rect"/>
                        <a:ln/>
                      </pic:spPr>
                    </pic:pic>
                  </a:graphicData>
                </a:graphic>
              </wp:anchor>
            </w:drawing>
          </mc:Fallback>
        </mc:AlternateContent>
      </w:r>
    </w:p>
    <w:p w:rsidR="00000000" w:rsidDel="00000000" w:rsidP="00000000" w:rsidRDefault="00000000" w:rsidRPr="00000000" w14:paraId="00000038">
      <w:pPr>
        <w:pBdr>
          <w:top w:color="auto" w:space="0" w:sz="0" w:val="none"/>
          <w:bottom w:color="auto" w:space="0" w:sz="0" w:val="none"/>
          <w:right w:color="auto" w:space="0" w:sz="0" w:val="none"/>
          <w:between w:color="auto" w:space="0" w:sz="0" w:val="none"/>
        </w:pBdr>
        <w:shd w:fill="ffffff" w:val="clear"/>
        <w:spacing w:after="420" w:line="411.42960000000005" w:lineRule="auto"/>
        <w:rPr>
          <w:b w:val="1"/>
          <w:sz w:val="24"/>
          <w:szCs w:val="24"/>
        </w:rPr>
      </w:pPr>
      <w:r w:rsidDel="00000000" w:rsidR="00000000" w:rsidRPr="00000000">
        <w:rPr>
          <w:rtl w:val="0"/>
        </w:rPr>
      </w:r>
    </w:p>
    <w:p w:rsidR="00000000" w:rsidDel="00000000" w:rsidP="00000000" w:rsidRDefault="00000000" w:rsidRPr="00000000" w14:paraId="00000039">
      <w:pPr>
        <w:pBdr>
          <w:top w:color="auto" w:space="0" w:sz="0" w:val="none"/>
          <w:bottom w:color="auto" w:space="0" w:sz="0" w:val="none"/>
          <w:right w:color="auto" w:space="0" w:sz="0" w:val="none"/>
          <w:between w:color="auto" w:space="0" w:sz="0" w:val="none"/>
        </w:pBdr>
        <w:shd w:fill="ffffff" w:val="clear"/>
        <w:spacing w:after="420" w:line="411.42960000000005" w:lineRule="auto"/>
        <w:rPr>
          <w:b w:val="1"/>
          <w:sz w:val="26"/>
          <w:szCs w:val="26"/>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Playfair Display Regular">
    <w:embedBold w:fontKey="{00000000-0000-0000-0000-000000000000}" r:id="rId1" w:subsetted="0"/>
    <w:embedBoldItalic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_419"/>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11.png"/><Relationship Id="rId21" Type="http://schemas.openxmlformats.org/officeDocument/2006/relationships/image" Target="media/image22.png"/><Relationship Id="rId24" Type="http://schemas.openxmlformats.org/officeDocument/2006/relationships/image" Target="media/image18.png"/><Relationship Id="rId23"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0.jpg"/><Relationship Id="rId26" Type="http://schemas.openxmlformats.org/officeDocument/2006/relationships/image" Target="media/image8.png"/><Relationship Id="rId25" Type="http://schemas.openxmlformats.org/officeDocument/2006/relationships/image" Target="media/image19.png"/><Relationship Id="rId27"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16.png"/><Relationship Id="rId7" Type="http://schemas.openxmlformats.org/officeDocument/2006/relationships/image" Target="media/image9.png"/><Relationship Id="rId8" Type="http://schemas.openxmlformats.org/officeDocument/2006/relationships/image" Target="media/image3.png"/><Relationship Id="rId11" Type="http://schemas.openxmlformats.org/officeDocument/2006/relationships/image" Target="media/image1.png"/><Relationship Id="rId10" Type="http://schemas.openxmlformats.org/officeDocument/2006/relationships/image" Target="media/image14.png"/><Relationship Id="rId13" Type="http://schemas.openxmlformats.org/officeDocument/2006/relationships/image" Target="media/image10.png"/><Relationship Id="rId12" Type="http://schemas.openxmlformats.org/officeDocument/2006/relationships/image" Target="media/image13.png"/><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image" Target="media/image6.png"/><Relationship Id="rId16" Type="http://schemas.openxmlformats.org/officeDocument/2006/relationships/image" Target="media/image15.png"/><Relationship Id="rId19" Type="http://schemas.openxmlformats.org/officeDocument/2006/relationships/image" Target="media/image21.png"/><Relationship Id="rId18" Type="http://schemas.openxmlformats.org/officeDocument/2006/relationships/image" Target="media/image12.png"/></Relationships>
</file>

<file path=word/_rels/fontTable.xml.rels><?xml version="1.0" encoding="UTF-8" standalone="yes"?><Relationships xmlns="http://schemas.openxmlformats.org/package/2006/relationships"><Relationship Id="rId1" Type="http://schemas.openxmlformats.org/officeDocument/2006/relationships/font" Target="fonts/PlayfairDisplayRegular-bold.ttf"/><Relationship Id="rId2" Type="http://schemas.openxmlformats.org/officeDocument/2006/relationships/font" Target="fonts/PlayfairDisplayRegula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