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F94906" w:rsidTr="00F94906">
        <w:tc>
          <w:tcPr>
            <w:tcW w:w="2881" w:type="dxa"/>
          </w:tcPr>
          <w:p w:rsidR="00F94906" w:rsidRDefault="00F94906">
            <w:r>
              <w:t>Motricidad</w:t>
            </w:r>
          </w:p>
        </w:tc>
        <w:tc>
          <w:tcPr>
            <w:tcW w:w="2881" w:type="dxa"/>
          </w:tcPr>
          <w:p w:rsidR="00F94906" w:rsidRDefault="00F94906">
            <w:r>
              <w:t>Inteligencia formal</w:t>
            </w:r>
          </w:p>
          <w:p w:rsidR="00F94906" w:rsidRDefault="00F94906">
            <w:r>
              <w:t>(12 años)</w:t>
            </w:r>
          </w:p>
        </w:tc>
        <w:tc>
          <w:tcPr>
            <w:tcW w:w="2882" w:type="dxa"/>
          </w:tcPr>
          <w:p w:rsidR="00F94906" w:rsidRDefault="00F94906">
            <w:r>
              <w:t>Control motor</w:t>
            </w:r>
          </w:p>
        </w:tc>
      </w:tr>
      <w:tr w:rsidR="00F94906" w:rsidTr="00F94906">
        <w:tc>
          <w:tcPr>
            <w:tcW w:w="2881" w:type="dxa"/>
          </w:tcPr>
          <w:p w:rsidR="00F94906" w:rsidRDefault="00F94906">
            <w:r>
              <w:t>Motricidad</w:t>
            </w:r>
          </w:p>
        </w:tc>
        <w:tc>
          <w:tcPr>
            <w:tcW w:w="2881" w:type="dxa"/>
          </w:tcPr>
          <w:p w:rsidR="00F94906" w:rsidRDefault="00F94906">
            <w:r>
              <w:t>Inteligencia concreta</w:t>
            </w:r>
          </w:p>
          <w:p w:rsidR="00F94906" w:rsidRDefault="00F94906">
            <w:r>
              <w:t>(8 a 12 años)</w:t>
            </w:r>
          </w:p>
        </w:tc>
        <w:tc>
          <w:tcPr>
            <w:tcW w:w="2882" w:type="dxa"/>
          </w:tcPr>
          <w:p w:rsidR="00F94906" w:rsidRDefault="00F94906">
            <w:r>
              <w:t>Control motor</w:t>
            </w:r>
          </w:p>
        </w:tc>
      </w:tr>
      <w:tr w:rsidR="00F94906" w:rsidTr="00F94906">
        <w:tc>
          <w:tcPr>
            <w:tcW w:w="2881" w:type="dxa"/>
          </w:tcPr>
          <w:p w:rsidR="00F94906" w:rsidRDefault="00F94906">
            <w:r>
              <w:t>Motricidad</w:t>
            </w:r>
          </w:p>
        </w:tc>
        <w:tc>
          <w:tcPr>
            <w:tcW w:w="2881" w:type="dxa"/>
          </w:tcPr>
          <w:p w:rsidR="00F94906" w:rsidRDefault="00F94906">
            <w:r>
              <w:t>Inteligencia intuitiva</w:t>
            </w:r>
          </w:p>
          <w:p w:rsidR="00F94906" w:rsidRDefault="00F94906">
            <w:r>
              <w:t>(4 a 8 años)</w:t>
            </w:r>
          </w:p>
        </w:tc>
        <w:tc>
          <w:tcPr>
            <w:tcW w:w="2882" w:type="dxa"/>
          </w:tcPr>
          <w:p w:rsidR="00F94906" w:rsidRDefault="00F94906">
            <w:r>
              <w:t>Control motor</w:t>
            </w:r>
          </w:p>
        </w:tc>
      </w:tr>
      <w:tr w:rsidR="00F94906" w:rsidTr="00F94906">
        <w:tc>
          <w:tcPr>
            <w:tcW w:w="2881" w:type="dxa"/>
          </w:tcPr>
          <w:p w:rsidR="00F94906" w:rsidRDefault="00F94906">
            <w:r>
              <w:t>Motricidad</w:t>
            </w:r>
          </w:p>
        </w:tc>
        <w:tc>
          <w:tcPr>
            <w:tcW w:w="2881" w:type="dxa"/>
          </w:tcPr>
          <w:p w:rsidR="00F94906" w:rsidRDefault="00F94906">
            <w:r>
              <w:t xml:space="preserve">Inteligencia preconceptual </w:t>
            </w:r>
          </w:p>
          <w:p w:rsidR="00F94906" w:rsidRDefault="00F94906">
            <w:r>
              <w:t>( Del año y medio a 4 años)</w:t>
            </w:r>
          </w:p>
        </w:tc>
        <w:tc>
          <w:tcPr>
            <w:tcW w:w="2882" w:type="dxa"/>
          </w:tcPr>
          <w:p w:rsidR="00F94906" w:rsidRDefault="00F94906">
            <w:r>
              <w:t>Control motor</w:t>
            </w:r>
          </w:p>
        </w:tc>
      </w:tr>
      <w:tr w:rsidR="00F94906" w:rsidTr="00F94906">
        <w:tc>
          <w:tcPr>
            <w:tcW w:w="2881" w:type="dxa"/>
          </w:tcPr>
          <w:p w:rsidR="00F94906" w:rsidRDefault="00F94906">
            <w:r>
              <w:t>Motricidad</w:t>
            </w:r>
          </w:p>
        </w:tc>
        <w:tc>
          <w:tcPr>
            <w:tcW w:w="2881" w:type="dxa"/>
          </w:tcPr>
          <w:p w:rsidR="00F94906" w:rsidRDefault="00F94906">
            <w:r>
              <w:t>Inteligencia sensomotriz</w:t>
            </w:r>
          </w:p>
          <w:p w:rsidR="00F94906" w:rsidRDefault="00F94906">
            <w:r>
              <w:t>(Nacimiento al año)</w:t>
            </w:r>
          </w:p>
        </w:tc>
        <w:tc>
          <w:tcPr>
            <w:tcW w:w="2882" w:type="dxa"/>
          </w:tcPr>
          <w:p w:rsidR="00F94906" w:rsidRDefault="00F94906">
            <w:r>
              <w:t>Control motor</w:t>
            </w:r>
          </w:p>
        </w:tc>
      </w:tr>
      <w:tr w:rsidR="00F94906" w:rsidTr="00F94906">
        <w:tc>
          <w:tcPr>
            <w:tcW w:w="2881" w:type="dxa"/>
          </w:tcPr>
          <w:p w:rsidR="00F94906" w:rsidRDefault="00F94906">
            <w:r>
              <w:t>Visión tradicional</w:t>
            </w:r>
          </w:p>
        </w:tc>
        <w:tc>
          <w:tcPr>
            <w:tcW w:w="2881" w:type="dxa"/>
          </w:tcPr>
          <w:p w:rsidR="00F94906" w:rsidRDefault="00F94906"/>
        </w:tc>
        <w:tc>
          <w:tcPr>
            <w:tcW w:w="2882" w:type="dxa"/>
          </w:tcPr>
          <w:p w:rsidR="00F94906" w:rsidRDefault="00F94906">
            <w:r>
              <w:t>Visión Renovada</w:t>
            </w:r>
          </w:p>
        </w:tc>
      </w:tr>
    </w:tbl>
    <w:p w:rsidR="00E139D1" w:rsidRDefault="00E139D1"/>
    <w:sectPr w:rsidR="00E139D1" w:rsidSect="00E139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4906"/>
    <w:rsid w:val="00E139D1"/>
    <w:rsid w:val="00F9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4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314</Characters>
  <Application>Microsoft Office Word</Application>
  <DocSecurity>0</DocSecurity>
  <Lines>2</Lines>
  <Paragraphs>1</Paragraphs>
  <ScaleCrop>false</ScaleCrop>
  <Company>Windows uE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2011-11-03T09:17:00Z</dcterms:created>
  <dcterms:modified xsi:type="dcterms:W3CDTF">2011-11-03T09:22:00Z</dcterms:modified>
</cp:coreProperties>
</file>