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1D" w:rsidRPr="0097251D" w:rsidRDefault="0097251D" w:rsidP="0097251D">
      <w:pPr>
        <w:spacing w:after="0" w:line="240" w:lineRule="auto"/>
        <w:jc w:val="center"/>
        <w:rPr>
          <w:rFonts w:ascii="Tahoma" w:eastAsia="Times New Roman" w:hAnsi="Tahoma" w:cs="Tahoma"/>
          <w:color w:val="984806" w:themeColor="accent6" w:themeShade="80"/>
          <w:sz w:val="24"/>
          <w:szCs w:val="24"/>
          <w:u w:val="single"/>
          <w:lang w:eastAsia="es-PE"/>
        </w:rPr>
      </w:pPr>
      <w:r w:rsidRPr="0097251D">
        <w:rPr>
          <w:rFonts w:ascii="Tahoma" w:eastAsia="Times New Roman" w:hAnsi="Tahoma" w:cs="Tahoma"/>
          <w:b/>
          <w:bCs/>
          <w:color w:val="984806" w:themeColor="accent6" w:themeShade="80"/>
          <w:sz w:val="16"/>
          <w:szCs w:val="16"/>
          <w:u w:val="single"/>
          <w:lang w:eastAsia="es-PE"/>
        </w:rPr>
        <w:t>Sistemas Estratégicos</w:t>
      </w:r>
    </w:p>
    <w:p w:rsidR="0097251D" w:rsidRPr="0097251D" w:rsidRDefault="0097251D" w:rsidP="0097251D">
      <w:pPr>
        <w:spacing w:after="0" w:line="240" w:lineRule="auto"/>
        <w:jc w:val="both"/>
        <w:rPr>
          <w:rFonts w:ascii="Tahoma" w:eastAsia="Times New Roman" w:hAnsi="Tahoma" w:cs="Tahoma"/>
          <w:sz w:val="24"/>
          <w:szCs w:val="24"/>
          <w:lang w:eastAsia="es-PE"/>
        </w:rPr>
      </w:pPr>
    </w:p>
    <w:p w:rsidR="0097251D" w:rsidRPr="0097251D" w:rsidRDefault="0097251D" w:rsidP="0097251D">
      <w:pPr>
        <w:spacing w:after="0" w:line="240" w:lineRule="auto"/>
        <w:jc w:val="both"/>
        <w:rPr>
          <w:rFonts w:ascii="Tahoma" w:eastAsia="Times New Roman" w:hAnsi="Tahoma" w:cs="Tahoma"/>
          <w:sz w:val="24"/>
          <w:szCs w:val="24"/>
          <w:lang w:eastAsia="es-PE"/>
        </w:rPr>
      </w:pPr>
      <w:r w:rsidRPr="0097251D">
        <w:rPr>
          <w:rFonts w:ascii="Tahoma" w:eastAsia="Times New Roman" w:hAnsi="Tahoma" w:cs="Tahoma"/>
          <w:sz w:val="24"/>
          <w:szCs w:val="24"/>
          <w:lang w:eastAsia="es-PE"/>
        </w:rPr>
        <w:t> </w:t>
      </w:r>
    </w:p>
    <w:p w:rsidR="0097251D" w:rsidRPr="0097251D" w:rsidRDefault="0097251D" w:rsidP="0097251D">
      <w:pPr>
        <w:spacing w:after="0" w:line="240" w:lineRule="auto"/>
        <w:jc w:val="both"/>
        <w:rPr>
          <w:rFonts w:ascii="Tahoma" w:eastAsia="Times New Roman" w:hAnsi="Tahoma" w:cs="Tahoma"/>
          <w:sz w:val="24"/>
          <w:szCs w:val="24"/>
          <w:lang w:eastAsia="es-PE"/>
        </w:rPr>
      </w:pPr>
      <w:r w:rsidRPr="0097251D">
        <w:rPr>
          <w:rFonts w:ascii="Tahoma" w:eastAsia="Times New Roman" w:hAnsi="Tahoma" w:cs="Tahoma"/>
          <w:color w:val="000000"/>
          <w:sz w:val="16"/>
          <w:szCs w:val="16"/>
          <w:lang w:eastAsia="es-PE"/>
        </w:rPr>
        <w:t>Sus principales características son:</w:t>
      </w:r>
    </w:p>
    <w:p w:rsidR="0097251D" w:rsidRPr="0097251D" w:rsidRDefault="0097251D" w:rsidP="0097251D">
      <w:pPr>
        <w:numPr>
          <w:ilvl w:val="0"/>
          <w:numId w:val="1"/>
        </w:numPr>
        <w:spacing w:after="0" w:line="240" w:lineRule="auto"/>
        <w:jc w:val="both"/>
        <w:rPr>
          <w:rFonts w:ascii="Tahoma" w:eastAsia="Times New Roman" w:hAnsi="Tahoma" w:cs="Tahoma"/>
          <w:color w:val="000000"/>
          <w:sz w:val="24"/>
          <w:szCs w:val="24"/>
          <w:lang w:eastAsia="es-PE"/>
        </w:rPr>
      </w:pPr>
      <w:r w:rsidRPr="0097251D">
        <w:rPr>
          <w:rFonts w:ascii="Tahoma" w:eastAsia="Times New Roman" w:hAnsi="Tahoma" w:cs="Tahoma"/>
          <w:color w:val="000000"/>
          <w:sz w:val="16"/>
          <w:szCs w:val="16"/>
          <w:lang w:eastAsia="es-PE"/>
        </w:rPr>
        <w:t xml:space="preserve">Su función primordial no es apoyar la automatización de procesos operativos ni proporcionar información para apoyar la toma de decisiones. Sin embargo, este tipo de sistemas puede llevar a cabo dichas funciones. </w:t>
      </w:r>
    </w:p>
    <w:p w:rsidR="0097251D" w:rsidRPr="0097251D" w:rsidRDefault="0097251D" w:rsidP="0097251D">
      <w:pPr>
        <w:numPr>
          <w:ilvl w:val="0"/>
          <w:numId w:val="1"/>
        </w:numPr>
        <w:spacing w:after="0" w:line="240" w:lineRule="auto"/>
        <w:jc w:val="both"/>
        <w:rPr>
          <w:rFonts w:ascii="Tahoma" w:eastAsia="Times New Roman" w:hAnsi="Tahoma" w:cs="Tahoma"/>
          <w:color w:val="000000"/>
          <w:sz w:val="24"/>
          <w:szCs w:val="24"/>
          <w:lang w:eastAsia="es-PE"/>
        </w:rPr>
      </w:pPr>
      <w:r w:rsidRPr="0097251D">
        <w:rPr>
          <w:rFonts w:ascii="Tahoma" w:eastAsia="Times New Roman" w:hAnsi="Tahoma" w:cs="Tahoma"/>
          <w:color w:val="000000"/>
          <w:sz w:val="16"/>
          <w:szCs w:val="16"/>
          <w:lang w:eastAsia="es-PE"/>
        </w:rPr>
        <w:t xml:space="preserve">Suelen desarrollarse in house, es decir, dentro de la organización, por lo tanto no pueden adaptarse fácilmente a paquetes disponibles en el mercado. </w:t>
      </w:r>
    </w:p>
    <w:p w:rsidR="0097251D" w:rsidRPr="0097251D" w:rsidRDefault="0097251D" w:rsidP="0097251D">
      <w:pPr>
        <w:numPr>
          <w:ilvl w:val="0"/>
          <w:numId w:val="1"/>
        </w:numPr>
        <w:spacing w:after="0" w:line="240" w:lineRule="auto"/>
        <w:jc w:val="both"/>
        <w:rPr>
          <w:rFonts w:ascii="Tahoma" w:eastAsia="Times New Roman" w:hAnsi="Tahoma" w:cs="Tahoma"/>
          <w:color w:val="000000"/>
          <w:sz w:val="24"/>
          <w:szCs w:val="24"/>
          <w:lang w:eastAsia="es-PE"/>
        </w:rPr>
      </w:pPr>
      <w:r w:rsidRPr="0097251D">
        <w:rPr>
          <w:rFonts w:ascii="Tahoma" w:eastAsia="Times New Roman" w:hAnsi="Tahoma" w:cs="Tahoma"/>
          <w:color w:val="000000"/>
          <w:sz w:val="16"/>
          <w:szCs w:val="16"/>
          <w:lang w:eastAsia="es-PE"/>
        </w:rPr>
        <w:t xml:space="preserve">Típicamente su forma de desarrollo es con base a incrementos y a través de su evolución dentro de la organización. Se inicia con un proceso o función en particular y a partir de ahí se van agregando nuevas funciones o procesos. </w:t>
      </w:r>
    </w:p>
    <w:p w:rsidR="0097251D" w:rsidRPr="0097251D" w:rsidRDefault="0097251D" w:rsidP="0097251D">
      <w:pPr>
        <w:numPr>
          <w:ilvl w:val="0"/>
          <w:numId w:val="1"/>
        </w:numPr>
        <w:spacing w:after="0" w:line="240" w:lineRule="auto"/>
        <w:jc w:val="both"/>
        <w:rPr>
          <w:rFonts w:ascii="Tahoma" w:eastAsia="Times New Roman" w:hAnsi="Tahoma" w:cs="Tahoma"/>
          <w:color w:val="000000"/>
          <w:sz w:val="24"/>
          <w:szCs w:val="24"/>
          <w:lang w:eastAsia="es-PE"/>
        </w:rPr>
      </w:pPr>
      <w:r w:rsidRPr="0097251D">
        <w:rPr>
          <w:rFonts w:ascii="Tahoma" w:eastAsia="Times New Roman" w:hAnsi="Tahoma" w:cs="Tahoma"/>
          <w:color w:val="000000"/>
          <w:sz w:val="16"/>
          <w:szCs w:val="16"/>
          <w:lang w:eastAsia="es-PE"/>
        </w:rPr>
        <w:t xml:space="preserve">Su función es lograr ventajas que los, competidores no posean, tales como ventajas en costos y servicios diferenciados con clientes y proveedores. En este contexto, los Sistemas Estratégicos son creadores de barreras de entrada al negocio. Por ejemplo, el uso de cajeros automáticos en los bancos es un Sistema Estratégico, ya que brinda ventaja sobre un banco que no posee tal servicio. Si un banco nuevo decide abrir sus puertas al público, tendrá que dar este servicio para tener un nivel similar al de sus competidores. </w:t>
      </w:r>
    </w:p>
    <w:p w:rsidR="0097251D" w:rsidRPr="0097251D" w:rsidRDefault="0097251D" w:rsidP="0097251D">
      <w:pPr>
        <w:numPr>
          <w:ilvl w:val="0"/>
          <w:numId w:val="1"/>
        </w:numPr>
        <w:spacing w:after="0" w:line="240" w:lineRule="auto"/>
        <w:jc w:val="both"/>
        <w:rPr>
          <w:rFonts w:ascii="Tahoma" w:eastAsia="Times New Roman" w:hAnsi="Tahoma" w:cs="Tahoma"/>
          <w:color w:val="000000"/>
          <w:sz w:val="24"/>
          <w:szCs w:val="24"/>
          <w:lang w:eastAsia="es-PE"/>
        </w:rPr>
      </w:pPr>
      <w:r w:rsidRPr="0097251D">
        <w:rPr>
          <w:rFonts w:ascii="Tahoma" w:eastAsia="Times New Roman" w:hAnsi="Tahoma" w:cs="Tahoma"/>
          <w:color w:val="000000"/>
          <w:sz w:val="16"/>
          <w:szCs w:val="16"/>
          <w:lang w:eastAsia="es-PE"/>
        </w:rPr>
        <w:t xml:space="preserve">Apoyan el proceso de innovación de productos y procesos dentro de la empresa, debido a que buscan ventajas respecto a los competidores y una forma de hacerlo es innovando o creando productos y procesos. </w:t>
      </w:r>
    </w:p>
    <w:p w:rsidR="00285F2E" w:rsidRPr="0097251D" w:rsidRDefault="00285F2E">
      <w:pPr>
        <w:rPr>
          <w:rFonts w:ascii="Tahoma" w:hAnsi="Tahoma" w:cs="Tahoma"/>
        </w:rPr>
      </w:pPr>
    </w:p>
    <w:sectPr w:rsidR="00285F2E" w:rsidRPr="0097251D" w:rsidSect="00285F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821"/>
    <w:multiLevelType w:val="multilevel"/>
    <w:tmpl w:val="09F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251D"/>
    <w:rsid w:val="00094DC7"/>
    <w:rsid w:val="00285F2E"/>
    <w:rsid w:val="007439B6"/>
    <w:rsid w:val="0097251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251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r="http://schemas.openxmlformats.org/officeDocument/2006/relationships" xmlns:w="http://schemas.openxmlformats.org/wordprocessingml/2006/main">
  <w:divs>
    <w:div w:id="3059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1172</Characters>
  <Application>Microsoft Office Word</Application>
  <DocSecurity>0</DocSecurity>
  <Lines>9</Lines>
  <Paragraphs>2</Paragraphs>
  <ScaleCrop>false</ScaleCrop>
  <Company>Cesar Armas</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2</cp:revision>
  <dcterms:created xsi:type="dcterms:W3CDTF">2009-05-14T18:57:00Z</dcterms:created>
  <dcterms:modified xsi:type="dcterms:W3CDTF">2009-05-14T18:57:00Z</dcterms:modified>
</cp:coreProperties>
</file>