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7B" w:rsidRDefault="00162C7B" w:rsidP="00162C7B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-814070</wp:posOffset>
            </wp:positionV>
            <wp:extent cx="976630" cy="528955"/>
            <wp:effectExtent l="0" t="0" r="0" b="0"/>
            <wp:wrapNone/>
            <wp:docPr id="1" name="Imagen 1" descr="Nueva imagen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ueva imagen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5289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162C7B" w:rsidRDefault="00162C7B" w:rsidP="00162C7B"/>
    <w:p w:rsidR="00162C7B" w:rsidRDefault="00162C7B" w:rsidP="00162C7B"/>
    <w:p w:rsidR="00162C7B" w:rsidRDefault="00162C7B" w:rsidP="00162C7B"/>
    <w:tbl>
      <w:tblPr>
        <w:tblStyle w:val="Tablaconcuadrcula"/>
        <w:tblW w:w="0" w:type="auto"/>
        <w:tblLook w:val="04A0"/>
      </w:tblPr>
      <w:tblGrid>
        <w:gridCol w:w="1657"/>
        <w:gridCol w:w="591"/>
        <w:gridCol w:w="1956"/>
        <w:gridCol w:w="591"/>
        <w:gridCol w:w="2092"/>
        <w:gridCol w:w="591"/>
        <w:gridCol w:w="1955"/>
        <w:gridCol w:w="591"/>
        <w:gridCol w:w="2114"/>
        <w:gridCol w:w="591"/>
        <w:gridCol w:w="1491"/>
      </w:tblGrid>
      <w:tr w:rsidR="003001F5" w:rsidTr="004627E8">
        <w:tc>
          <w:tcPr>
            <w:tcW w:w="1668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Motor y Neumáticos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S/N</w:t>
            </w:r>
          </w:p>
          <w:p w:rsidR="00162C7B" w:rsidRPr="00663AC7" w:rsidRDefault="00162C7B" w:rsidP="00162C7B">
            <w:pPr>
              <w:rPr>
                <w:b/>
                <w:sz w:val="24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Luces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S/N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Equipo Auxiliar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S/N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Otros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S/N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Documentación y equipo de Seguridad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>S/N</w:t>
            </w:r>
          </w:p>
        </w:tc>
        <w:tc>
          <w:tcPr>
            <w:tcW w:w="1496" w:type="dxa"/>
            <w:shd w:val="clear" w:color="auto" w:fill="548DD4" w:themeFill="text2" w:themeFillTint="99"/>
          </w:tcPr>
          <w:p w:rsidR="004627E8" w:rsidRPr="00663AC7" w:rsidRDefault="004627E8" w:rsidP="00162C7B">
            <w:pPr>
              <w:rPr>
                <w:b/>
                <w:sz w:val="24"/>
              </w:rPr>
            </w:pPr>
          </w:p>
          <w:p w:rsidR="00162C7B" w:rsidRPr="00663AC7" w:rsidRDefault="00162C7B" w:rsidP="00162C7B">
            <w:pPr>
              <w:rPr>
                <w:b/>
                <w:sz w:val="24"/>
              </w:rPr>
            </w:pPr>
            <w:r w:rsidRPr="00663AC7">
              <w:rPr>
                <w:b/>
                <w:sz w:val="24"/>
              </w:rPr>
              <w:t xml:space="preserve">Puntuación </w:t>
            </w:r>
          </w:p>
        </w:tc>
      </w:tr>
      <w:tr w:rsidR="004627E8" w:rsidTr="00162C7B">
        <w:tc>
          <w:tcPr>
            <w:tcW w:w="1668" w:type="dxa"/>
          </w:tcPr>
          <w:p w:rsidR="00162C7B" w:rsidRPr="00663AC7" w:rsidRDefault="00162C7B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Revisión de fugas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Luces  (altas)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Linterna de mano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Contactos de aseguradora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Tarjeta de circulación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162C7B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Aceite de motor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Luces  (bajas)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Gato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Placas (License Plate)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Seguro vehicular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162C7B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Aceite de transmisión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Luz direccional izquierda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Cruceta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3001F5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Freno de mano (o pie)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Drive Right funcionando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162C7B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Aceite hidráulico (volante)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Luz direccional derecha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Cables pasa corriente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3001F5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Estado de los frenos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Drive Right sin Tamper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Líquido</w:t>
            </w:r>
            <w:r w:rsidR="00162C7B" w:rsidRPr="00663AC7">
              <w:rPr>
                <w:sz w:val="18"/>
              </w:rPr>
              <w:t xml:space="preserve"> de frenos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Luces intermitentes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Chock blocks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3001F5" w:rsidRPr="00663AC7" w:rsidRDefault="003001F5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Barra para enganchar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Contactos de emergencia SLB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162C7B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Liquido de batería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Luces de alto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Extinguidor (recargado)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7A729A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Manómetros</w:t>
            </w:r>
            <w:bookmarkStart w:id="0" w:name="_GoBack"/>
            <w:bookmarkEnd w:id="0"/>
            <w:r w:rsidR="003001F5" w:rsidRPr="00663AC7">
              <w:rPr>
                <w:sz w:val="18"/>
              </w:rPr>
              <w:t xml:space="preserve"> e indicadores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Licencia de manejo vigente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162C7B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Correas (bandas)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Luces de reversa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Triángulos reflejantes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Limpia brisas (2)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Curso de manejo defensivo vigente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162C7B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 xml:space="preserve">Edo. </w:t>
            </w:r>
            <w:r w:rsidR="004627E8" w:rsidRPr="00663AC7">
              <w:rPr>
                <w:sz w:val="18"/>
              </w:rPr>
              <w:t>Neumáticos</w:t>
            </w:r>
            <w:r w:rsidRPr="00663AC7">
              <w:rPr>
                <w:sz w:val="18"/>
              </w:rPr>
              <w:t xml:space="preserve"> (</w:t>
            </w:r>
            <w:r w:rsidR="004627E8" w:rsidRPr="00663AC7">
              <w:rPr>
                <w:sz w:val="18"/>
              </w:rPr>
              <w:t>presión</w:t>
            </w:r>
            <w:r w:rsidRPr="00663AC7">
              <w:rPr>
                <w:sz w:val="18"/>
              </w:rPr>
              <w:t>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Luz de interior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Kit de primeros auxilios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Espejos (3)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Examen de manejo comentado (vigente)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Tuercas y birlos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Luz de instrumentos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Kit de accidentes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Pasaporte de seguridad (QHSE)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  <w:tr w:rsidR="004627E8" w:rsidTr="00162C7B">
        <w:tc>
          <w:tcPr>
            <w:tcW w:w="1668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Llanta de refacción (inflada)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Luces del remolque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4627E8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Herramientas mecánicas</w:t>
            </w: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162C7B" w:rsidRPr="00663AC7" w:rsidRDefault="00162C7B" w:rsidP="00162C7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162C7B" w:rsidRPr="00663AC7" w:rsidRDefault="00663AC7" w:rsidP="00162C7B">
            <w:pPr>
              <w:rPr>
                <w:sz w:val="18"/>
              </w:rPr>
            </w:pPr>
            <w:r w:rsidRPr="00663AC7">
              <w:rPr>
                <w:sz w:val="18"/>
              </w:rPr>
              <w:t>Cinturones de seguridad</w:t>
            </w:r>
          </w:p>
        </w:tc>
        <w:tc>
          <w:tcPr>
            <w:tcW w:w="567" w:type="dxa"/>
          </w:tcPr>
          <w:p w:rsidR="00162C7B" w:rsidRDefault="00162C7B" w:rsidP="00162C7B"/>
        </w:tc>
        <w:tc>
          <w:tcPr>
            <w:tcW w:w="1496" w:type="dxa"/>
          </w:tcPr>
          <w:p w:rsidR="00162C7B" w:rsidRDefault="00162C7B" w:rsidP="00162C7B"/>
        </w:tc>
      </w:tr>
    </w:tbl>
    <w:p w:rsidR="00663AC7" w:rsidRDefault="00663AC7" w:rsidP="00162C7B"/>
    <w:p w:rsidR="00663AC7" w:rsidRPr="00162C7B" w:rsidRDefault="00663AC7" w:rsidP="00162C7B">
      <w:r>
        <w:t>Nombre y firma del Operador</w:t>
      </w:r>
      <w:r w:rsidR="007A729A">
        <w:t xml:space="preserve">______________________________                          </w:t>
      </w:r>
      <w:r>
        <w:t xml:space="preserve"> Nombre y firma del Coordinador de Trafico</w:t>
      </w:r>
      <w:r w:rsidR="007A729A">
        <w:t>__________________________</w:t>
      </w:r>
    </w:p>
    <w:sectPr w:rsidR="00663AC7" w:rsidRPr="00162C7B" w:rsidSect="00C7597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3A" w:rsidRDefault="0014783A" w:rsidP="00655C60">
      <w:pPr>
        <w:spacing w:after="0" w:line="240" w:lineRule="auto"/>
      </w:pPr>
      <w:r>
        <w:separator/>
      </w:r>
    </w:p>
  </w:endnote>
  <w:endnote w:type="continuationSeparator" w:id="0">
    <w:p w:rsidR="0014783A" w:rsidRDefault="0014783A" w:rsidP="0065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3A" w:rsidRDefault="0014783A" w:rsidP="00655C60">
      <w:pPr>
        <w:spacing w:after="0" w:line="240" w:lineRule="auto"/>
      </w:pPr>
      <w:r>
        <w:separator/>
      </w:r>
    </w:p>
  </w:footnote>
  <w:footnote w:type="continuationSeparator" w:id="0">
    <w:p w:rsidR="0014783A" w:rsidRDefault="0014783A" w:rsidP="0065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60" w:rsidRPr="00162C7B" w:rsidRDefault="00655C60" w:rsidP="00655C60">
    <w:pPr>
      <w:pStyle w:val="Encabezado"/>
      <w:jc w:val="center"/>
      <w:rPr>
        <w:sz w:val="32"/>
      </w:rPr>
    </w:pPr>
    <w:r w:rsidRPr="00162C7B">
      <w:rPr>
        <w:sz w:val="32"/>
      </w:rPr>
      <w:t>TRANSPORTADORA DE CARDENAS S.A. DE C.V.</w:t>
    </w:r>
  </w:p>
  <w:p w:rsidR="00655C60" w:rsidRPr="00162C7B" w:rsidRDefault="00162C7B" w:rsidP="00655C60">
    <w:pPr>
      <w:pStyle w:val="Encabezado"/>
      <w:jc w:val="center"/>
      <w:rPr>
        <w:sz w:val="20"/>
      </w:rPr>
    </w:pPr>
    <w:r w:rsidRPr="00162C7B">
      <w:rPr>
        <w:sz w:val="20"/>
      </w:rPr>
      <w:t>CARR. CIRCUITO DEL GOLFO KM 123</w:t>
    </w:r>
  </w:p>
  <w:p w:rsidR="00162C7B" w:rsidRPr="00162C7B" w:rsidRDefault="00162C7B" w:rsidP="00655C60">
    <w:pPr>
      <w:pStyle w:val="Encabezado"/>
      <w:jc w:val="center"/>
      <w:rPr>
        <w:sz w:val="20"/>
      </w:rPr>
    </w:pPr>
    <w:r w:rsidRPr="00162C7B">
      <w:rPr>
        <w:sz w:val="20"/>
      </w:rPr>
      <w:t>H. CARDENAS TABASCO</w:t>
    </w:r>
  </w:p>
  <w:p w:rsidR="00655C60" w:rsidRDefault="00655C6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975"/>
    <w:rsid w:val="00080000"/>
    <w:rsid w:val="0014783A"/>
    <w:rsid w:val="00162C7B"/>
    <w:rsid w:val="00182D50"/>
    <w:rsid w:val="001949FD"/>
    <w:rsid w:val="001D4DA3"/>
    <w:rsid w:val="002009B3"/>
    <w:rsid w:val="002570DD"/>
    <w:rsid w:val="00273F72"/>
    <w:rsid w:val="003001F5"/>
    <w:rsid w:val="00366034"/>
    <w:rsid w:val="004627E8"/>
    <w:rsid w:val="00496CED"/>
    <w:rsid w:val="00516B31"/>
    <w:rsid w:val="005A5C8B"/>
    <w:rsid w:val="00655C60"/>
    <w:rsid w:val="00663AC7"/>
    <w:rsid w:val="00787258"/>
    <w:rsid w:val="00795C64"/>
    <w:rsid w:val="007A3460"/>
    <w:rsid w:val="007A729A"/>
    <w:rsid w:val="00843B50"/>
    <w:rsid w:val="008C18C0"/>
    <w:rsid w:val="008D3954"/>
    <w:rsid w:val="00905B16"/>
    <w:rsid w:val="009A345D"/>
    <w:rsid w:val="00A8258D"/>
    <w:rsid w:val="00AE4C9B"/>
    <w:rsid w:val="00BE72E0"/>
    <w:rsid w:val="00C75975"/>
    <w:rsid w:val="00CC57CF"/>
    <w:rsid w:val="00E0126A"/>
    <w:rsid w:val="00E76737"/>
    <w:rsid w:val="00E96C6E"/>
    <w:rsid w:val="00F9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C60"/>
  </w:style>
  <w:style w:type="paragraph" w:styleId="Piedepgina">
    <w:name w:val="footer"/>
    <w:basedOn w:val="Normal"/>
    <w:link w:val="PiedepginaCar"/>
    <w:uiPriority w:val="99"/>
    <w:unhideWhenUsed/>
    <w:rsid w:val="00655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C60"/>
  </w:style>
  <w:style w:type="paragraph" w:styleId="Textodeglobo">
    <w:name w:val="Balloon Text"/>
    <w:basedOn w:val="Normal"/>
    <w:link w:val="TextodegloboCar"/>
    <w:uiPriority w:val="99"/>
    <w:semiHidden/>
    <w:unhideWhenUsed/>
    <w:rsid w:val="0065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C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6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C60"/>
  </w:style>
  <w:style w:type="paragraph" w:styleId="Piedepgina">
    <w:name w:val="footer"/>
    <w:basedOn w:val="Normal"/>
    <w:link w:val="PiedepginaCar"/>
    <w:uiPriority w:val="99"/>
    <w:unhideWhenUsed/>
    <w:rsid w:val="00655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C60"/>
  </w:style>
  <w:style w:type="paragraph" w:styleId="Textodeglobo">
    <w:name w:val="Balloon Text"/>
    <w:basedOn w:val="Normal"/>
    <w:link w:val="TextodegloboCar"/>
    <w:uiPriority w:val="99"/>
    <w:semiHidden/>
    <w:unhideWhenUsed/>
    <w:rsid w:val="0065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C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6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DE CALIDAD</dc:creator>
  <cp:lastModifiedBy>JoseAlberto</cp:lastModifiedBy>
  <cp:revision>5</cp:revision>
  <cp:lastPrinted>2010-07-06T13:36:00Z</cp:lastPrinted>
  <dcterms:created xsi:type="dcterms:W3CDTF">2010-07-01T14:32:00Z</dcterms:created>
  <dcterms:modified xsi:type="dcterms:W3CDTF">2010-07-06T14:33:00Z</dcterms:modified>
</cp:coreProperties>
</file>