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b/>
          <w:bCs/>
          <w:color w:val="33CC99"/>
          <w:sz w:val="48"/>
          <w:lang w:eastAsia="es-PA"/>
        </w:rPr>
        <w:t>Que es la motivación y como encontrarla</w:t>
      </w:r>
      <w:proofErr w:type="gramStart"/>
      <w:r w:rsidRPr="00BA3A76">
        <w:rPr>
          <w:rFonts w:ascii="Times New Roman" w:eastAsia="Times New Roman" w:hAnsi="Times New Roman" w:cs="Times New Roman"/>
          <w:b/>
          <w:bCs/>
          <w:color w:val="33CC99"/>
          <w:sz w:val="48"/>
          <w:lang w:eastAsia="es-PA"/>
        </w:rPr>
        <w:t>?</w:t>
      </w:r>
      <w:proofErr w:type="gramEnd"/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tbl>
      <w:tblPr>
        <w:tblpPr w:leftFromText="45" w:rightFromText="45" w:vertAnchor="text"/>
        <w:tblW w:w="1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0"/>
      </w:tblGrid>
      <w:tr w:rsidR="00BA3A76" w:rsidRPr="00BA3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A76" w:rsidRPr="00BA3A76" w:rsidRDefault="00BA3A76" w:rsidP="00BA3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</w:p>
        </w:tc>
      </w:tr>
    </w:tbl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La motivación nos llena de energía y entusiasmo. Pero ¿Qué es la motivación? ¿Cómo encontrarla? Y cuando la encontramos… ¿Cómo mantenerla?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La motivación son una serie de pasos que nos mueven a actuar.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Para que desees moverte, primero necesitas saber hacia </w:t>
      </w:r>
      <w:proofErr w:type="spellStart"/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donde</w:t>
      </w:r>
      <w:proofErr w:type="spellEnd"/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moverte ¿verdad?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Lo que te mueve, se le conoce como motivador.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Por ejemplo, si estoy enamorado de una chica, lo que me mueve a actuar… es la chica ¿no?</w:t>
      </w:r>
    </w:p>
    <w:p w:rsidR="006D6933" w:rsidRPr="006D6933" w:rsidRDefault="00BA3A76" w:rsidP="006D6933">
      <w:pPr>
        <w:pStyle w:val="NormalWeb"/>
      </w:pPr>
      <w:r w:rsidRPr="00BA3A76">
        <w:t>La chica es mi motivador.</w:t>
      </w:r>
      <w:r w:rsidR="006D6933" w:rsidRPr="006D6933">
        <w:rPr>
          <w:rStyle w:val="Textoennegrita"/>
          <w:color w:val="33CC99"/>
          <w:sz w:val="48"/>
          <w:szCs w:val="48"/>
        </w:rPr>
        <w:t xml:space="preserve"> 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proofErr w:type="gramStart"/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Tu</w:t>
      </w:r>
      <w:proofErr w:type="gramEnd"/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puedes elegir como llegar a esos motivadores, como obtener esa casa y comida. Como decidas llegar a ellos va a determinar tu carácter y tu vida.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Puedes elegir el camino honesto para alcanzar tus motivadores… o un camino negativo.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Ejemplo: Puedes elegir trabajar lavando coches o ayudar a alguna persona en su negocio como aprendiz, para obtener el dinero necesario para comer.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O puedes elegir robar a otras personas.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Como ves, las elecciones que vas haciendo para satisfacer tus motivadores empiezan a determinar tu carácter y tu vida.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El sexo es un motivador muy poderoso. El sexo con amor es una de las fuerzas más poderosas que existen. Con equilibrio, da enorme ánimo y poder para que emprendas todos tus sueños.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Si eliges satisfacerlo de forma negativa, puedes causar daño emocional a otras personas. Puedes quedar embarazada sin desearlo. Un hombre puede violar a una mujer. Una vecina orgullosa decía de su hijo adolescente: “¡Parece semental! Tiene 4 hijas, cada una con diferente mamá”. Esto no es para sentirse orgulloso ¿o sí?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Cuando llegas a satisfacer estas necesidades básicas, tus motivadores cambian.</w:t>
      </w:r>
    </w:p>
    <w:p w:rsidR="006D6933" w:rsidRPr="006D6933" w:rsidRDefault="006D6933" w:rsidP="006D6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6D6933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Ahora lo que te mueve a actuar, es la necesidad de pertenencia. De sentirte parte de un grupo de amigos.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lastRenderedPageBreak/>
        <w:t>Dependiendo de las circunstancias en las que te encuentres, tus motivadores son diferentes.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Por ejemplo, si tienes apenas lo necesario para sobrevivir, tus motivadores principales… serán la comida y un techo donde dormir ¿verdad?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Entonces, todos tus esfuerzos se enfocarán en obtenerlos.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Pero estos son los motivadores básicos, los necesarios para tu existencia.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proofErr w:type="gramStart"/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Tu</w:t>
      </w:r>
      <w:proofErr w:type="gramEnd"/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puedes elegir como llegar a esos motivadores, como obtener esa casa y comida. Como decidas llegar a ellos va a determinar tu carácter y tu vida.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Puedes elegir el camino honesto para alcanzar tus motivadores… o un camino negativo.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Ejemplo: Puedes elegir trabajar lavando coches o ayudar a alguna persona en su negocio como aprendiz, para obtener el dinero necesario para comer.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O puedes elegir robar a otras personas.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Como ves, las elecciones que vas haciendo para satisfacer tus motivadores empiezan a determinar tu carácter y tu vida.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El sexo es un motivador muy poderoso. El sexo con amor es una de las fuerzas más poderosas que existen. Con equilibrio, da enorme ánimo y poder para que emprendas todos tus sueños.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Si eliges satisfacerlo de forma negativa, puedes causar daño emocional a otras personas. Puedes quedar embarazada sin desearlo. Un hombre puede violar a una mujer. Una vecina orgullosa decía de su hijo adolescente: “¡Parece semental! Tiene 4 hijas, cada una con diferente mamá”. Esto no es para sentirse orgulloso ¿o sí?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Cuando llegas a satisfacer estas necesidades básicas, tus motivadores cambian.</w:t>
      </w:r>
    </w:p>
    <w:p w:rsidR="00BA3A76" w:rsidRPr="00BA3A76" w:rsidRDefault="00BA3A76" w:rsidP="00BA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BA3A7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Ahora lo que te mueve a actuar, es la necesidad de pertenencia. De sentirte parte de un grupo de amigos.</w:t>
      </w:r>
    </w:p>
    <w:p w:rsidR="00595154" w:rsidRDefault="006D6933"/>
    <w:sectPr w:rsidR="00595154" w:rsidSect="00B218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A3A76"/>
    <w:rsid w:val="000014F6"/>
    <w:rsid w:val="0018307F"/>
    <w:rsid w:val="00211BA8"/>
    <w:rsid w:val="00220091"/>
    <w:rsid w:val="00366B1B"/>
    <w:rsid w:val="005571C0"/>
    <w:rsid w:val="006D6933"/>
    <w:rsid w:val="009C34C2"/>
    <w:rsid w:val="00A21B48"/>
    <w:rsid w:val="00B21873"/>
    <w:rsid w:val="00BA3A76"/>
    <w:rsid w:val="00C05737"/>
    <w:rsid w:val="00F8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BA3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fuentes</dc:creator>
  <cp:lastModifiedBy>paola fuentes</cp:lastModifiedBy>
  <cp:revision>3</cp:revision>
  <dcterms:created xsi:type="dcterms:W3CDTF">2010-10-31T18:43:00Z</dcterms:created>
  <dcterms:modified xsi:type="dcterms:W3CDTF">2010-10-31T18:54:00Z</dcterms:modified>
</cp:coreProperties>
</file>