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4" w:tooltip="Toggle all questions in this category" w:history="1">
        <w:r w:rsidRPr="002536B2">
          <w:rPr>
            <w:rFonts w:ascii="Times New Roman" w:eastAsia="Times New Roman" w:hAnsi="Times New Roman" w:cs="Times New Roman"/>
            <w:color w:val="0000FF"/>
            <w:sz w:val="24"/>
            <w:szCs w:val="24"/>
            <w:u w:val="single"/>
            <w:lang w:eastAsia="es-ES"/>
          </w:rPr>
          <w:t xml:space="preserve">Información general </w:t>
        </w:r>
      </w:hyperlink>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5" w:history="1">
        <w:r w:rsidRPr="002536B2">
          <w:rPr>
            <w:rFonts w:ascii="Times New Roman" w:eastAsia="Times New Roman" w:hAnsi="Times New Roman" w:cs="Times New Roman"/>
            <w:b/>
            <w:bCs/>
            <w:color w:val="333333"/>
            <w:sz w:val="24"/>
            <w:szCs w:val="24"/>
            <w:u w:val="single"/>
            <w:lang w:eastAsia="es-ES"/>
          </w:rPr>
          <w:t xml:space="preserve">¿Qué es el software Adobe® Reader®?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2536B2">
        <w:rPr>
          <w:rFonts w:ascii="Times New Roman" w:eastAsia="Times New Roman" w:hAnsi="Times New Roman" w:cs="Times New Roman"/>
          <w:sz w:val="24"/>
          <w:szCs w:val="24"/>
          <w:lang w:eastAsia="es-ES"/>
        </w:rPr>
        <w:t>Adobe Reader es un software gratuito que le permite abrir, visualizar, buscar, firmar electrónicamente, verificar e imprimir archivos PDF. Hasta la fecha, se han distribuido más de 600 millones de copias de Adobe Reader por todo el mundo en 23 plataformas y 33 idiomas.</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6" w:history="1">
        <w:r w:rsidRPr="002536B2">
          <w:rPr>
            <w:rFonts w:ascii="Times New Roman" w:eastAsia="Times New Roman" w:hAnsi="Times New Roman" w:cs="Times New Roman"/>
            <w:b/>
            <w:bCs/>
            <w:color w:val="333333"/>
            <w:sz w:val="24"/>
            <w:szCs w:val="24"/>
            <w:u w:val="single"/>
            <w:lang w:eastAsia="es-ES"/>
          </w:rPr>
          <w:t xml:space="preserve">¿Por qué debería actualizar a Adobe Reader X?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2536B2">
        <w:rPr>
          <w:rFonts w:ascii="Times New Roman" w:eastAsia="Times New Roman" w:hAnsi="Times New Roman" w:cs="Times New Roman"/>
          <w:sz w:val="24"/>
          <w:szCs w:val="24"/>
          <w:lang w:eastAsia="es-ES"/>
        </w:rPr>
        <w:t>Adobe Reader X es superior gracias a sus nuevas funcionalidades, especialmente en lo relativo al resaltado y los comentarios, la seguridad y la interfaz de usuario mejorada.</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7" w:history="1">
        <w:r w:rsidRPr="002536B2">
          <w:rPr>
            <w:rFonts w:ascii="Times New Roman" w:eastAsia="Times New Roman" w:hAnsi="Times New Roman" w:cs="Times New Roman"/>
            <w:b/>
            <w:bCs/>
            <w:color w:val="333333"/>
            <w:sz w:val="24"/>
            <w:szCs w:val="24"/>
            <w:u w:val="single"/>
            <w:lang w:eastAsia="es-ES"/>
          </w:rPr>
          <w:t xml:space="preserve">¿Adobe Reader X es gratuito?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2536B2">
        <w:rPr>
          <w:rFonts w:ascii="Times New Roman" w:eastAsia="Times New Roman" w:hAnsi="Times New Roman" w:cs="Times New Roman"/>
          <w:sz w:val="24"/>
          <w:szCs w:val="24"/>
          <w:lang w:eastAsia="es-ES"/>
        </w:rPr>
        <w:t xml:space="preserve">Sí, Adobe Reader X es un software gratuito que puede descargar en la página de </w:t>
      </w:r>
      <w:hyperlink r:id="rId8" w:history="1">
        <w:r w:rsidRPr="002536B2">
          <w:rPr>
            <w:rFonts w:ascii="Times New Roman" w:eastAsia="Times New Roman" w:hAnsi="Times New Roman" w:cs="Times New Roman"/>
            <w:color w:val="0000FF"/>
            <w:sz w:val="24"/>
            <w:szCs w:val="24"/>
            <w:u w:val="single"/>
            <w:lang w:eastAsia="es-ES"/>
          </w:rPr>
          <w:t>descarga de Adobe Reader</w:t>
        </w:r>
      </w:hyperlink>
      <w:r w:rsidRPr="002536B2">
        <w:rPr>
          <w:rFonts w:ascii="Times New Roman" w:eastAsia="Times New Roman" w:hAnsi="Times New Roman" w:cs="Times New Roman"/>
          <w:sz w:val="24"/>
          <w:szCs w:val="24"/>
          <w:lang w:eastAsia="es-ES"/>
        </w:rPr>
        <w:t xml:space="preserve"> o donde vea el icono de descarga de Adobe Reader.</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9" w:history="1">
        <w:r w:rsidRPr="002536B2">
          <w:rPr>
            <w:rFonts w:ascii="Times New Roman" w:eastAsia="Times New Roman" w:hAnsi="Times New Roman" w:cs="Times New Roman"/>
            <w:b/>
            <w:bCs/>
            <w:color w:val="333333"/>
            <w:sz w:val="24"/>
            <w:szCs w:val="24"/>
            <w:u w:val="single"/>
            <w:lang w:eastAsia="es-ES"/>
          </w:rPr>
          <w:t xml:space="preserve">¿Cómo puedo descargar Adobe Reader?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2536B2">
        <w:rPr>
          <w:rFonts w:ascii="Times New Roman" w:eastAsia="Times New Roman" w:hAnsi="Times New Roman" w:cs="Times New Roman"/>
          <w:sz w:val="24"/>
          <w:szCs w:val="24"/>
          <w:lang w:eastAsia="es-ES"/>
        </w:rPr>
        <w:t xml:space="preserve">Visite la </w:t>
      </w:r>
      <w:hyperlink r:id="rId10" w:history="1">
        <w:r w:rsidRPr="002536B2">
          <w:rPr>
            <w:rFonts w:ascii="Times New Roman" w:eastAsia="Times New Roman" w:hAnsi="Times New Roman" w:cs="Times New Roman"/>
            <w:color w:val="0000FF"/>
            <w:sz w:val="24"/>
            <w:szCs w:val="24"/>
            <w:u w:val="single"/>
            <w:lang w:eastAsia="es-ES"/>
          </w:rPr>
          <w:t>página de descarga de Adobe Reader</w:t>
        </w:r>
      </w:hyperlink>
      <w:r w:rsidRPr="002536B2">
        <w:rPr>
          <w:rFonts w:ascii="Times New Roman" w:eastAsia="Times New Roman" w:hAnsi="Times New Roman" w:cs="Times New Roman"/>
          <w:sz w:val="24"/>
          <w:szCs w:val="24"/>
          <w:lang w:eastAsia="es-ES"/>
        </w:rPr>
        <w:t> para descargar Reader X. Una vez allí, puede identificar su idioma, sistema operativo y velocidad de conexión. Adobe Reader se descargará e instalará automáticamente en el sistema.</w:t>
      </w:r>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2536B2">
        <w:rPr>
          <w:rFonts w:ascii="Times New Roman" w:eastAsia="Times New Roman" w:hAnsi="Times New Roman" w:cs="Times New Roman"/>
          <w:sz w:val="24"/>
          <w:szCs w:val="24"/>
          <w:lang w:eastAsia="es-ES"/>
        </w:rPr>
        <w:t xml:space="preserve">También puede descargar </w:t>
      </w:r>
      <w:hyperlink r:id="rId11" w:history="1">
        <w:r w:rsidRPr="002536B2">
          <w:rPr>
            <w:rFonts w:ascii="Times New Roman" w:eastAsia="Times New Roman" w:hAnsi="Times New Roman" w:cs="Times New Roman"/>
            <w:color w:val="0000FF"/>
            <w:sz w:val="24"/>
            <w:szCs w:val="24"/>
            <w:u w:val="single"/>
            <w:lang w:eastAsia="es-ES"/>
          </w:rPr>
          <w:t>versiones anteriores de Adobe Reader</w:t>
        </w:r>
      </w:hyperlink>
      <w:r w:rsidRPr="002536B2">
        <w:rPr>
          <w:rFonts w:ascii="Times New Roman" w:eastAsia="Times New Roman" w:hAnsi="Times New Roman" w:cs="Times New Roman"/>
          <w:sz w:val="24"/>
          <w:szCs w:val="24"/>
          <w:lang w:eastAsia="es-ES"/>
        </w:rPr>
        <w:t xml:space="preserve"> para ejecutarlas en las plataformas Linux® y Solaris™. Para acceder desde el móvil, puede descargar Reader para Android™ o Reader para Symbian™ directamente en el dispositivo.</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12" w:history="1">
        <w:r w:rsidRPr="002536B2">
          <w:rPr>
            <w:rFonts w:ascii="Times New Roman" w:eastAsia="Times New Roman" w:hAnsi="Times New Roman" w:cs="Times New Roman"/>
            <w:b/>
            <w:bCs/>
            <w:color w:val="333333"/>
            <w:sz w:val="24"/>
            <w:szCs w:val="24"/>
            <w:u w:val="single"/>
            <w:lang w:eastAsia="es-ES"/>
          </w:rPr>
          <w:t xml:space="preserve">¿Necesito el software Adobe Acrobat® para utilizar Adobe Reader?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2536B2">
        <w:rPr>
          <w:rFonts w:ascii="Times New Roman" w:eastAsia="Times New Roman" w:hAnsi="Times New Roman" w:cs="Times New Roman"/>
          <w:sz w:val="24"/>
          <w:szCs w:val="24"/>
          <w:lang w:eastAsia="es-ES"/>
        </w:rPr>
        <w:t xml:space="preserve">No, Adobe Reader es una aplicación gratuita e independiente que puede utilizar para abrir, visualizar, buscar, firmar electrónicamente, verificar e imprimir archivos PDF, como los creados con el software Adobe Acrobat o </w:t>
      </w:r>
      <w:hyperlink r:id="rId13" w:history="1">
        <w:r w:rsidRPr="002536B2">
          <w:rPr>
            <w:rFonts w:ascii="Times New Roman" w:eastAsia="Times New Roman" w:hAnsi="Times New Roman" w:cs="Times New Roman"/>
            <w:color w:val="0000FF"/>
            <w:sz w:val="24"/>
            <w:szCs w:val="24"/>
            <w:u w:val="single"/>
            <w:lang w:eastAsia="es-ES"/>
          </w:rPr>
          <w:t>Adobe LiveCycle® ES2</w:t>
        </w:r>
      </w:hyperlink>
      <w:r w:rsidRPr="002536B2">
        <w:rPr>
          <w:rFonts w:ascii="Times New Roman" w:eastAsia="Times New Roman" w:hAnsi="Times New Roman" w:cs="Times New Roman"/>
          <w:sz w:val="24"/>
          <w:szCs w:val="24"/>
          <w:lang w:eastAsia="es-ES"/>
        </w:rPr>
        <w:t>.</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14" w:history="1">
        <w:r w:rsidRPr="002536B2">
          <w:rPr>
            <w:rFonts w:ascii="Times New Roman" w:eastAsia="Times New Roman" w:hAnsi="Times New Roman" w:cs="Times New Roman"/>
            <w:b/>
            <w:bCs/>
            <w:color w:val="333333"/>
            <w:sz w:val="24"/>
            <w:szCs w:val="24"/>
            <w:u w:val="single"/>
            <w:lang w:eastAsia="es-ES"/>
          </w:rPr>
          <w:t xml:space="preserve">¿Cómo puedo utilizar Adobe Reader para beneficiarme de los servicios de Acrobat.com? </w:t>
        </w:r>
      </w:hyperlink>
    </w:p>
    <w:p w:rsidR="002536B2" w:rsidRPr="002536B2" w:rsidRDefault="002536B2" w:rsidP="002536B2">
      <w:pPr>
        <w:spacing w:before="100" w:beforeAutospacing="1" w:after="240" w:line="240" w:lineRule="auto"/>
        <w:ind w:left="720"/>
        <w:rPr>
          <w:rFonts w:ascii="Times New Roman" w:eastAsia="Times New Roman" w:hAnsi="Times New Roman" w:cs="Times New Roman"/>
          <w:sz w:val="24"/>
          <w:szCs w:val="24"/>
          <w:lang w:eastAsia="es-ES"/>
        </w:rPr>
      </w:pPr>
      <w:r w:rsidRPr="002536B2">
        <w:rPr>
          <w:rFonts w:ascii="Times New Roman" w:eastAsia="Times New Roman" w:hAnsi="Times New Roman" w:cs="Times New Roman"/>
          <w:sz w:val="24"/>
          <w:szCs w:val="24"/>
          <w:lang w:eastAsia="es-ES"/>
        </w:rPr>
        <w:t xml:space="preserve">Puede acceder fácilmente a los servicios Adobe CreatePDF y Adobe SendNow de </w:t>
      </w:r>
      <w:hyperlink r:id="rId15" w:tgtFrame="_blank" w:history="1">
        <w:r w:rsidRPr="002536B2">
          <w:rPr>
            <w:rFonts w:ascii="Times New Roman" w:eastAsia="Times New Roman" w:hAnsi="Times New Roman" w:cs="Times New Roman"/>
            <w:color w:val="0000FF"/>
            <w:sz w:val="24"/>
            <w:szCs w:val="24"/>
            <w:u w:val="single"/>
            <w:lang w:eastAsia="es-ES"/>
          </w:rPr>
          <w:t>Acrobat.com</w:t>
        </w:r>
      </w:hyperlink>
      <w:r w:rsidRPr="002536B2">
        <w:rPr>
          <w:rFonts w:ascii="Times New Roman" w:eastAsia="Times New Roman" w:hAnsi="Times New Roman" w:cs="Times New Roman"/>
          <w:sz w:val="24"/>
          <w:szCs w:val="24"/>
          <w:lang w:eastAsia="es-ES"/>
        </w:rPr>
        <w:t xml:space="preserve"> desde dentro de Reader X. Utilice CreatePDF para convertir archivos a PDF sin necesidad de instalar más programas en su escritorio. Envíe archivos grandes a través del servicio SendNow, al que podrá acceder desde el panel Compartir. También puede publicar, compartir y organizar varios archivos en una ubicación centralizada mediante los espacios de trabajo de Acrobat.com.</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16" w:history="1">
        <w:r w:rsidRPr="002536B2">
          <w:rPr>
            <w:rFonts w:ascii="Times New Roman" w:eastAsia="Times New Roman" w:hAnsi="Times New Roman" w:cs="Times New Roman"/>
            <w:b/>
            <w:bCs/>
            <w:color w:val="333333"/>
            <w:sz w:val="24"/>
            <w:szCs w:val="24"/>
            <w:u w:val="single"/>
            <w:lang w:eastAsia="es-ES"/>
          </w:rPr>
          <w:t xml:space="preserve">¿Cómo puedo descargar Adobe Reader sin Adobe AIR®?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2536B2">
        <w:rPr>
          <w:rFonts w:ascii="Times New Roman" w:eastAsia="Times New Roman" w:hAnsi="Times New Roman" w:cs="Times New Roman"/>
          <w:sz w:val="24"/>
          <w:szCs w:val="24"/>
          <w:lang w:eastAsia="es-ES"/>
        </w:rPr>
        <w:lastRenderedPageBreak/>
        <w:t xml:space="preserve">Si necesita instalar Adobe Reader sin AIR, visite la página de </w:t>
      </w:r>
      <w:hyperlink r:id="rId17" w:history="1">
        <w:r w:rsidRPr="002536B2">
          <w:rPr>
            <w:rFonts w:ascii="Times New Roman" w:eastAsia="Times New Roman" w:hAnsi="Times New Roman" w:cs="Times New Roman"/>
            <w:color w:val="0000FF"/>
            <w:sz w:val="24"/>
            <w:szCs w:val="24"/>
            <w:u w:val="single"/>
            <w:lang w:eastAsia="es-ES"/>
          </w:rPr>
          <w:t>distribución de Reader</w:t>
        </w:r>
      </w:hyperlink>
      <w:r w:rsidRPr="002536B2">
        <w:rPr>
          <w:rFonts w:ascii="Times New Roman" w:eastAsia="Times New Roman" w:hAnsi="Times New Roman" w:cs="Times New Roman"/>
          <w:sz w:val="24"/>
          <w:szCs w:val="24"/>
          <w:lang w:eastAsia="es-ES"/>
        </w:rPr>
        <w:t>.</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bookmarkStart w:id="0" w:name="functionality"/>
      <w:bookmarkEnd w:id="0"/>
      <w:r w:rsidRPr="002536B2">
        <w:rPr>
          <w:rFonts w:ascii="Times New Roman" w:eastAsia="Times New Roman" w:hAnsi="Times New Roman" w:cs="Times New Roman"/>
          <w:sz w:val="24"/>
          <w:szCs w:val="24"/>
          <w:lang w:eastAsia="es-ES"/>
        </w:rPr>
        <w:pict>
          <v:rect id="_x0000_i1025" style="width:0;height:1.5pt" o:hralign="center" o:hrstd="t" o:hr="t" fillcolor="#aca899" stroked="f"/>
        </w:pict>
      </w:r>
    </w:p>
    <w:p w:rsidR="002536B2" w:rsidRPr="002536B2" w:rsidRDefault="002536B2" w:rsidP="002536B2">
      <w:pPr>
        <w:spacing w:before="100" w:beforeAutospacing="1" w:after="100" w:afterAutospacing="1" w:line="240" w:lineRule="auto"/>
        <w:rPr>
          <w:rFonts w:ascii="Times New Roman" w:eastAsia="Times New Roman" w:hAnsi="Times New Roman" w:cs="Times New Roman"/>
          <w:sz w:val="24"/>
          <w:szCs w:val="24"/>
          <w:lang w:eastAsia="es-ES"/>
        </w:rPr>
      </w:pPr>
      <w:hyperlink r:id="rId18" w:anchor="top" w:history="1">
        <w:r w:rsidRPr="002536B2">
          <w:rPr>
            <w:rFonts w:ascii="Times New Roman" w:eastAsia="Times New Roman" w:hAnsi="Times New Roman" w:cs="Times New Roman"/>
            <w:color w:val="0000FF"/>
            <w:sz w:val="24"/>
            <w:szCs w:val="24"/>
            <w:u w:val="single"/>
            <w:lang w:eastAsia="es-ES"/>
          </w:rPr>
          <w:t>Volver al principio</w:t>
        </w:r>
      </w:hyperlink>
      <w:r w:rsidRPr="002536B2">
        <w:rPr>
          <w:rFonts w:ascii="Times New Roman" w:eastAsia="Times New Roman" w:hAnsi="Times New Roman" w:cs="Times New Roman"/>
          <w:sz w:val="24"/>
          <w:szCs w:val="24"/>
          <w:lang w:eastAsia="es-ES"/>
        </w:rPr>
        <w:t xml:space="preserve"> </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19" w:tooltip="Toggle all questions in this category" w:history="1">
        <w:r w:rsidRPr="002536B2">
          <w:rPr>
            <w:rFonts w:ascii="Times New Roman" w:eastAsia="Times New Roman" w:hAnsi="Times New Roman" w:cs="Times New Roman"/>
            <w:color w:val="0000FF"/>
            <w:sz w:val="24"/>
            <w:szCs w:val="24"/>
            <w:u w:val="single"/>
            <w:lang w:eastAsia="es-ES"/>
          </w:rPr>
          <w:t xml:space="preserve">Funcionalidad </w:t>
        </w:r>
      </w:hyperlink>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20" w:history="1">
        <w:r w:rsidRPr="002536B2">
          <w:rPr>
            <w:rFonts w:ascii="Times New Roman" w:eastAsia="Times New Roman" w:hAnsi="Times New Roman" w:cs="Times New Roman"/>
            <w:b/>
            <w:bCs/>
            <w:color w:val="333333"/>
            <w:sz w:val="24"/>
            <w:szCs w:val="24"/>
            <w:u w:val="single"/>
            <w:lang w:eastAsia="es-ES"/>
          </w:rPr>
          <w:t xml:space="preserve">¿Puedo crear archivos PDF con Adobe Reader?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vanish/>
          <w:sz w:val="24"/>
          <w:szCs w:val="24"/>
          <w:lang w:eastAsia="es-ES"/>
        </w:rPr>
      </w:pPr>
      <w:r w:rsidRPr="002536B2">
        <w:rPr>
          <w:rFonts w:ascii="Times New Roman" w:eastAsia="Times New Roman" w:hAnsi="Times New Roman" w:cs="Times New Roman"/>
          <w:vanish/>
          <w:sz w:val="24"/>
          <w:szCs w:val="24"/>
          <w:lang w:eastAsia="es-ES"/>
        </w:rPr>
        <w:t xml:space="preserve">Desde Reader X puede acceder al servicio Adobe CreatePDF de Acrobat.com, que le permitirá convertir hasta cinco archivos de forma gratuita y adquirir planes mensuales y anuales. También puede realizar la conversión a PDF mediante el </w:t>
      </w:r>
      <w:hyperlink r:id="rId21" w:history="1">
        <w:r w:rsidRPr="002536B2">
          <w:rPr>
            <w:rFonts w:ascii="Times New Roman" w:eastAsia="Times New Roman" w:hAnsi="Times New Roman" w:cs="Times New Roman"/>
            <w:vanish/>
            <w:color w:val="0000FF"/>
            <w:sz w:val="24"/>
            <w:szCs w:val="24"/>
            <w:u w:val="single"/>
            <w:lang w:eastAsia="es-ES"/>
          </w:rPr>
          <w:t>software Adobe Acrobat X</w:t>
        </w:r>
      </w:hyperlink>
      <w:r w:rsidRPr="002536B2">
        <w:rPr>
          <w:rFonts w:ascii="Times New Roman" w:eastAsia="Times New Roman" w:hAnsi="Times New Roman" w:cs="Times New Roman"/>
          <w:vanish/>
          <w:sz w:val="24"/>
          <w:szCs w:val="24"/>
          <w:lang w:eastAsia="es-ES"/>
        </w:rPr>
        <w:t>.</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22" w:history="1">
        <w:r w:rsidRPr="002536B2">
          <w:rPr>
            <w:rFonts w:ascii="Times New Roman" w:eastAsia="Times New Roman" w:hAnsi="Times New Roman" w:cs="Times New Roman"/>
            <w:b/>
            <w:bCs/>
            <w:color w:val="333333"/>
            <w:sz w:val="24"/>
            <w:szCs w:val="24"/>
            <w:u w:val="single"/>
            <w:lang w:eastAsia="es-ES"/>
          </w:rPr>
          <w:t xml:space="preserve">¿Puedo utilizar Reader X para añadir comentarios y resaltado a un archivo PDF?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vanish/>
          <w:sz w:val="24"/>
          <w:szCs w:val="24"/>
          <w:lang w:eastAsia="es-ES"/>
        </w:rPr>
      </w:pPr>
      <w:r w:rsidRPr="002536B2">
        <w:rPr>
          <w:rFonts w:ascii="Times New Roman" w:eastAsia="Times New Roman" w:hAnsi="Times New Roman" w:cs="Times New Roman"/>
          <w:vanish/>
          <w:sz w:val="24"/>
          <w:szCs w:val="24"/>
          <w:lang w:eastAsia="es-ES"/>
        </w:rPr>
        <w:t xml:space="preserve">Reader X es la primera versión de Reader que permite a los usuarios anotar los documentos en PDF con las herramientas de notas adhesivas y de resaltado. Además, los autores de PDF pueden aumentar la funcionalidad de los documentos en PDF mediante el software </w:t>
      </w:r>
      <w:hyperlink r:id="rId23" w:history="1">
        <w:r w:rsidRPr="002536B2">
          <w:rPr>
            <w:rFonts w:ascii="Times New Roman" w:eastAsia="Times New Roman" w:hAnsi="Times New Roman" w:cs="Times New Roman"/>
            <w:vanish/>
            <w:color w:val="0000FF"/>
            <w:sz w:val="24"/>
            <w:szCs w:val="24"/>
            <w:u w:val="single"/>
            <w:lang w:eastAsia="es-ES"/>
          </w:rPr>
          <w:t>Adobe Acrobat</w:t>
        </w:r>
      </w:hyperlink>
      <w:r w:rsidRPr="002536B2">
        <w:rPr>
          <w:rFonts w:ascii="Times New Roman" w:eastAsia="Times New Roman" w:hAnsi="Times New Roman" w:cs="Times New Roman"/>
          <w:vanish/>
          <w:sz w:val="24"/>
          <w:szCs w:val="24"/>
          <w:lang w:eastAsia="es-ES"/>
        </w:rPr>
        <w:t xml:space="preserve"> o LiveCycle ES2. Los archivos PDF habilitados para Reader permiten a los usuarios de Adobe Reader rellenar y guardar los formularios, participar en revisiones de documentos con todas las herramientas de comentarios y marcado disponibles en Acrobat y firmar electrónicamente los documentos en PDF.</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24" w:history="1">
        <w:r w:rsidRPr="002536B2">
          <w:rPr>
            <w:rFonts w:ascii="Times New Roman" w:eastAsia="Times New Roman" w:hAnsi="Times New Roman" w:cs="Times New Roman"/>
            <w:b/>
            <w:bCs/>
            <w:color w:val="333333"/>
            <w:sz w:val="24"/>
            <w:szCs w:val="24"/>
            <w:u w:val="single"/>
            <w:lang w:eastAsia="es-ES"/>
          </w:rPr>
          <w:t xml:space="preserve">¿Puedo editar archivos PDF con Adobe Reader? </w:t>
        </w:r>
      </w:hyperlink>
    </w:p>
    <w:p w:rsidR="002536B2" w:rsidRPr="002536B2" w:rsidRDefault="002536B2" w:rsidP="002536B2">
      <w:pPr>
        <w:spacing w:before="100" w:beforeAutospacing="1" w:after="240" w:line="240" w:lineRule="auto"/>
        <w:ind w:left="720"/>
        <w:rPr>
          <w:rFonts w:ascii="Times New Roman" w:eastAsia="Times New Roman" w:hAnsi="Times New Roman" w:cs="Times New Roman"/>
          <w:vanish/>
          <w:sz w:val="24"/>
          <w:szCs w:val="24"/>
          <w:lang w:eastAsia="es-ES"/>
        </w:rPr>
      </w:pPr>
      <w:r w:rsidRPr="002536B2">
        <w:rPr>
          <w:rFonts w:ascii="Times New Roman" w:eastAsia="Times New Roman" w:hAnsi="Times New Roman" w:cs="Times New Roman"/>
          <w:vanish/>
          <w:sz w:val="24"/>
          <w:szCs w:val="24"/>
          <w:lang w:eastAsia="es-ES"/>
        </w:rPr>
        <w:t xml:space="preserve">No. No pueden realizarse cambios permanentes en archivos PDF con Adobe Reader. Para editar archivos PDF, convertir a PDF, enviar documentos para su revisión y comentario y añadir funciones de seguridad a los documentos en PDF, adquiera el software </w:t>
      </w:r>
      <w:hyperlink r:id="rId25" w:history="1">
        <w:r w:rsidRPr="002536B2">
          <w:rPr>
            <w:rFonts w:ascii="Times New Roman" w:eastAsia="Times New Roman" w:hAnsi="Times New Roman" w:cs="Times New Roman"/>
            <w:vanish/>
            <w:color w:val="0000FF"/>
            <w:sz w:val="24"/>
            <w:szCs w:val="24"/>
            <w:u w:val="single"/>
            <w:lang w:eastAsia="es-ES"/>
          </w:rPr>
          <w:t>Adobe Acrobat</w:t>
        </w:r>
      </w:hyperlink>
      <w:r w:rsidRPr="002536B2">
        <w:rPr>
          <w:rFonts w:ascii="Times New Roman" w:eastAsia="Times New Roman" w:hAnsi="Times New Roman" w:cs="Times New Roman"/>
          <w:vanish/>
          <w:sz w:val="24"/>
          <w:szCs w:val="24"/>
          <w:lang w:eastAsia="es-ES"/>
        </w:rPr>
        <w:t>.</w:t>
      </w:r>
      <w:r w:rsidRPr="002536B2">
        <w:rPr>
          <w:rFonts w:ascii="Times New Roman" w:eastAsia="Times New Roman" w:hAnsi="Times New Roman" w:cs="Times New Roman"/>
          <w:vanish/>
          <w:sz w:val="24"/>
          <w:szCs w:val="24"/>
          <w:lang w:eastAsia="es-ES"/>
        </w:rPr>
        <w:br/>
      </w:r>
      <w:r w:rsidRPr="002536B2">
        <w:rPr>
          <w:rFonts w:ascii="Times New Roman" w:eastAsia="Times New Roman" w:hAnsi="Times New Roman" w:cs="Times New Roman"/>
          <w:vanish/>
          <w:sz w:val="24"/>
          <w:szCs w:val="24"/>
          <w:lang w:eastAsia="es-ES"/>
        </w:rPr>
        <w:br/>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26" w:history="1">
        <w:r w:rsidRPr="002536B2">
          <w:rPr>
            <w:rFonts w:ascii="Times New Roman" w:eastAsia="Times New Roman" w:hAnsi="Times New Roman" w:cs="Times New Roman"/>
            <w:b/>
            <w:bCs/>
            <w:color w:val="333333"/>
            <w:sz w:val="24"/>
            <w:szCs w:val="24"/>
            <w:u w:val="single"/>
            <w:lang w:eastAsia="es-ES"/>
          </w:rPr>
          <w:t xml:space="preserve">¿Es compatible Adobe Reader con las firmas digitales?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vanish/>
          <w:sz w:val="24"/>
          <w:szCs w:val="24"/>
          <w:lang w:eastAsia="es-ES"/>
        </w:rPr>
      </w:pPr>
      <w:r w:rsidRPr="002536B2">
        <w:rPr>
          <w:rFonts w:ascii="Times New Roman" w:eastAsia="Times New Roman" w:hAnsi="Times New Roman" w:cs="Times New Roman"/>
          <w:vanish/>
          <w:sz w:val="24"/>
          <w:szCs w:val="24"/>
          <w:lang w:eastAsia="es-ES"/>
        </w:rPr>
        <w:t>Sí. Puede utilizar Adobe Reader para firmar, visualizar y verificar con toda seguridad la autenticidad de los archivos PDF. Los usuarios de Acrobat y LiveCycle ES2 pueden crear archivos PDF para que los usuarios de Reader puedan rellenar formularios, guardar datos, actuar sobre la información y realizar transacciones más seguras.</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27" w:history="1">
        <w:r w:rsidRPr="002536B2">
          <w:rPr>
            <w:rFonts w:ascii="Times New Roman" w:eastAsia="Times New Roman" w:hAnsi="Times New Roman" w:cs="Times New Roman"/>
            <w:b/>
            <w:bCs/>
            <w:color w:val="333333"/>
            <w:sz w:val="24"/>
            <w:szCs w:val="24"/>
            <w:u w:val="single"/>
            <w:lang w:eastAsia="es-ES"/>
          </w:rPr>
          <w:t xml:space="preserve">¿Puedo guardar los formularios PDF en Adobe Reader después de haberlos rellenado?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vanish/>
          <w:sz w:val="24"/>
          <w:szCs w:val="24"/>
          <w:lang w:eastAsia="es-ES"/>
        </w:rPr>
      </w:pPr>
      <w:r w:rsidRPr="002536B2">
        <w:rPr>
          <w:rFonts w:ascii="Times New Roman" w:eastAsia="Times New Roman" w:hAnsi="Times New Roman" w:cs="Times New Roman"/>
          <w:vanish/>
          <w:sz w:val="24"/>
          <w:szCs w:val="24"/>
          <w:lang w:eastAsia="es-ES"/>
        </w:rPr>
        <w:t xml:space="preserve">Sí, puede rellenar y guardar formularios, siempre que el autor haya activado la función de realización de copias locales en Adobe Acrobat o </w:t>
      </w:r>
      <w:hyperlink r:id="rId28" w:history="1">
        <w:r w:rsidRPr="002536B2">
          <w:rPr>
            <w:rFonts w:ascii="Times New Roman" w:eastAsia="Times New Roman" w:hAnsi="Times New Roman" w:cs="Times New Roman"/>
            <w:vanish/>
            <w:color w:val="0000FF"/>
            <w:sz w:val="24"/>
            <w:szCs w:val="24"/>
            <w:u w:val="single"/>
            <w:lang w:eastAsia="es-ES"/>
          </w:rPr>
          <w:t>LiveCycle Reader Extensions ES2</w:t>
        </w:r>
      </w:hyperlink>
      <w:r w:rsidRPr="002536B2">
        <w:rPr>
          <w:rFonts w:ascii="Times New Roman" w:eastAsia="Times New Roman" w:hAnsi="Times New Roman" w:cs="Times New Roman"/>
          <w:vanish/>
          <w:sz w:val="24"/>
          <w:szCs w:val="24"/>
          <w:lang w:eastAsia="es-ES"/>
        </w:rPr>
        <w:t>. Por el contrario, si la función de realización de copias locales no se ha activado, no podrá guardar los datos del formulario en Reader.</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bookmarkStart w:id="1" w:name="document-security"/>
      <w:bookmarkEnd w:id="1"/>
      <w:r w:rsidRPr="002536B2">
        <w:rPr>
          <w:rFonts w:ascii="Times New Roman" w:eastAsia="Times New Roman" w:hAnsi="Times New Roman" w:cs="Times New Roman"/>
          <w:sz w:val="24"/>
          <w:szCs w:val="24"/>
          <w:lang w:eastAsia="es-ES"/>
        </w:rPr>
        <w:pict>
          <v:rect id="_x0000_i1026" style="width:0;height:1.5pt" o:hralign="center" o:hrstd="t" o:hr="t" fillcolor="#aca899" stroked="f"/>
        </w:pict>
      </w:r>
    </w:p>
    <w:p w:rsidR="002536B2" w:rsidRPr="002536B2" w:rsidRDefault="002536B2" w:rsidP="002536B2">
      <w:pPr>
        <w:spacing w:before="100" w:beforeAutospacing="1" w:after="100" w:afterAutospacing="1" w:line="240" w:lineRule="auto"/>
        <w:rPr>
          <w:rFonts w:ascii="Times New Roman" w:eastAsia="Times New Roman" w:hAnsi="Times New Roman" w:cs="Times New Roman"/>
          <w:sz w:val="24"/>
          <w:szCs w:val="24"/>
          <w:lang w:eastAsia="es-ES"/>
        </w:rPr>
      </w:pPr>
      <w:hyperlink r:id="rId29" w:anchor="top" w:history="1">
        <w:r w:rsidRPr="002536B2">
          <w:rPr>
            <w:rFonts w:ascii="Times New Roman" w:eastAsia="Times New Roman" w:hAnsi="Times New Roman" w:cs="Times New Roman"/>
            <w:color w:val="0000FF"/>
            <w:sz w:val="24"/>
            <w:szCs w:val="24"/>
            <w:u w:val="single"/>
            <w:lang w:eastAsia="es-ES"/>
          </w:rPr>
          <w:t>Volver al principio</w:t>
        </w:r>
      </w:hyperlink>
      <w:r w:rsidRPr="002536B2">
        <w:rPr>
          <w:rFonts w:ascii="Times New Roman" w:eastAsia="Times New Roman" w:hAnsi="Times New Roman" w:cs="Times New Roman"/>
          <w:sz w:val="24"/>
          <w:szCs w:val="24"/>
          <w:lang w:eastAsia="es-ES"/>
        </w:rPr>
        <w:t xml:space="preserve"> </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30" w:tooltip="Toggle all questions in this category" w:history="1">
        <w:r w:rsidRPr="002536B2">
          <w:rPr>
            <w:rFonts w:ascii="Times New Roman" w:eastAsia="Times New Roman" w:hAnsi="Times New Roman" w:cs="Times New Roman"/>
            <w:color w:val="0000FF"/>
            <w:sz w:val="24"/>
            <w:szCs w:val="24"/>
            <w:u w:val="single"/>
            <w:lang w:eastAsia="es-ES"/>
          </w:rPr>
          <w:t xml:space="preserve">Seguridad </w:t>
        </w:r>
      </w:hyperlink>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31" w:history="1">
        <w:r w:rsidRPr="002536B2">
          <w:rPr>
            <w:rFonts w:ascii="Times New Roman" w:eastAsia="Times New Roman" w:hAnsi="Times New Roman" w:cs="Times New Roman"/>
            <w:b/>
            <w:bCs/>
            <w:color w:val="333333"/>
            <w:sz w:val="24"/>
            <w:szCs w:val="24"/>
            <w:u w:val="single"/>
            <w:lang w:eastAsia="es-ES"/>
          </w:rPr>
          <w:t xml:space="preserve">¿Qué es el modo protegido?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vanish/>
          <w:sz w:val="24"/>
          <w:szCs w:val="24"/>
          <w:lang w:eastAsia="es-ES"/>
        </w:rPr>
      </w:pPr>
      <w:r w:rsidRPr="002536B2">
        <w:rPr>
          <w:rFonts w:ascii="Times New Roman" w:eastAsia="Times New Roman" w:hAnsi="Times New Roman" w:cs="Times New Roman"/>
          <w:vanish/>
          <w:sz w:val="24"/>
          <w:szCs w:val="24"/>
          <w:lang w:eastAsia="es-ES"/>
        </w:rPr>
        <w:t>El modo protegido es una nueva función de Reader X que abre los archivos PDF dentro de una instancia aislada de la aplicación. Protege al equipo y a los datos del código dañino que pueden contener los archivos PDF. El modo protegido se activa de forma predeterminada y permite interactuar con un PDF consistente con todas las funciones.</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32" w:history="1">
        <w:r w:rsidRPr="002536B2">
          <w:rPr>
            <w:rFonts w:ascii="Times New Roman" w:eastAsia="Times New Roman" w:hAnsi="Times New Roman" w:cs="Times New Roman"/>
            <w:b/>
            <w:bCs/>
            <w:color w:val="333333"/>
            <w:sz w:val="24"/>
            <w:szCs w:val="24"/>
            <w:u w:val="single"/>
            <w:lang w:eastAsia="es-ES"/>
          </w:rPr>
          <w:t xml:space="preserve">¿Cómo puedo controlar el acceso a documentos con información confidencial?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vanish/>
          <w:sz w:val="24"/>
          <w:szCs w:val="24"/>
          <w:lang w:eastAsia="es-ES"/>
        </w:rPr>
      </w:pPr>
      <w:r w:rsidRPr="002536B2">
        <w:rPr>
          <w:rFonts w:ascii="Times New Roman" w:eastAsia="Times New Roman" w:hAnsi="Times New Roman" w:cs="Times New Roman"/>
          <w:vanish/>
          <w:sz w:val="24"/>
          <w:szCs w:val="24"/>
          <w:lang w:eastAsia="es-ES"/>
        </w:rPr>
        <w:t>Los derechos de acceso y las opciones de seguridad de un archivo PDF no pueden definirse en Reader; sin embargo, sí pueden definirse en Acrobat y en LiveCycle ES2. Una vez definidas, los autores pueden determinar quién puede abrir, ver, imprimir, copiar o modificar un documento PDF. Estas funciones ayudan a las empresas a proteger la confidencialidad de la información.</w:t>
      </w:r>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vanish/>
          <w:sz w:val="24"/>
          <w:szCs w:val="24"/>
          <w:lang w:eastAsia="es-ES"/>
        </w:rPr>
      </w:pPr>
      <w:r w:rsidRPr="002536B2">
        <w:rPr>
          <w:rFonts w:ascii="Times New Roman" w:eastAsia="Times New Roman" w:hAnsi="Times New Roman" w:cs="Times New Roman"/>
          <w:vanish/>
          <w:sz w:val="24"/>
          <w:szCs w:val="24"/>
          <w:lang w:eastAsia="es-ES"/>
        </w:rPr>
        <w:t> </w:t>
      </w:r>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vanish/>
          <w:sz w:val="24"/>
          <w:szCs w:val="24"/>
          <w:lang w:eastAsia="es-ES"/>
        </w:rPr>
      </w:pPr>
      <w:r w:rsidRPr="002536B2">
        <w:rPr>
          <w:rFonts w:ascii="Times New Roman" w:eastAsia="Times New Roman" w:hAnsi="Times New Roman" w:cs="Times New Roman"/>
          <w:vanish/>
          <w:sz w:val="24"/>
          <w:szCs w:val="24"/>
          <w:lang w:eastAsia="es-ES"/>
        </w:rPr>
        <w:t>Además, Reader X presenta el modo protegido, que es un mecanismo de seguridad que abre los archivos dentro de una instancia aislada de la aplicación para proteger los sistemas y los datos. El modo protegido está activado de forma predeterminada.</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bookmarkStart w:id="2" w:name="multiplatform-support"/>
      <w:bookmarkEnd w:id="2"/>
      <w:r w:rsidRPr="002536B2">
        <w:rPr>
          <w:rFonts w:ascii="Times New Roman" w:eastAsia="Times New Roman" w:hAnsi="Times New Roman" w:cs="Times New Roman"/>
          <w:sz w:val="24"/>
          <w:szCs w:val="24"/>
          <w:lang w:eastAsia="es-ES"/>
        </w:rPr>
        <w:pict>
          <v:rect id="_x0000_i1027" style="width:0;height:1.5pt" o:hralign="center" o:hrstd="t" o:hr="t" fillcolor="#aca899" stroked="f"/>
        </w:pict>
      </w:r>
    </w:p>
    <w:p w:rsidR="002536B2" w:rsidRPr="002536B2" w:rsidRDefault="002536B2" w:rsidP="002536B2">
      <w:pPr>
        <w:spacing w:before="100" w:beforeAutospacing="1" w:after="100" w:afterAutospacing="1" w:line="240" w:lineRule="auto"/>
        <w:rPr>
          <w:rFonts w:ascii="Times New Roman" w:eastAsia="Times New Roman" w:hAnsi="Times New Roman" w:cs="Times New Roman"/>
          <w:sz w:val="24"/>
          <w:szCs w:val="24"/>
          <w:lang w:eastAsia="es-ES"/>
        </w:rPr>
      </w:pPr>
      <w:hyperlink r:id="rId33" w:anchor="top" w:history="1">
        <w:r w:rsidRPr="002536B2">
          <w:rPr>
            <w:rFonts w:ascii="Times New Roman" w:eastAsia="Times New Roman" w:hAnsi="Times New Roman" w:cs="Times New Roman"/>
            <w:color w:val="0000FF"/>
            <w:sz w:val="24"/>
            <w:szCs w:val="24"/>
            <w:u w:val="single"/>
            <w:lang w:eastAsia="es-ES"/>
          </w:rPr>
          <w:t>Volver al principio</w:t>
        </w:r>
      </w:hyperlink>
      <w:r w:rsidRPr="002536B2">
        <w:rPr>
          <w:rFonts w:ascii="Times New Roman" w:eastAsia="Times New Roman" w:hAnsi="Times New Roman" w:cs="Times New Roman"/>
          <w:sz w:val="24"/>
          <w:szCs w:val="24"/>
          <w:lang w:eastAsia="es-ES"/>
        </w:rPr>
        <w:t xml:space="preserve"> </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34" w:tooltip="Toggle all questions in this category" w:history="1">
        <w:r w:rsidRPr="002536B2">
          <w:rPr>
            <w:rFonts w:ascii="Times New Roman" w:eastAsia="Times New Roman" w:hAnsi="Times New Roman" w:cs="Times New Roman"/>
            <w:color w:val="0000FF"/>
            <w:sz w:val="24"/>
            <w:szCs w:val="24"/>
            <w:u w:val="single"/>
            <w:lang w:eastAsia="es-ES"/>
          </w:rPr>
          <w:t xml:space="preserve">Compatibilidad multiplataforma </w:t>
        </w:r>
      </w:hyperlink>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35" w:history="1">
        <w:r w:rsidRPr="002536B2">
          <w:rPr>
            <w:rFonts w:ascii="Times New Roman" w:eastAsia="Times New Roman" w:hAnsi="Times New Roman" w:cs="Times New Roman"/>
            <w:b/>
            <w:bCs/>
            <w:color w:val="333333"/>
            <w:sz w:val="24"/>
            <w:szCs w:val="24"/>
            <w:u w:val="single"/>
            <w:lang w:eastAsia="es-ES"/>
          </w:rPr>
          <w:t xml:space="preserve">¿Con qué sistemas operativos es compatible Reader X?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vanish/>
          <w:sz w:val="24"/>
          <w:szCs w:val="24"/>
          <w:lang w:eastAsia="es-ES"/>
        </w:rPr>
      </w:pPr>
      <w:r w:rsidRPr="002536B2">
        <w:rPr>
          <w:rFonts w:ascii="Times New Roman" w:eastAsia="Times New Roman" w:hAnsi="Times New Roman" w:cs="Times New Roman"/>
          <w:vanish/>
          <w:sz w:val="24"/>
          <w:szCs w:val="24"/>
          <w:lang w:eastAsia="es-ES"/>
        </w:rPr>
        <w:t xml:space="preserve">Adobe Reader es compatible con varias plataformas, entre las que se incluyen Windows®, Mac OS y sistemas operativos móviles. Para obtener información más detallada, consulte la página de </w:t>
      </w:r>
      <w:hyperlink r:id="rId36" w:history="1">
        <w:r w:rsidRPr="002536B2">
          <w:rPr>
            <w:rFonts w:ascii="Times New Roman" w:eastAsia="Times New Roman" w:hAnsi="Times New Roman" w:cs="Times New Roman"/>
            <w:vanish/>
            <w:color w:val="0000FF"/>
            <w:sz w:val="24"/>
            <w:szCs w:val="24"/>
            <w:u w:val="single"/>
            <w:lang w:eastAsia="es-ES"/>
          </w:rPr>
          <w:t>especificaciones técnicas</w:t>
        </w:r>
      </w:hyperlink>
      <w:r w:rsidRPr="002536B2">
        <w:rPr>
          <w:rFonts w:ascii="Times New Roman" w:eastAsia="Times New Roman" w:hAnsi="Times New Roman" w:cs="Times New Roman"/>
          <w:vanish/>
          <w:sz w:val="24"/>
          <w:szCs w:val="24"/>
          <w:lang w:eastAsia="es-ES"/>
        </w:rPr>
        <w:t xml:space="preserve">. Las </w:t>
      </w:r>
      <w:hyperlink r:id="rId37" w:history="1">
        <w:r w:rsidRPr="002536B2">
          <w:rPr>
            <w:rFonts w:ascii="Times New Roman" w:eastAsia="Times New Roman" w:hAnsi="Times New Roman" w:cs="Times New Roman"/>
            <w:vanish/>
            <w:color w:val="0000FF"/>
            <w:sz w:val="24"/>
            <w:szCs w:val="24"/>
            <w:u w:val="single"/>
            <w:lang w:eastAsia="es-ES"/>
          </w:rPr>
          <w:t>versiones anteriores de Reader</w:t>
        </w:r>
      </w:hyperlink>
      <w:r w:rsidRPr="002536B2">
        <w:rPr>
          <w:rFonts w:ascii="Times New Roman" w:eastAsia="Times New Roman" w:hAnsi="Times New Roman" w:cs="Times New Roman"/>
          <w:vanish/>
          <w:sz w:val="24"/>
          <w:szCs w:val="24"/>
          <w:lang w:eastAsia="es-ES"/>
        </w:rPr>
        <w:t xml:space="preserve"> también son compatibles con los sistemas operativos Linux y Solaris.</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38" w:history="1">
        <w:r w:rsidRPr="002536B2">
          <w:rPr>
            <w:rFonts w:ascii="Times New Roman" w:eastAsia="Times New Roman" w:hAnsi="Times New Roman" w:cs="Times New Roman"/>
            <w:b/>
            <w:bCs/>
            <w:color w:val="333333"/>
            <w:sz w:val="24"/>
            <w:szCs w:val="24"/>
            <w:u w:val="single"/>
            <w:lang w:eastAsia="es-ES"/>
          </w:rPr>
          <w:t xml:space="preserve">¿Reader X está disponible en los sistemas operativos móviles? </w:t>
        </w:r>
      </w:hyperlink>
    </w:p>
    <w:p w:rsidR="002536B2" w:rsidRPr="002536B2" w:rsidRDefault="002536B2" w:rsidP="002536B2">
      <w:pPr>
        <w:spacing w:before="100" w:beforeAutospacing="1" w:after="240" w:line="240" w:lineRule="auto"/>
        <w:ind w:left="720"/>
        <w:rPr>
          <w:rFonts w:ascii="Times New Roman" w:eastAsia="Times New Roman" w:hAnsi="Times New Roman" w:cs="Times New Roman"/>
          <w:vanish/>
          <w:sz w:val="24"/>
          <w:szCs w:val="24"/>
          <w:lang w:eastAsia="es-ES"/>
        </w:rPr>
      </w:pPr>
      <w:r w:rsidRPr="002536B2">
        <w:rPr>
          <w:rFonts w:ascii="Times New Roman" w:eastAsia="Times New Roman" w:hAnsi="Times New Roman" w:cs="Times New Roman"/>
          <w:vanish/>
          <w:sz w:val="24"/>
          <w:szCs w:val="24"/>
          <w:lang w:eastAsia="es-ES"/>
        </w:rPr>
        <w:t xml:space="preserve">Sí. Para obtener información más detallada, consulte la página de </w:t>
      </w:r>
      <w:hyperlink r:id="rId39" w:history="1">
        <w:r w:rsidRPr="002536B2">
          <w:rPr>
            <w:rFonts w:ascii="Times New Roman" w:eastAsia="Times New Roman" w:hAnsi="Times New Roman" w:cs="Times New Roman"/>
            <w:vanish/>
            <w:color w:val="0000FF"/>
            <w:sz w:val="24"/>
            <w:szCs w:val="24"/>
            <w:u w:val="single"/>
            <w:lang w:eastAsia="es-ES"/>
          </w:rPr>
          <w:t>especificaciones técnicas</w:t>
        </w:r>
      </w:hyperlink>
      <w:r w:rsidRPr="002536B2">
        <w:rPr>
          <w:rFonts w:ascii="Times New Roman" w:eastAsia="Times New Roman" w:hAnsi="Times New Roman" w:cs="Times New Roman"/>
          <w:vanish/>
          <w:sz w:val="24"/>
          <w:szCs w:val="24"/>
          <w:lang w:eastAsia="es-ES"/>
        </w:rPr>
        <w:t xml:space="preserve">. </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bookmarkStart w:id="3" w:name="enterprise-deployment"/>
      <w:bookmarkEnd w:id="3"/>
      <w:r w:rsidRPr="002536B2">
        <w:rPr>
          <w:rFonts w:ascii="Times New Roman" w:eastAsia="Times New Roman" w:hAnsi="Times New Roman" w:cs="Times New Roman"/>
          <w:sz w:val="24"/>
          <w:szCs w:val="24"/>
          <w:lang w:eastAsia="es-ES"/>
        </w:rPr>
        <w:pict>
          <v:rect id="_x0000_i1028" style="width:0;height:1.5pt" o:hralign="center" o:hrstd="t" o:hr="t" fillcolor="#aca899" stroked="f"/>
        </w:pict>
      </w:r>
    </w:p>
    <w:p w:rsidR="002536B2" w:rsidRPr="002536B2" w:rsidRDefault="002536B2" w:rsidP="002536B2">
      <w:pPr>
        <w:spacing w:before="100" w:beforeAutospacing="1" w:after="100" w:afterAutospacing="1" w:line="240" w:lineRule="auto"/>
        <w:rPr>
          <w:rFonts w:ascii="Times New Roman" w:eastAsia="Times New Roman" w:hAnsi="Times New Roman" w:cs="Times New Roman"/>
          <w:sz w:val="24"/>
          <w:szCs w:val="24"/>
          <w:lang w:eastAsia="es-ES"/>
        </w:rPr>
      </w:pPr>
      <w:hyperlink r:id="rId40" w:anchor="top" w:history="1">
        <w:r w:rsidRPr="002536B2">
          <w:rPr>
            <w:rFonts w:ascii="Times New Roman" w:eastAsia="Times New Roman" w:hAnsi="Times New Roman" w:cs="Times New Roman"/>
            <w:color w:val="0000FF"/>
            <w:sz w:val="24"/>
            <w:szCs w:val="24"/>
            <w:u w:val="single"/>
            <w:lang w:eastAsia="es-ES"/>
          </w:rPr>
          <w:t>Volver al principio</w:t>
        </w:r>
      </w:hyperlink>
      <w:r w:rsidRPr="002536B2">
        <w:rPr>
          <w:rFonts w:ascii="Times New Roman" w:eastAsia="Times New Roman" w:hAnsi="Times New Roman" w:cs="Times New Roman"/>
          <w:sz w:val="24"/>
          <w:szCs w:val="24"/>
          <w:lang w:eastAsia="es-ES"/>
        </w:rPr>
        <w:t xml:space="preserve"> </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41" w:tooltip="Toggle all questions in this category" w:history="1">
        <w:r w:rsidRPr="002536B2">
          <w:rPr>
            <w:rFonts w:ascii="Times New Roman" w:eastAsia="Times New Roman" w:hAnsi="Times New Roman" w:cs="Times New Roman"/>
            <w:color w:val="0000FF"/>
            <w:sz w:val="24"/>
            <w:szCs w:val="24"/>
            <w:u w:val="single"/>
            <w:lang w:eastAsia="es-ES"/>
          </w:rPr>
          <w:t xml:space="preserve">Implantación en la empresa </w:t>
        </w:r>
      </w:hyperlink>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42" w:history="1">
        <w:r w:rsidRPr="002536B2">
          <w:rPr>
            <w:rFonts w:ascii="Times New Roman" w:eastAsia="Times New Roman" w:hAnsi="Times New Roman" w:cs="Times New Roman"/>
            <w:b/>
            <w:bCs/>
            <w:color w:val="333333"/>
            <w:sz w:val="24"/>
            <w:szCs w:val="24"/>
            <w:u w:val="single"/>
            <w:lang w:eastAsia="es-ES"/>
          </w:rPr>
          <w:t xml:space="preserve">¿Cómo puedo registrar mi organización para redistribuir Adobe Reader X?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vanish/>
          <w:sz w:val="24"/>
          <w:szCs w:val="24"/>
          <w:lang w:eastAsia="es-ES"/>
        </w:rPr>
      </w:pPr>
      <w:r w:rsidRPr="002536B2">
        <w:rPr>
          <w:rFonts w:ascii="Times New Roman" w:eastAsia="Times New Roman" w:hAnsi="Times New Roman" w:cs="Times New Roman"/>
          <w:vanish/>
          <w:sz w:val="24"/>
          <w:szCs w:val="24"/>
          <w:lang w:eastAsia="es-ES"/>
        </w:rPr>
        <w:t xml:space="preserve">Muchas empresas de todo el mundo aprovechan la potencia de Adobe Reader como estándar empresarial para los procesos de intercambio de documentos y de envío de formularios electrónicos. Para que todas las personas de una empresa puedan participar, Adobe concede a las organizaciones los derechos de redistribución de Reader en sus sitios web internos o a través de soportes físicos como los CD. Más información acerca de la </w:t>
      </w:r>
      <w:hyperlink r:id="rId43" w:history="1">
        <w:r w:rsidRPr="002536B2">
          <w:rPr>
            <w:rFonts w:ascii="Times New Roman" w:eastAsia="Times New Roman" w:hAnsi="Times New Roman" w:cs="Times New Roman"/>
            <w:vanish/>
            <w:color w:val="0000FF"/>
            <w:sz w:val="24"/>
            <w:szCs w:val="24"/>
            <w:u w:val="single"/>
            <w:lang w:eastAsia="es-ES"/>
          </w:rPr>
          <w:t>distribución de Adobe Reader</w:t>
        </w:r>
      </w:hyperlink>
      <w:r w:rsidRPr="002536B2">
        <w:rPr>
          <w:rFonts w:ascii="Times New Roman" w:eastAsia="Times New Roman" w:hAnsi="Times New Roman" w:cs="Times New Roman"/>
          <w:vanish/>
          <w:sz w:val="24"/>
          <w:szCs w:val="24"/>
          <w:lang w:eastAsia="es-ES"/>
        </w:rPr>
        <w:t>.</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44" w:history="1">
        <w:r w:rsidRPr="002536B2">
          <w:rPr>
            <w:rFonts w:ascii="Times New Roman" w:eastAsia="Times New Roman" w:hAnsi="Times New Roman" w:cs="Times New Roman"/>
            <w:b/>
            <w:bCs/>
            <w:color w:val="333333"/>
            <w:sz w:val="24"/>
            <w:szCs w:val="24"/>
            <w:u w:val="single"/>
            <w:lang w:eastAsia="es-ES"/>
          </w:rPr>
          <w:t xml:space="preserve">¿Qué herramientas existen para implantar Adobe Reader en una empresa? </w:t>
        </w:r>
      </w:hyperlink>
    </w:p>
    <w:p w:rsidR="002536B2" w:rsidRPr="002536B2" w:rsidRDefault="002536B2" w:rsidP="002536B2">
      <w:pPr>
        <w:spacing w:before="100" w:beforeAutospacing="1" w:after="100" w:afterAutospacing="1" w:line="240" w:lineRule="auto"/>
        <w:ind w:left="720"/>
        <w:rPr>
          <w:rFonts w:ascii="Times New Roman" w:eastAsia="Times New Roman" w:hAnsi="Times New Roman" w:cs="Times New Roman"/>
          <w:vanish/>
          <w:sz w:val="24"/>
          <w:szCs w:val="24"/>
          <w:lang w:eastAsia="es-ES"/>
        </w:rPr>
      </w:pPr>
      <w:r w:rsidRPr="002536B2">
        <w:rPr>
          <w:rFonts w:ascii="Times New Roman" w:eastAsia="Times New Roman" w:hAnsi="Times New Roman" w:cs="Times New Roman"/>
          <w:vanish/>
          <w:sz w:val="24"/>
          <w:szCs w:val="24"/>
          <w:lang w:eastAsia="es-ES"/>
        </w:rPr>
        <w:t xml:space="preserve">Es fácil implantar Adobe Reader en su organización. Puede controlar las implantaciones de Reader en la empresa mediante diversas herramientas como Adobe Customization Wizard, IBM Tivoli, Microsoft System Center Configuration Manager (SCCM), Windows Group Policy Objects o Active Directory. Para obtener más información acerca de la implantación en empresas, visite la página de </w:t>
      </w:r>
      <w:hyperlink r:id="rId45" w:history="1">
        <w:r w:rsidRPr="002536B2">
          <w:rPr>
            <w:rFonts w:ascii="Times New Roman" w:eastAsia="Times New Roman" w:hAnsi="Times New Roman" w:cs="Times New Roman"/>
            <w:vanish/>
            <w:color w:val="0000FF"/>
            <w:sz w:val="24"/>
            <w:szCs w:val="24"/>
            <w:u w:val="single"/>
            <w:lang w:eastAsia="es-ES"/>
          </w:rPr>
          <w:t>recursos de TI</w:t>
        </w:r>
      </w:hyperlink>
      <w:r w:rsidRPr="002536B2">
        <w:rPr>
          <w:rFonts w:ascii="Times New Roman" w:eastAsia="Times New Roman" w:hAnsi="Times New Roman" w:cs="Times New Roman"/>
          <w:vanish/>
          <w:sz w:val="24"/>
          <w:szCs w:val="24"/>
          <w:lang w:eastAsia="es-ES"/>
        </w:rPr>
        <w:t>.</w:t>
      </w:r>
    </w:p>
    <w:p w:rsidR="002536B2" w:rsidRPr="002536B2" w:rsidRDefault="002536B2" w:rsidP="002536B2">
      <w:pPr>
        <w:spacing w:after="0" w:line="240" w:lineRule="auto"/>
        <w:rPr>
          <w:rFonts w:ascii="Times New Roman" w:eastAsia="Times New Roman" w:hAnsi="Times New Roman" w:cs="Times New Roman"/>
          <w:sz w:val="24"/>
          <w:szCs w:val="24"/>
          <w:lang w:eastAsia="es-ES"/>
        </w:rPr>
      </w:pPr>
      <w:hyperlink r:id="rId46" w:history="1">
        <w:r w:rsidRPr="002536B2">
          <w:rPr>
            <w:rFonts w:ascii="Times New Roman" w:eastAsia="Times New Roman" w:hAnsi="Times New Roman" w:cs="Times New Roman"/>
            <w:b/>
            <w:bCs/>
            <w:color w:val="333333"/>
            <w:sz w:val="24"/>
            <w:szCs w:val="24"/>
            <w:u w:val="single"/>
            <w:lang w:eastAsia="es-ES"/>
          </w:rPr>
          <w:t>¿Qué es la MUI de Adobe Reader</w:t>
        </w:r>
      </w:hyperlink>
    </w:p>
    <w:p w:rsidR="00D234DA" w:rsidRDefault="00D234DA"/>
    <w:sectPr w:rsidR="00D234DA" w:rsidSect="00D234D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2536B2"/>
    <w:rsid w:val="002536B2"/>
    <w:rsid w:val="00D234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4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536B2"/>
    <w:rPr>
      <w:color w:val="0000FF"/>
      <w:u w:val="single"/>
    </w:rPr>
  </w:style>
  <w:style w:type="paragraph" w:styleId="NormalWeb">
    <w:name w:val="Normal (Web)"/>
    <w:basedOn w:val="Normal"/>
    <w:uiPriority w:val="99"/>
    <w:semiHidden/>
    <w:unhideWhenUsed/>
    <w:rsid w:val="002536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button-text">
    <w:name w:val="ui-button-text"/>
    <w:basedOn w:val="Fuentedeprrafopredeter"/>
    <w:rsid w:val="002536B2"/>
  </w:style>
  <w:style w:type="paragraph" w:customStyle="1" w:styleId="tothetop">
    <w:name w:val="tothetop"/>
    <w:basedOn w:val="Normal"/>
    <w:rsid w:val="002536B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333607731">
      <w:bodyDiv w:val="1"/>
      <w:marLeft w:val="0"/>
      <w:marRight w:val="0"/>
      <w:marTop w:val="0"/>
      <w:marBottom w:val="0"/>
      <w:divBdr>
        <w:top w:val="none" w:sz="0" w:space="0" w:color="auto"/>
        <w:left w:val="none" w:sz="0" w:space="0" w:color="auto"/>
        <w:bottom w:val="none" w:sz="0" w:space="0" w:color="auto"/>
        <w:right w:val="none" w:sz="0" w:space="0" w:color="auto"/>
      </w:divBdr>
      <w:divsChild>
        <w:div w:id="863983372">
          <w:marLeft w:val="0"/>
          <w:marRight w:val="0"/>
          <w:marTop w:val="0"/>
          <w:marBottom w:val="0"/>
          <w:divBdr>
            <w:top w:val="none" w:sz="0" w:space="0" w:color="auto"/>
            <w:left w:val="none" w:sz="0" w:space="0" w:color="auto"/>
            <w:bottom w:val="none" w:sz="0" w:space="0" w:color="auto"/>
            <w:right w:val="none" w:sz="0" w:space="0" w:color="auto"/>
          </w:divBdr>
          <w:divsChild>
            <w:div w:id="1114210197">
              <w:marLeft w:val="0"/>
              <w:marRight w:val="0"/>
              <w:marTop w:val="0"/>
              <w:marBottom w:val="0"/>
              <w:divBdr>
                <w:top w:val="none" w:sz="0" w:space="0" w:color="auto"/>
                <w:left w:val="none" w:sz="0" w:space="0" w:color="auto"/>
                <w:bottom w:val="none" w:sz="0" w:space="0" w:color="auto"/>
                <w:right w:val="none" w:sz="0" w:space="0" w:color="auto"/>
              </w:divBdr>
              <w:divsChild>
                <w:div w:id="90398515">
                  <w:marLeft w:val="0"/>
                  <w:marRight w:val="0"/>
                  <w:marTop w:val="0"/>
                  <w:marBottom w:val="0"/>
                  <w:divBdr>
                    <w:top w:val="none" w:sz="0" w:space="0" w:color="auto"/>
                    <w:left w:val="none" w:sz="0" w:space="0" w:color="auto"/>
                    <w:bottom w:val="none" w:sz="0" w:space="0" w:color="auto"/>
                    <w:right w:val="none" w:sz="0" w:space="0" w:color="auto"/>
                  </w:divBdr>
                  <w:divsChild>
                    <w:div w:id="1519156069">
                      <w:marLeft w:val="0"/>
                      <w:marRight w:val="0"/>
                      <w:marTop w:val="0"/>
                      <w:marBottom w:val="0"/>
                      <w:divBdr>
                        <w:top w:val="none" w:sz="0" w:space="0" w:color="auto"/>
                        <w:left w:val="none" w:sz="0" w:space="0" w:color="auto"/>
                        <w:bottom w:val="none" w:sz="0" w:space="0" w:color="auto"/>
                        <w:right w:val="none" w:sz="0" w:space="0" w:color="auto"/>
                      </w:divBdr>
                      <w:divsChild>
                        <w:div w:id="908997353">
                          <w:marLeft w:val="0"/>
                          <w:marRight w:val="0"/>
                          <w:marTop w:val="0"/>
                          <w:marBottom w:val="0"/>
                          <w:divBdr>
                            <w:top w:val="none" w:sz="0" w:space="0" w:color="auto"/>
                            <w:left w:val="none" w:sz="0" w:space="0" w:color="auto"/>
                            <w:bottom w:val="none" w:sz="0" w:space="0" w:color="auto"/>
                            <w:right w:val="none" w:sz="0" w:space="0" w:color="auto"/>
                          </w:divBdr>
                          <w:divsChild>
                            <w:div w:id="1356542871">
                              <w:marLeft w:val="0"/>
                              <w:marRight w:val="0"/>
                              <w:marTop w:val="0"/>
                              <w:marBottom w:val="0"/>
                              <w:divBdr>
                                <w:top w:val="none" w:sz="0" w:space="0" w:color="auto"/>
                                <w:left w:val="none" w:sz="0" w:space="0" w:color="auto"/>
                                <w:bottom w:val="none" w:sz="0" w:space="0" w:color="auto"/>
                                <w:right w:val="none" w:sz="0" w:space="0" w:color="auto"/>
                              </w:divBdr>
                              <w:divsChild>
                                <w:div w:id="315032481">
                                  <w:marLeft w:val="0"/>
                                  <w:marRight w:val="0"/>
                                  <w:marTop w:val="0"/>
                                  <w:marBottom w:val="0"/>
                                  <w:divBdr>
                                    <w:top w:val="none" w:sz="0" w:space="0" w:color="auto"/>
                                    <w:left w:val="none" w:sz="0" w:space="0" w:color="auto"/>
                                    <w:bottom w:val="none" w:sz="0" w:space="0" w:color="auto"/>
                                    <w:right w:val="none" w:sz="0" w:space="0" w:color="auto"/>
                                  </w:divBdr>
                                  <w:divsChild>
                                    <w:div w:id="556821812">
                                      <w:marLeft w:val="0"/>
                                      <w:marRight w:val="0"/>
                                      <w:marTop w:val="0"/>
                                      <w:marBottom w:val="0"/>
                                      <w:divBdr>
                                        <w:top w:val="none" w:sz="0" w:space="0" w:color="auto"/>
                                        <w:left w:val="none" w:sz="0" w:space="0" w:color="auto"/>
                                        <w:bottom w:val="none" w:sz="0" w:space="0" w:color="auto"/>
                                        <w:right w:val="none" w:sz="0" w:space="0" w:color="auto"/>
                                      </w:divBdr>
                                      <w:divsChild>
                                        <w:div w:id="179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620375">
                          <w:marLeft w:val="0"/>
                          <w:marRight w:val="0"/>
                          <w:marTop w:val="0"/>
                          <w:marBottom w:val="0"/>
                          <w:divBdr>
                            <w:top w:val="none" w:sz="0" w:space="0" w:color="auto"/>
                            <w:left w:val="none" w:sz="0" w:space="0" w:color="auto"/>
                            <w:bottom w:val="none" w:sz="0" w:space="0" w:color="auto"/>
                            <w:right w:val="none" w:sz="0" w:space="0" w:color="auto"/>
                          </w:divBdr>
                          <w:divsChild>
                            <w:div w:id="146361425">
                              <w:marLeft w:val="0"/>
                              <w:marRight w:val="0"/>
                              <w:marTop w:val="0"/>
                              <w:marBottom w:val="0"/>
                              <w:divBdr>
                                <w:top w:val="none" w:sz="0" w:space="0" w:color="auto"/>
                                <w:left w:val="none" w:sz="0" w:space="0" w:color="auto"/>
                                <w:bottom w:val="none" w:sz="0" w:space="0" w:color="auto"/>
                                <w:right w:val="none" w:sz="0" w:space="0" w:color="auto"/>
                              </w:divBdr>
                              <w:divsChild>
                                <w:div w:id="36048020">
                                  <w:marLeft w:val="0"/>
                                  <w:marRight w:val="0"/>
                                  <w:marTop w:val="0"/>
                                  <w:marBottom w:val="0"/>
                                  <w:divBdr>
                                    <w:top w:val="none" w:sz="0" w:space="0" w:color="auto"/>
                                    <w:left w:val="none" w:sz="0" w:space="0" w:color="auto"/>
                                    <w:bottom w:val="none" w:sz="0" w:space="0" w:color="auto"/>
                                    <w:right w:val="none" w:sz="0" w:space="0" w:color="auto"/>
                                  </w:divBdr>
                                  <w:divsChild>
                                    <w:div w:id="1933002750">
                                      <w:marLeft w:val="0"/>
                                      <w:marRight w:val="0"/>
                                      <w:marTop w:val="0"/>
                                      <w:marBottom w:val="0"/>
                                      <w:divBdr>
                                        <w:top w:val="none" w:sz="0" w:space="0" w:color="auto"/>
                                        <w:left w:val="none" w:sz="0" w:space="0" w:color="auto"/>
                                        <w:bottom w:val="none" w:sz="0" w:space="0" w:color="auto"/>
                                        <w:right w:val="none" w:sz="0" w:space="0" w:color="auto"/>
                                      </w:divBdr>
                                      <w:divsChild>
                                        <w:div w:id="10119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339605">
                          <w:marLeft w:val="0"/>
                          <w:marRight w:val="0"/>
                          <w:marTop w:val="0"/>
                          <w:marBottom w:val="0"/>
                          <w:divBdr>
                            <w:top w:val="none" w:sz="0" w:space="0" w:color="auto"/>
                            <w:left w:val="none" w:sz="0" w:space="0" w:color="auto"/>
                            <w:bottom w:val="none" w:sz="0" w:space="0" w:color="auto"/>
                            <w:right w:val="none" w:sz="0" w:space="0" w:color="auto"/>
                          </w:divBdr>
                          <w:divsChild>
                            <w:div w:id="850684242">
                              <w:marLeft w:val="0"/>
                              <w:marRight w:val="0"/>
                              <w:marTop w:val="0"/>
                              <w:marBottom w:val="0"/>
                              <w:divBdr>
                                <w:top w:val="none" w:sz="0" w:space="0" w:color="auto"/>
                                <w:left w:val="none" w:sz="0" w:space="0" w:color="auto"/>
                                <w:bottom w:val="none" w:sz="0" w:space="0" w:color="auto"/>
                                <w:right w:val="none" w:sz="0" w:space="0" w:color="auto"/>
                              </w:divBdr>
                              <w:divsChild>
                                <w:div w:id="1564364633">
                                  <w:marLeft w:val="0"/>
                                  <w:marRight w:val="0"/>
                                  <w:marTop w:val="0"/>
                                  <w:marBottom w:val="0"/>
                                  <w:divBdr>
                                    <w:top w:val="none" w:sz="0" w:space="0" w:color="auto"/>
                                    <w:left w:val="none" w:sz="0" w:space="0" w:color="auto"/>
                                    <w:bottom w:val="none" w:sz="0" w:space="0" w:color="auto"/>
                                    <w:right w:val="none" w:sz="0" w:space="0" w:color="auto"/>
                                  </w:divBdr>
                                  <w:divsChild>
                                    <w:div w:id="1573391944">
                                      <w:marLeft w:val="0"/>
                                      <w:marRight w:val="0"/>
                                      <w:marTop w:val="0"/>
                                      <w:marBottom w:val="0"/>
                                      <w:divBdr>
                                        <w:top w:val="none" w:sz="0" w:space="0" w:color="auto"/>
                                        <w:left w:val="none" w:sz="0" w:space="0" w:color="auto"/>
                                        <w:bottom w:val="none" w:sz="0" w:space="0" w:color="auto"/>
                                        <w:right w:val="none" w:sz="0" w:space="0" w:color="auto"/>
                                      </w:divBdr>
                                      <w:divsChild>
                                        <w:div w:id="2047900683">
                                          <w:marLeft w:val="0"/>
                                          <w:marRight w:val="0"/>
                                          <w:marTop w:val="0"/>
                                          <w:marBottom w:val="0"/>
                                          <w:divBdr>
                                            <w:top w:val="none" w:sz="0" w:space="0" w:color="auto"/>
                                            <w:left w:val="none" w:sz="0" w:space="0" w:color="auto"/>
                                            <w:bottom w:val="none" w:sz="0" w:space="0" w:color="auto"/>
                                            <w:right w:val="none" w:sz="0" w:space="0" w:color="auto"/>
                                          </w:divBdr>
                                          <w:divsChild>
                                            <w:div w:id="2388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04256">
                              <w:marLeft w:val="0"/>
                              <w:marRight w:val="0"/>
                              <w:marTop w:val="0"/>
                              <w:marBottom w:val="0"/>
                              <w:divBdr>
                                <w:top w:val="none" w:sz="0" w:space="0" w:color="auto"/>
                                <w:left w:val="none" w:sz="0" w:space="0" w:color="auto"/>
                                <w:bottom w:val="none" w:sz="0" w:space="0" w:color="auto"/>
                                <w:right w:val="none" w:sz="0" w:space="0" w:color="auto"/>
                              </w:divBdr>
                              <w:divsChild>
                                <w:div w:id="2112773131">
                                  <w:marLeft w:val="0"/>
                                  <w:marRight w:val="0"/>
                                  <w:marTop w:val="0"/>
                                  <w:marBottom w:val="0"/>
                                  <w:divBdr>
                                    <w:top w:val="none" w:sz="0" w:space="0" w:color="auto"/>
                                    <w:left w:val="none" w:sz="0" w:space="0" w:color="auto"/>
                                    <w:bottom w:val="none" w:sz="0" w:space="0" w:color="auto"/>
                                    <w:right w:val="none" w:sz="0" w:space="0" w:color="auto"/>
                                  </w:divBdr>
                                  <w:divsChild>
                                    <w:div w:id="20131223">
                                      <w:marLeft w:val="0"/>
                                      <w:marRight w:val="0"/>
                                      <w:marTop w:val="0"/>
                                      <w:marBottom w:val="0"/>
                                      <w:divBdr>
                                        <w:top w:val="none" w:sz="0" w:space="0" w:color="auto"/>
                                        <w:left w:val="none" w:sz="0" w:space="0" w:color="auto"/>
                                        <w:bottom w:val="none" w:sz="0" w:space="0" w:color="auto"/>
                                        <w:right w:val="none" w:sz="0" w:space="0" w:color="auto"/>
                                      </w:divBdr>
                                      <w:divsChild>
                                        <w:div w:id="1299533613">
                                          <w:marLeft w:val="0"/>
                                          <w:marRight w:val="0"/>
                                          <w:marTop w:val="0"/>
                                          <w:marBottom w:val="0"/>
                                          <w:divBdr>
                                            <w:top w:val="none" w:sz="0" w:space="0" w:color="auto"/>
                                            <w:left w:val="none" w:sz="0" w:space="0" w:color="auto"/>
                                            <w:bottom w:val="none" w:sz="0" w:space="0" w:color="auto"/>
                                            <w:right w:val="none" w:sz="0" w:space="0" w:color="auto"/>
                                          </w:divBdr>
                                          <w:divsChild>
                                            <w:div w:id="2036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971325">
                              <w:marLeft w:val="0"/>
                              <w:marRight w:val="0"/>
                              <w:marTop w:val="0"/>
                              <w:marBottom w:val="0"/>
                              <w:divBdr>
                                <w:top w:val="none" w:sz="0" w:space="0" w:color="auto"/>
                                <w:left w:val="none" w:sz="0" w:space="0" w:color="auto"/>
                                <w:bottom w:val="none" w:sz="0" w:space="0" w:color="auto"/>
                                <w:right w:val="none" w:sz="0" w:space="0" w:color="auto"/>
                              </w:divBdr>
                              <w:divsChild>
                                <w:div w:id="2048136895">
                                  <w:marLeft w:val="0"/>
                                  <w:marRight w:val="0"/>
                                  <w:marTop w:val="0"/>
                                  <w:marBottom w:val="0"/>
                                  <w:divBdr>
                                    <w:top w:val="none" w:sz="0" w:space="0" w:color="auto"/>
                                    <w:left w:val="none" w:sz="0" w:space="0" w:color="auto"/>
                                    <w:bottom w:val="none" w:sz="0" w:space="0" w:color="auto"/>
                                    <w:right w:val="none" w:sz="0" w:space="0" w:color="auto"/>
                                  </w:divBdr>
                                  <w:divsChild>
                                    <w:div w:id="1951203548">
                                      <w:marLeft w:val="0"/>
                                      <w:marRight w:val="0"/>
                                      <w:marTop w:val="0"/>
                                      <w:marBottom w:val="0"/>
                                      <w:divBdr>
                                        <w:top w:val="none" w:sz="0" w:space="0" w:color="auto"/>
                                        <w:left w:val="none" w:sz="0" w:space="0" w:color="auto"/>
                                        <w:bottom w:val="none" w:sz="0" w:space="0" w:color="auto"/>
                                        <w:right w:val="none" w:sz="0" w:space="0" w:color="auto"/>
                                      </w:divBdr>
                                      <w:divsChild>
                                        <w:div w:id="1645818263">
                                          <w:marLeft w:val="0"/>
                                          <w:marRight w:val="0"/>
                                          <w:marTop w:val="0"/>
                                          <w:marBottom w:val="0"/>
                                          <w:divBdr>
                                            <w:top w:val="none" w:sz="0" w:space="0" w:color="auto"/>
                                            <w:left w:val="none" w:sz="0" w:space="0" w:color="auto"/>
                                            <w:bottom w:val="none" w:sz="0" w:space="0" w:color="auto"/>
                                            <w:right w:val="none" w:sz="0" w:space="0" w:color="auto"/>
                                          </w:divBdr>
                                          <w:divsChild>
                                            <w:div w:id="16540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es/reader/" TargetMode="External"/><Relationship Id="rId13" Type="http://schemas.openxmlformats.org/officeDocument/2006/relationships/hyperlink" Target="http://www.adobe.com/products/livecycle/" TargetMode="External"/><Relationship Id="rId18" Type="http://schemas.openxmlformats.org/officeDocument/2006/relationships/hyperlink" Target="http://www.adobe.com/es/products/reader/faq.html" TargetMode="External"/><Relationship Id="rId26" Type="http://schemas.openxmlformats.org/officeDocument/2006/relationships/hyperlink" Target="http://www.adobe.com/es/products/reader/faq.html" TargetMode="External"/><Relationship Id="rId39" Type="http://schemas.openxmlformats.org/officeDocument/2006/relationships/hyperlink" Target="http://www.adobe.com/es/products/reader/tech-specs.html" TargetMode="External"/><Relationship Id="rId3" Type="http://schemas.openxmlformats.org/officeDocument/2006/relationships/webSettings" Target="webSettings.xml"/><Relationship Id="rId21" Type="http://schemas.openxmlformats.org/officeDocument/2006/relationships/hyperlink" Target="http://www.adobe.com/es/products/acrobat.html" TargetMode="External"/><Relationship Id="rId34" Type="http://schemas.openxmlformats.org/officeDocument/2006/relationships/hyperlink" Target="http://www.adobe.com/es/products/reader/faq.html" TargetMode="External"/><Relationship Id="rId42" Type="http://schemas.openxmlformats.org/officeDocument/2006/relationships/hyperlink" Target="http://www.adobe.com/es/products/reader/faq.html" TargetMode="External"/><Relationship Id="rId47" Type="http://schemas.openxmlformats.org/officeDocument/2006/relationships/fontTable" Target="fontTable.xml"/><Relationship Id="rId7" Type="http://schemas.openxmlformats.org/officeDocument/2006/relationships/hyperlink" Target="http://www.adobe.com/es/products/reader/faq.html" TargetMode="External"/><Relationship Id="rId12" Type="http://schemas.openxmlformats.org/officeDocument/2006/relationships/hyperlink" Target="http://www.adobe.com/es/products/reader/faq.html" TargetMode="External"/><Relationship Id="rId17" Type="http://schemas.openxmlformats.org/officeDocument/2006/relationships/hyperlink" Target="http://www.adobe.com/es/products/reader/distribution.html" TargetMode="External"/><Relationship Id="rId25" Type="http://schemas.openxmlformats.org/officeDocument/2006/relationships/hyperlink" Target="http://www.adobe.com/es/products/acrobat.html" TargetMode="External"/><Relationship Id="rId33" Type="http://schemas.openxmlformats.org/officeDocument/2006/relationships/hyperlink" Target="http://www.adobe.com/es/products/reader/faq.html" TargetMode="External"/><Relationship Id="rId38" Type="http://schemas.openxmlformats.org/officeDocument/2006/relationships/hyperlink" Target="http://www.adobe.com/es/products/reader/faq.html" TargetMode="External"/><Relationship Id="rId46" Type="http://schemas.openxmlformats.org/officeDocument/2006/relationships/hyperlink" Target="http://www.adobe.com/es/products/reader/faq.html" TargetMode="External"/><Relationship Id="rId2" Type="http://schemas.openxmlformats.org/officeDocument/2006/relationships/settings" Target="settings.xml"/><Relationship Id="rId16" Type="http://schemas.openxmlformats.org/officeDocument/2006/relationships/hyperlink" Target="http://www.adobe.com/es/products/reader/faq.html" TargetMode="External"/><Relationship Id="rId20" Type="http://schemas.openxmlformats.org/officeDocument/2006/relationships/hyperlink" Target="http://www.adobe.com/es/products/reader/faq.html" TargetMode="External"/><Relationship Id="rId29" Type="http://schemas.openxmlformats.org/officeDocument/2006/relationships/hyperlink" Target="http://www.adobe.com/es/products/reader/faq.html" TargetMode="External"/><Relationship Id="rId41" Type="http://schemas.openxmlformats.org/officeDocument/2006/relationships/hyperlink" Target="http://www.adobe.com/es/products/reader/faq.html" TargetMode="External"/><Relationship Id="rId1" Type="http://schemas.openxmlformats.org/officeDocument/2006/relationships/styles" Target="styles.xml"/><Relationship Id="rId6" Type="http://schemas.openxmlformats.org/officeDocument/2006/relationships/hyperlink" Target="http://www.adobe.com/es/products/reader/faq.html" TargetMode="External"/><Relationship Id="rId11" Type="http://schemas.openxmlformats.org/officeDocument/2006/relationships/hyperlink" Target="http://get.adobe.com/es/reader/otherversions/" TargetMode="External"/><Relationship Id="rId24" Type="http://schemas.openxmlformats.org/officeDocument/2006/relationships/hyperlink" Target="http://www.adobe.com/es/products/reader/faq.html" TargetMode="External"/><Relationship Id="rId32" Type="http://schemas.openxmlformats.org/officeDocument/2006/relationships/hyperlink" Target="http://www.adobe.com/es/products/reader/faq.html" TargetMode="External"/><Relationship Id="rId37" Type="http://schemas.openxmlformats.org/officeDocument/2006/relationships/hyperlink" Target="http://get.adobe.com/es/reader/otherversions/" TargetMode="External"/><Relationship Id="rId40" Type="http://schemas.openxmlformats.org/officeDocument/2006/relationships/hyperlink" Target="http://www.adobe.com/es/products/reader/faq.html" TargetMode="External"/><Relationship Id="rId45" Type="http://schemas.openxmlformats.org/officeDocument/2006/relationships/hyperlink" Target="http://www.adobe.com/es/products/acrobat/it.html" TargetMode="External"/><Relationship Id="rId5" Type="http://schemas.openxmlformats.org/officeDocument/2006/relationships/hyperlink" Target="http://www.adobe.com/es/products/reader/faq.html" TargetMode="External"/><Relationship Id="rId15" Type="http://schemas.openxmlformats.org/officeDocument/2006/relationships/hyperlink" Target="http://www.acrobat.com/" TargetMode="External"/><Relationship Id="rId23" Type="http://schemas.openxmlformats.org/officeDocument/2006/relationships/hyperlink" Target="http://www.adobe.com/es/products/acrobat.html" TargetMode="External"/><Relationship Id="rId28" Type="http://schemas.openxmlformats.org/officeDocument/2006/relationships/hyperlink" Target="http://www.adobe.com/products/livecycle/readerextensions/" TargetMode="External"/><Relationship Id="rId36" Type="http://schemas.openxmlformats.org/officeDocument/2006/relationships/hyperlink" Target="http://www.adobe.com/es/products/reader/tech-specs.html" TargetMode="External"/><Relationship Id="rId10" Type="http://schemas.openxmlformats.org/officeDocument/2006/relationships/hyperlink" Target="http://get.adobe.com/es/reader/" TargetMode="External"/><Relationship Id="rId19" Type="http://schemas.openxmlformats.org/officeDocument/2006/relationships/hyperlink" Target="http://www.adobe.com/es/products/reader/faq.html" TargetMode="External"/><Relationship Id="rId31" Type="http://schemas.openxmlformats.org/officeDocument/2006/relationships/hyperlink" Target="http://www.adobe.com/es/products/reader/faq.html" TargetMode="External"/><Relationship Id="rId44" Type="http://schemas.openxmlformats.org/officeDocument/2006/relationships/hyperlink" Target="http://www.adobe.com/es/products/reader/faq.html" TargetMode="External"/><Relationship Id="rId4" Type="http://schemas.openxmlformats.org/officeDocument/2006/relationships/hyperlink" Target="http://www.adobe.com/es/products/reader/faq.html" TargetMode="External"/><Relationship Id="rId9" Type="http://schemas.openxmlformats.org/officeDocument/2006/relationships/hyperlink" Target="http://www.adobe.com/es/products/reader/faq.html" TargetMode="External"/><Relationship Id="rId14" Type="http://schemas.openxmlformats.org/officeDocument/2006/relationships/hyperlink" Target="http://www.adobe.com/es/products/reader/faq.html" TargetMode="External"/><Relationship Id="rId22" Type="http://schemas.openxmlformats.org/officeDocument/2006/relationships/hyperlink" Target="http://www.adobe.com/es/products/reader/faq.html" TargetMode="External"/><Relationship Id="rId27" Type="http://schemas.openxmlformats.org/officeDocument/2006/relationships/hyperlink" Target="http://www.adobe.com/es/products/reader/faq.html" TargetMode="External"/><Relationship Id="rId30" Type="http://schemas.openxmlformats.org/officeDocument/2006/relationships/hyperlink" Target="http://www.adobe.com/es/products/reader/faq.html" TargetMode="External"/><Relationship Id="rId35" Type="http://schemas.openxmlformats.org/officeDocument/2006/relationships/hyperlink" Target="http://www.adobe.com/es/products/reader/faq.html" TargetMode="External"/><Relationship Id="rId43" Type="http://schemas.openxmlformats.org/officeDocument/2006/relationships/hyperlink" Target="http://www.adobe.com/es/products/reader/distribution.html" TargetMode="External"/><Relationship Id="rId4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1550</Words>
  <Characters>8531</Characters>
  <Application>Microsoft Office Word</Application>
  <DocSecurity>0</DocSecurity>
  <Lines>71</Lines>
  <Paragraphs>20</Paragraphs>
  <ScaleCrop>false</ScaleCrop>
  <Company>ss</Company>
  <LinksUpToDate>false</LinksUpToDate>
  <CharactersWithSpaces>10061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1</cp:revision>
  <dcterms:created xsi:type="dcterms:W3CDTF">2010-12-15T00:54:00Z</dcterms:created>
  <dcterms:modified xsi:type="dcterms:W3CDTF">2010-12-15T00:54:00Z</dcterms:modified>
</cp:coreProperties>
</file>