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DE" w:rsidRPr="00CA0ADE" w:rsidRDefault="00CA0ADE" w:rsidP="00CA0ADE">
      <w:pPr>
        <w:spacing w:after="0" w:line="240" w:lineRule="auto"/>
        <w:rPr>
          <w:rFonts w:ascii="Comic Sans MS" w:eastAsia="Times New Roman" w:hAnsi="Comic Sans MS" w:cs="Times New Roman"/>
          <w:sz w:val="27"/>
          <w:szCs w:val="27"/>
          <w:lang w:eastAsia="it-IT"/>
        </w:rPr>
      </w:pPr>
      <w:r w:rsidRPr="00CA0ADE">
        <w:rPr>
          <w:rFonts w:ascii="Comic Sans MS" w:eastAsia="Times New Roman" w:hAnsi="Comic Sans MS" w:cs="Arial"/>
          <w:sz w:val="27"/>
          <w:lang w:eastAsia="it-IT"/>
        </w:rPr>
        <w:t>Meriggiare pallido e assorto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</w:r>
      <w:r w:rsidRPr="00CA0ADE">
        <w:rPr>
          <w:rFonts w:ascii="Comic Sans MS" w:eastAsia="Times New Roman" w:hAnsi="Comic Sans MS" w:cs="Arial"/>
          <w:sz w:val="27"/>
          <w:lang w:eastAsia="it-IT"/>
        </w:rPr>
        <w:t>presso un rovente muro d'orto,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</w:r>
      <w:r w:rsidRPr="00CA0ADE">
        <w:rPr>
          <w:rFonts w:ascii="Comic Sans MS" w:eastAsia="Times New Roman" w:hAnsi="Comic Sans MS" w:cs="Arial"/>
          <w:sz w:val="27"/>
          <w:lang w:eastAsia="it-IT"/>
        </w:rPr>
        <w:t>ascoltare tra i pruni e gli sterpi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</w:r>
      <w:r w:rsidRPr="00CA0ADE">
        <w:rPr>
          <w:rFonts w:ascii="Comic Sans MS" w:eastAsia="Times New Roman" w:hAnsi="Comic Sans MS" w:cs="Arial"/>
          <w:sz w:val="27"/>
          <w:lang w:eastAsia="it-IT"/>
        </w:rPr>
        <w:t>schiocchi di merli, frusci di serpi.</w:t>
      </w:r>
    </w:p>
    <w:p w:rsidR="00CA0ADE" w:rsidRPr="00CA0ADE" w:rsidRDefault="00CA0ADE" w:rsidP="00CA0AD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t>Nelle crepe dei suolo o su la veccia</w:t>
      </w:r>
      <w:r w:rsidRPr="00CA0ADE">
        <w:rPr>
          <w:rFonts w:ascii="Comic Sans MS" w:eastAsia="Times New Roman" w:hAnsi="Comic Sans MS" w:cs="Arial"/>
          <w:sz w:val="27"/>
          <w:lang w:eastAsia="it-IT"/>
        </w:rPr>
        <w:t>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  <w:t>spiar le file di rosse formiche</w:t>
      </w:r>
      <w:r w:rsidRPr="00CA0ADE">
        <w:rPr>
          <w:rFonts w:ascii="Comic Sans MS" w:eastAsia="Times New Roman" w:hAnsi="Comic Sans MS" w:cs="Arial"/>
          <w:sz w:val="27"/>
          <w:lang w:eastAsia="it-IT"/>
        </w:rPr>
        <w:t>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  <w:t>ch'ora si rompono ed ora s'intrecciano</w:t>
      </w:r>
      <w:r w:rsidRPr="00CA0ADE">
        <w:rPr>
          <w:rFonts w:ascii="Comic Sans MS" w:eastAsia="Times New Roman" w:hAnsi="Comic Sans MS" w:cs="Arial"/>
          <w:sz w:val="27"/>
          <w:lang w:eastAsia="it-IT"/>
        </w:rPr>
        <w:t>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  <w:t>a sommo di minuscole biche.</w:t>
      </w:r>
    </w:p>
    <w:p w:rsidR="00CA0ADE" w:rsidRPr="00CA0ADE" w:rsidRDefault="00CA0ADE" w:rsidP="00CA0AD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it-IT"/>
        </w:rPr>
      </w:pP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t xml:space="preserve">Osservare tra </w:t>
      </w:r>
      <w:proofErr w:type="spellStart"/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t>frondi</w:t>
      </w:r>
      <w:proofErr w:type="spellEnd"/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t xml:space="preserve"> il palpitare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  <w:t>lontano di scaglie di mare</w:t>
      </w:r>
      <w:r w:rsidRPr="00CA0ADE">
        <w:rPr>
          <w:rFonts w:ascii="Comic Sans MS" w:eastAsia="Times New Roman" w:hAnsi="Comic Sans MS" w:cs="Arial"/>
          <w:sz w:val="27"/>
          <w:lang w:eastAsia="it-IT"/>
        </w:rPr>
        <w:t>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  <w:t>mentre si levano tremuli scricchi</w:t>
      </w:r>
      <w:r w:rsidRPr="00CA0ADE">
        <w:rPr>
          <w:rFonts w:ascii="Comic Sans MS" w:eastAsia="Times New Roman" w:hAnsi="Comic Sans MS" w:cs="Arial"/>
          <w:sz w:val="27"/>
          <w:lang w:eastAsia="it-IT"/>
        </w:rPr>
        <w:t>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  <w:t>di cicale dai calvi picchi.</w:t>
      </w:r>
    </w:p>
    <w:p w:rsidR="00CA0ADE" w:rsidRPr="00CA0ADE" w:rsidRDefault="00CA0ADE" w:rsidP="00CA0AD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it-IT"/>
        </w:rPr>
      </w:pP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t>E andando nel sole che abbaglia</w:t>
      </w:r>
      <w:r w:rsidRPr="00CA0ADE">
        <w:rPr>
          <w:rFonts w:ascii="Comic Sans MS" w:eastAsia="Times New Roman" w:hAnsi="Comic Sans MS" w:cs="Arial"/>
          <w:sz w:val="27"/>
          <w:lang w:eastAsia="it-IT"/>
        </w:rPr>
        <w:t>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  <w:t>sentire con triste meraviglia</w:t>
      </w:r>
      <w:r w:rsidRPr="00CA0ADE">
        <w:rPr>
          <w:rFonts w:ascii="Comic Sans MS" w:eastAsia="Times New Roman" w:hAnsi="Comic Sans MS" w:cs="Arial"/>
          <w:sz w:val="27"/>
          <w:lang w:eastAsia="it-IT"/>
        </w:rPr>
        <w:t>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  <w:t>com'è tutta la vita e il suo travaglio</w:t>
      </w:r>
      <w:r w:rsidRPr="00CA0ADE">
        <w:rPr>
          <w:rFonts w:ascii="Comic Sans MS" w:eastAsia="Times New Roman" w:hAnsi="Comic Sans MS" w:cs="Arial"/>
          <w:sz w:val="27"/>
          <w:lang w:eastAsia="it-IT"/>
        </w:rPr>
        <w:t>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  <w:t>in questo seguitare una muraglia</w:t>
      </w:r>
      <w:r w:rsidRPr="00CA0ADE">
        <w:rPr>
          <w:rFonts w:ascii="Comic Sans MS" w:eastAsia="Times New Roman" w:hAnsi="Comic Sans MS" w:cs="Arial"/>
          <w:sz w:val="27"/>
          <w:lang w:eastAsia="it-IT"/>
        </w:rPr>
        <w:t> </w:t>
      </w:r>
      <w:r w:rsidRPr="00CA0ADE">
        <w:rPr>
          <w:rFonts w:ascii="Comic Sans MS" w:eastAsia="Times New Roman" w:hAnsi="Comic Sans MS" w:cs="Arial"/>
          <w:sz w:val="27"/>
          <w:szCs w:val="27"/>
          <w:lang w:eastAsia="it-IT"/>
        </w:rPr>
        <w:br/>
        <w:t>che ha in cima cocci aguzzi di bottiglia.</w:t>
      </w:r>
    </w:p>
    <w:p w:rsidR="00CA0ADE" w:rsidRPr="00CA0ADE" w:rsidRDefault="00CA0ADE" w:rsidP="00CA0AD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it-IT"/>
        </w:rPr>
      </w:pPr>
      <w:r w:rsidRPr="00CA0ADE">
        <w:rPr>
          <w:rFonts w:ascii="Comic Sans MS" w:eastAsia="Times New Roman" w:hAnsi="Comic Sans MS" w:cs="Times New Roman"/>
          <w:sz w:val="27"/>
          <w:szCs w:val="27"/>
          <w:lang w:eastAsia="it-IT"/>
        </w:rPr>
        <w:t> </w:t>
      </w:r>
    </w:p>
    <w:p w:rsidR="0030589B" w:rsidRPr="00CA0ADE" w:rsidRDefault="0030589B">
      <w:pPr>
        <w:rPr>
          <w:rFonts w:ascii="Comic Sans MS" w:hAnsi="Comic Sans MS"/>
        </w:rPr>
      </w:pPr>
    </w:p>
    <w:sectPr w:rsidR="0030589B" w:rsidRPr="00CA0ADE" w:rsidSect="00305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ADE"/>
    <w:rsid w:val="0030589B"/>
    <w:rsid w:val="00CA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CA0ADE"/>
  </w:style>
  <w:style w:type="character" w:customStyle="1" w:styleId="apple-converted-space">
    <w:name w:val="apple-converted-space"/>
    <w:basedOn w:val="Carpredefinitoparagrafo"/>
    <w:rsid w:val="00CA0ADE"/>
  </w:style>
  <w:style w:type="paragraph" w:styleId="NormaleWeb">
    <w:name w:val="Normal (Web)"/>
    <w:basedOn w:val="Normale"/>
    <w:uiPriority w:val="99"/>
    <w:semiHidden/>
    <w:unhideWhenUsed/>
    <w:rsid w:val="00CA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2011-06-06T15:00:00Z</dcterms:created>
  <dcterms:modified xsi:type="dcterms:W3CDTF">2011-06-06T15:02:00Z</dcterms:modified>
</cp:coreProperties>
</file>