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A" w:rsidRDefault="003E35DA">
      <w:pPr>
        <w:rPr>
          <w:sz w:val="24"/>
          <w:u w:val="single"/>
        </w:rPr>
      </w:pPr>
      <w:r>
        <w:rPr>
          <w:sz w:val="24"/>
          <w:u w:val="single"/>
        </w:rPr>
        <w:t>Lenguaje de un</w:t>
      </w:r>
      <w:r w:rsidRPr="003E35DA">
        <w:rPr>
          <w:sz w:val="24"/>
          <w:u w:val="single"/>
        </w:rPr>
        <w:t xml:space="preserve"> Estado </w:t>
      </w:r>
      <w:r w:rsidR="00116021" w:rsidRPr="003E35DA">
        <w:rPr>
          <w:sz w:val="24"/>
          <w:u w:val="single"/>
        </w:rPr>
        <w:t>Terrorista</w:t>
      </w:r>
      <w:r>
        <w:rPr>
          <w:sz w:val="24"/>
          <w:u w:val="single"/>
        </w:rPr>
        <w:t>:</w:t>
      </w:r>
    </w:p>
    <w:p w:rsidR="003E35DA" w:rsidRDefault="003E35DA">
      <w:pPr>
        <w:rPr>
          <w:sz w:val="24"/>
        </w:rPr>
      </w:pPr>
      <w:r>
        <w:rPr>
          <w:sz w:val="24"/>
        </w:rPr>
        <w:t>Los cambios que la dictadura operó se observaron también en el lenguaje escrito y oral.</w:t>
      </w:r>
    </w:p>
    <w:p w:rsidR="003E35DA" w:rsidRDefault="003E35DA">
      <w:pPr>
        <w:rPr>
          <w:sz w:val="24"/>
        </w:rPr>
      </w:pPr>
      <w:r>
        <w:rPr>
          <w:sz w:val="24"/>
        </w:rPr>
        <w:t>Veamos algunos ejemplos:</w:t>
      </w:r>
    </w:p>
    <w:p w:rsidR="003E35DA" w:rsidRDefault="003E35DA" w:rsidP="003E35DA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Términos generalizados para dar cuenta de algunas situaciones inéditas:</w:t>
      </w:r>
    </w:p>
    <w:p w:rsidR="003E35DA" w:rsidRDefault="003E35DA" w:rsidP="003E35DA">
      <w:pPr>
        <w:pStyle w:val="Prrafodelista"/>
        <w:rPr>
          <w:sz w:val="24"/>
        </w:rPr>
      </w:pPr>
      <w:r>
        <w:rPr>
          <w:sz w:val="24"/>
        </w:rPr>
        <w:t>DESAPARECIDOS: Se trata de un concepto-eje de toda la situación represiva.</w:t>
      </w:r>
    </w:p>
    <w:p w:rsidR="003E35DA" w:rsidRDefault="003E35DA" w:rsidP="003E35DA">
      <w:pPr>
        <w:pStyle w:val="Prrafodelista"/>
        <w:rPr>
          <w:sz w:val="24"/>
        </w:rPr>
      </w:pPr>
      <w:r>
        <w:rPr>
          <w:sz w:val="24"/>
        </w:rPr>
        <w:t>Define al detenido-secuestrado no reconocido por las autoridades y cuyo destino se desconoce.</w:t>
      </w:r>
    </w:p>
    <w:p w:rsidR="003E35DA" w:rsidRDefault="003E35DA" w:rsidP="003E35DA">
      <w:pPr>
        <w:pStyle w:val="Prrafodelista"/>
        <w:rPr>
          <w:sz w:val="24"/>
        </w:rPr>
      </w:pPr>
      <w:r>
        <w:rPr>
          <w:sz w:val="24"/>
        </w:rPr>
        <w:t>PRESO LEGALIZADO: persona que ha estado desaparecida y posteriormente ha sido llevado a una cárcel oficial.</w:t>
      </w:r>
    </w:p>
    <w:p w:rsidR="003E35DA" w:rsidRDefault="003E35DA" w:rsidP="003E35DA">
      <w:pPr>
        <w:pStyle w:val="Prrafodelista"/>
        <w:rPr>
          <w:sz w:val="24"/>
        </w:rPr>
      </w:pPr>
      <w:r>
        <w:rPr>
          <w:sz w:val="24"/>
        </w:rPr>
        <w:t>LIBERADO: Persona que ha desaparecido y ha recuperado su libertad.</w:t>
      </w:r>
    </w:p>
    <w:p w:rsidR="003E35DA" w:rsidRDefault="00720440" w:rsidP="003E35DA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Ejemplos de palabras habituales que adquieren un significado especial.</w:t>
      </w:r>
    </w:p>
    <w:p w:rsidR="00720440" w:rsidRDefault="00720440" w:rsidP="00720440">
      <w:pPr>
        <w:pStyle w:val="Prrafodelista"/>
        <w:rPr>
          <w:sz w:val="24"/>
        </w:rPr>
      </w:pPr>
      <w:r>
        <w:rPr>
          <w:sz w:val="24"/>
        </w:rPr>
        <w:t xml:space="preserve">MADRES: Referencia específica a las madres de los desaparecidos </w:t>
      </w:r>
      <w:r w:rsidR="00116021">
        <w:rPr>
          <w:sz w:val="24"/>
        </w:rPr>
        <w:t>(lo</w:t>
      </w:r>
      <w:r>
        <w:rPr>
          <w:sz w:val="24"/>
        </w:rPr>
        <w:t xml:space="preserve"> mismo con las ABUELAS Y LOS FAMILIARES)</w:t>
      </w:r>
    </w:p>
    <w:p w:rsidR="00720440" w:rsidRDefault="00720440" w:rsidP="00720440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Ejemplos de nuevos conceptos incorporados al lenguaje técnico-profesional.</w:t>
      </w:r>
    </w:p>
    <w:p w:rsidR="00720440" w:rsidRDefault="00116021" w:rsidP="00720440">
      <w:pPr>
        <w:pStyle w:val="Prrafodelista"/>
        <w:rPr>
          <w:sz w:val="24"/>
        </w:rPr>
      </w:pPr>
      <w:r>
        <w:rPr>
          <w:sz w:val="24"/>
        </w:rPr>
        <w:t>a) Jurídico</w:t>
      </w:r>
      <w:r w:rsidR="00720440">
        <w:rPr>
          <w:sz w:val="24"/>
        </w:rPr>
        <w:t xml:space="preserve">: DETENIDO-DESAPARECIDO: Connotación de que la desaparición de una </w:t>
      </w:r>
    </w:p>
    <w:p w:rsidR="00720440" w:rsidRPr="00720440" w:rsidRDefault="00720440" w:rsidP="00720440">
      <w:pPr>
        <w:pStyle w:val="Prrafodelista"/>
        <w:rPr>
          <w:sz w:val="24"/>
        </w:rPr>
      </w:pPr>
      <w:r>
        <w:rPr>
          <w:sz w:val="24"/>
        </w:rPr>
        <w:t xml:space="preserve">Persona, implica su detención operada por el aparato represivo del Estado, al </w:t>
      </w:r>
      <w:r w:rsidR="00116021">
        <w:rPr>
          <w:sz w:val="24"/>
        </w:rPr>
        <w:t>margen</w:t>
      </w:r>
      <w:r>
        <w:rPr>
          <w:sz w:val="24"/>
        </w:rPr>
        <w:t xml:space="preserve"> de la Ley y no reconocida oficialmente  </w:t>
      </w:r>
      <w:r w:rsidRPr="00720440">
        <w:rPr>
          <w:sz w:val="24"/>
        </w:rPr>
        <w:t xml:space="preserve"> </w:t>
      </w:r>
    </w:p>
    <w:p w:rsidR="00A611B4" w:rsidRDefault="00A611B4" w:rsidP="005226A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</w:t>
      </w:r>
      <w:r w:rsidR="00116021">
        <w:rPr>
          <w:sz w:val="24"/>
        </w:rPr>
        <w:t>b) Médico</w:t>
      </w:r>
      <w:r>
        <w:rPr>
          <w:sz w:val="24"/>
        </w:rPr>
        <w:t xml:space="preserve">: SINDROME DEL ABANDONO-FORZADO: remite a la sintomatología que </w:t>
      </w:r>
    </w:p>
    <w:p w:rsidR="005226A9" w:rsidRDefault="00A611B4" w:rsidP="005226A9">
      <w:pPr>
        <w:spacing w:after="0" w:line="240" w:lineRule="auto"/>
        <w:rPr>
          <w:sz w:val="24"/>
        </w:rPr>
      </w:pPr>
      <w:r>
        <w:rPr>
          <w:sz w:val="24"/>
        </w:rPr>
        <w:t xml:space="preserve">            </w:t>
      </w:r>
      <w:r w:rsidR="00116021">
        <w:rPr>
          <w:sz w:val="24"/>
        </w:rPr>
        <w:t>Produce</w:t>
      </w:r>
      <w:r>
        <w:rPr>
          <w:sz w:val="24"/>
        </w:rPr>
        <w:t xml:space="preserve"> en los </w:t>
      </w:r>
      <w:r w:rsidR="005226A9">
        <w:rPr>
          <w:sz w:val="24"/>
        </w:rPr>
        <w:t>niños el secuestro de sus padres</w:t>
      </w:r>
    </w:p>
    <w:p w:rsidR="00A611B4" w:rsidRDefault="005226A9" w:rsidP="005226A9">
      <w:pPr>
        <w:spacing w:after="0" w:line="240" w:lineRule="auto"/>
        <w:rPr>
          <w:sz w:val="24"/>
        </w:rPr>
      </w:pPr>
      <w:r>
        <w:rPr>
          <w:sz w:val="24"/>
        </w:rPr>
        <w:t xml:space="preserve">        </w:t>
      </w:r>
    </w:p>
    <w:p w:rsidR="005226A9" w:rsidRDefault="005226A9" w:rsidP="005226A9">
      <w:pPr>
        <w:pStyle w:val="Prrafodelista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Ejemplos de palabras provenientes de la jerga represiva de los campos de concentración.</w:t>
      </w:r>
    </w:p>
    <w:p w:rsidR="005226A9" w:rsidRDefault="005226A9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 xml:space="preserve">CHUPADERO: campo de concentración. Deviene de chupar: acción de </w:t>
      </w:r>
      <w:r w:rsidR="00116021">
        <w:rPr>
          <w:sz w:val="24"/>
        </w:rPr>
        <w:t>secuestrar.</w:t>
      </w:r>
    </w:p>
    <w:p w:rsidR="005226A9" w:rsidRDefault="005226A9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>CHUPADO: desaparecido</w:t>
      </w:r>
    </w:p>
    <w:p w:rsidR="005226A9" w:rsidRDefault="005226A9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>CAPUCHA: Lugar del campo donde se concentra a los detenidos encapuchados o con los ojos vendados.</w:t>
      </w:r>
    </w:p>
    <w:p w:rsidR="005226A9" w:rsidRDefault="005226A9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 xml:space="preserve">TRASLADO: retiro de un prisionero-desaparecido del campo de concentración hacia un destino incierto </w:t>
      </w:r>
      <w:r w:rsidR="00116021">
        <w:rPr>
          <w:sz w:val="24"/>
        </w:rPr>
        <w:t>(presumiblemente</w:t>
      </w:r>
      <w:r>
        <w:rPr>
          <w:sz w:val="24"/>
        </w:rPr>
        <w:t xml:space="preserve"> para ser asesinado)</w:t>
      </w:r>
    </w:p>
    <w:p w:rsidR="006C7B61" w:rsidRDefault="006C7B61" w:rsidP="005226A9">
      <w:pPr>
        <w:pStyle w:val="Prrafodelista"/>
        <w:spacing w:after="0" w:line="240" w:lineRule="auto"/>
      </w:pPr>
      <w:r>
        <w:rPr>
          <w:sz w:val="24"/>
        </w:rPr>
        <w:t xml:space="preserve">SUBVESIVO: </w:t>
      </w:r>
      <w:r>
        <w:t xml:space="preserve">militante político de una organización revolucionaria, extensible a todo </w:t>
      </w:r>
    </w:p>
    <w:p w:rsidR="006C7B61" w:rsidRDefault="006C7B61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>Opositor democrático y antiimperialista.</w:t>
      </w:r>
    </w:p>
    <w:p w:rsidR="005226A9" w:rsidRPr="005226A9" w:rsidRDefault="006C7B61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>AUSENTE PARA SIEMPRE:  desaparecido que ha sido asesinado.</w:t>
      </w:r>
      <w:r w:rsidR="005226A9">
        <w:rPr>
          <w:sz w:val="24"/>
        </w:rPr>
        <w:t xml:space="preserve">   </w:t>
      </w:r>
    </w:p>
    <w:p w:rsidR="005226A9" w:rsidRDefault="005226A9" w:rsidP="005226A9">
      <w:pPr>
        <w:pStyle w:val="Prrafodelista"/>
        <w:spacing w:after="0" w:line="240" w:lineRule="auto"/>
        <w:rPr>
          <w:sz w:val="24"/>
        </w:rPr>
      </w:pPr>
    </w:p>
    <w:p w:rsidR="005226A9" w:rsidRPr="005226A9" w:rsidRDefault="008F1863" w:rsidP="005226A9">
      <w:pPr>
        <w:pStyle w:val="Prrafodelista"/>
        <w:spacing w:after="0" w:line="240" w:lineRule="auto"/>
        <w:rPr>
          <w:sz w:val="24"/>
        </w:rPr>
      </w:pPr>
      <w:r>
        <w:rPr>
          <w:sz w:val="24"/>
        </w:rPr>
        <w:t>DUAHALDE Eduardo Luis. El Estado Terrorista Argentino. Quince años después una mirada crítica.</w:t>
      </w:r>
    </w:p>
    <w:sectPr w:rsidR="005226A9" w:rsidRPr="005226A9" w:rsidSect="00582D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7B0"/>
    <w:multiLevelType w:val="hybridMultilevel"/>
    <w:tmpl w:val="75F80F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5DA"/>
    <w:rsid w:val="0003736B"/>
    <w:rsid w:val="00060915"/>
    <w:rsid w:val="00116021"/>
    <w:rsid w:val="003E35DA"/>
    <w:rsid w:val="0052101E"/>
    <w:rsid w:val="005226A9"/>
    <w:rsid w:val="00582D5A"/>
    <w:rsid w:val="006C7B61"/>
    <w:rsid w:val="00720440"/>
    <w:rsid w:val="00851473"/>
    <w:rsid w:val="008F1863"/>
    <w:rsid w:val="00A611B4"/>
    <w:rsid w:val="00E15F36"/>
    <w:rsid w:val="00E24A47"/>
    <w:rsid w:val="00E704C9"/>
    <w:rsid w:val="00EF0D42"/>
    <w:rsid w:val="00F1323C"/>
    <w:rsid w:val="00F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mabel altamirano vallejos</dc:creator>
  <cp:lastModifiedBy>gladys mabel altamirano vallejos</cp:lastModifiedBy>
  <cp:revision>6</cp:revision>
  <dcterms:created xsi:type="dcterms:W3CDTF">2011-07-18T21:29:00Z</dcterms:created>
  <dcterms:modified xsi:type="dcterms:W3CDTF">2011-07-18T21:33:00Z</dcterms:modified>
</cp:coreProperties>
</file>