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BCB" w:rsidRPr="004540F7" w:rsidRDefault="009F0BCB" w:rsidP="004540F7">
      <w:pPr>
        <w:spacing w:before="100" w:beforeAutospacing="1" w:after="60"/>
        <w:jc w:val="center"/>
        <w:outlineLvl w:val="1"/>
        <w:rPr>
          <w:rFonts w:ascii="Comic Sans MS" w:eastAsia="Times New Roman" w:hAnsi="Comic Sans MS" w:cs="Times New Roman"/>
          <w:b/>
          <w:bCs/>
          <w:color w:val="FF0000"/>
          <w:kern w:val="36"/>
          <w:sz w:val="44"/>
          <w:szCs w:val="44"/>
          <w:u w:val="single"/>
          <w:lang w:val="es-ES" w:eastAsia="es-PE"/>
        </w:rPr>
      </w:pPr>
      <w:r w:rsidRPr="004540F7">
        <w:rPr>
          <w:rFonts w:ascii="Comic Sans MS" w:eastAsia="Times New Roman" w:hAnsi="Comic Sans MS" w:cs="Times New Roman"/>
          <w:b/>
          <w:bCs/>
          <w:color w:val="FF0000"/>
          <w:kern w:val="36"/>
          <w:sz w:val="44"/>
          <w:szCs w:val="44"/>
          <w:u w:val="single"/>
          <w:lang w:val="es-ES" w:eastAsia="es-PE"/>
        </w:rPr>
        <w:t>QUE ES GOOGLE?</w:t>
      </w:r>
    </w:p>
    <w:p w:rsidR="009F0BCB" w:rsidRPr="009F0BCB" w:rsidRDefault="004540F7" w:rsidP="004540F7">
      <w:pPr>
        <w:spacing w:before="100" w:beforeAutospacing="1" w:after="60"/>
        <w:jc w:val="both"/>
        <w:outlineLvl w:val="1"/>
        <w:rPr>
          <w:rFonts w:ascii="Comic Sans MS" w:eastAsia="Times New Roman" w:hAnsi="Comic Sans MS" w:cs="Times New Roman"/>
          <w:color w:val="000000" w:themeColor="text1"/>
          <w:sz w:val="32"/>
          <w:szCs w:val="32"/>
          <w:lang w:val="es-ES" w:eastAsia="es-PE"/>
        </w:rPr>
      </w:pPr>
      <w:r>
        <w:rPr>
          <w:noProof/>
          <w:lang w:eastAsia="es-PE"/>
        </w:rPr>
        <w:drawing>
          <wp:anchor distT="0" distB="0" distL="114300" distR="114300" simplePos="0" relativeHeight="251658240" behindDoc="0" locked="0" layoutInCell="1" allowOverlap="1">
            <wp:simplePos x="0" y="0"/>
            <wp:positionH relativeFrom="column">
              <wp:posOffset>14089</wp:posOffset>
            </wp:positionH>
            <wp:positionV relativeFrom="paragraph">
              <wp:posOffset>136637</wp:posOffset>
            </wp:positionV>
            <wp:extent cx="2844730" cy="4250452"/>
            <wp:effectExtent l="19050" t="0" r="0" b="0"/>
            <wp:wrapSquare wrapText="bothSides"/>
            <wp:docPr id="1" name="Imagen 1" descr="google-tv-ad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tv-ads-logo"/>
                    <pic:cNvPicPr>
                      <a:picLocks noChangeAspect="1" noChangeArrowheads="1"/>
                    </pic:cNvPicPr>
                  </pic:nvPicPr>
                  <pic:blipFill>
                    <a:blip r:embed="rId4"/>
                    <a:srcRect/>
                    <a:stretch>
                      <a:fillRect/>
                    </a:stretch>
                  </pic:blipFill>
                  <pic:spPr bwMode="auto">
                    <a:xfrm>
                      <a:off x="0" y="0"/>
                      <a:ext cx="2844730" cy="4250452"/>
                    </a:xfrm>
                    <a:prstGeom prst="rect">
                      <a:avLst/>
                    </a:prstGeom>
                    <a:noFill/>
                    <a:ln w="9525">
                      <a:noFill/>
                      <a:miter lim="800000"/>
                      <a:headEnd/>
                      <a:tailEnd/>
                    </a:ln>
                  </pic:spPr>
                </pic:pic>
              </a:graphicData>
            </a:graphic>
          </wp:anchor>
        </w:drawing>
      </w:r>
      <w:r w:rsidR="009F0BCB" w:rsidRPr="009F0BCB">
        <w:rPr>
          <w:rFonts w:ascii="Comic Sans MS" w:eastAsia="Times New Roman" w:hAnsi="Comic Sans MS" w:cs="Times New Roman"/>
          <w:color w:val="000000" w:themeColor="text1"/>
          <w:sz w:val="32"/>
          <w:szCs w:val="32"/>
          <w:lang w:val="es-ES" w:eastAsia="es-PE"/>
        </w:rPr>
        <w:t>Google Inc. es la empresa propietaria de la marca Google, cuyo principal producto es el motor de búsqueda de contenido en Internet del mismo nombre.</w:t>
      </w:r>
    </w:p>
    <w:p w:rsidR="009F0BCB" w:rsidRPr="009F0BCB" w:rsidRDefault="009F0BCB" w:rsidP="009F0BCB">
      <w:pPr>
        <w:spacing w:before="100" w:beforeAutospacing="1" w:after="360"/>
        <w:jc w:val="both"/>
        <w:rPr>
          <w:rFonts w:ascii="Comic Sans MS" w:eastAsia="Times New Roman" w:hAnsi="Comic Sans MS" w:cs="Times New Roman"/>
          <w:color w:val="000000" w:themeColor="text1"/>
          <w:sz w:val="32"/>
          <w:szCs w:val="32"/>
          <w:lang w:val="es-ES" w:eastAsia="es-PE"/>
        </w:rPr>
      </w:pPr>
      <w:r w:rsidRPr="009F0BCB">
        <w:rPr>
          <w:rFonts w:ascii="Comic Sans MS" w:eastAsia="Times New Roman" w:hAnsi="Comic Sans MS" w:cs="Times New Roman"/>
          <w:color w:val="000000" w:themeColor="text1"/>
          <w:sz w:val="32"/>
          <w:szCs w:val="32"/>
          <w:lang w:val="es-ES" w:eastAsia="es-PE"/>
        </w:rPr>
        <w:t>Dicho motor es resultado de la tesis doctoral de Larry Page y </w:t>
      </w:r>
      <w:proofErr w:type="spellStart"/>
      <w:r w:rsidRPr="009F0BCB">
        <w:rPr>
          <w:rFonts w:ascii="Comic Sans MS" w:eastAsia="Times New Roman" w:hAnsi="Comic Sans MS" w:cs="Times New Roman"/>
          <w:color w:val="000000" w:themeColor="text1"/>
          <w:sz w:val="32"/>
          <w:szCs w:val="32"/>
          <w:lang w:val="es-ES" w:eastAsia="es-PE"/>
        </w:rPr>
        <w:t>Sergey</w:t>
      </w:r>
      <w:proofErr w:type="spellEnd"/>
      <w:r w:rsidRPr="009F0BCB">
        <w:rPr>
          <w:rFonts w:ascii="Comic Sans MS" w:eastAsia="Times New Roman" w:hAnsi="Comic Sans MS" w:cs="Times New Roman"/>
          <w:color w:val="000000" w:themeColor="text1"/>
          <w:sz w:val="32"/>
          <w:szCs w:val="32"/>
          <w:lang w:val="es-ES" w:eastAsia="es-PE"/>
        </w:rPr>
        <w:t xml:space="preserve"> </w:t>
      </w:r>
      <w:proofErr w:type="gramStart"/>
      <w:r w:rsidRPr="009F0BCB">
        <w:rPr>
          <w:rFonts w:ascii="Comic Sans MS" w:eastAsia="Times New Roman" w:hAnsi="Comic Sans MS" w:cs="Times New Roman"/>
          <w:color w:val="000000" w:themeColor="text1"/>
          <w:sz w:val="32"/>
          <w:szCs w:val="32"/>
          <w:lang w:val="es-ES" w:eastAsia="es-PE"/>
        </w:rPr>
        <w:t>Brin(</w:t>
      </w:r>
      <w:proofErr w:type="gramEnd"/>
      <w:r w:rsidRPr="009F0BCB">
        <w:rPr>
          <w:rFonts w:ascii="Comic Sans MS" w:eastAsia="Times New Roman" w:hAnsi="Comic Sans MS" w:cs="Times New Roman"/>
          <w:color w:val="000000" w:themeColor="text1"/>
          <w:sz w:val="32"/>
          <w:szCs w:val="32"/>
          <w:lang w:val="es-ES" w:eastAsia="es-PE"/>
        </w:rPr>
        <w:t xml:space="preserve">dos estudiantes de doctorado en Ciencias de la Computación de </w:t>
      </w:r>
      <w:proofErr w:type="spellStart"/>
      <w:r w:rsidRPr="009F0BCB">
        <w:rPr>
          <w:rFonts w:ascii="Comic Sans MS" w:eastAsia="Times New Roman" w:hAnsi="Comic Sans MS" w:cs="Times New Roman"/>
          <w:color w:val="000000" w:themeColor="text1"/>
          <w:sz w:val="32"/>
          <w:szCs w:val="32"/>
          <w:lang w:val="es-ES" w:eastAsia="es-PE"/>
        </w:rPr>
        <w:t>laUniversidad</w:t>
      </w:r>
      <w:proofErr w:type="spellEnd"/>
      <w:r w:rsidRPr="009F0BCB">
        <w:rPr>
          <w:rFonts w:ascii="Comic Sans MS" w:eastAsia="Times New Roman" w:hAnsi="Comic Sans MS" w:cs="Times New Roman"/>
          <w:color w:val="000000" w:themeColor="text1"/>
          <w:sz w:val="32"/>
          <w:szCs w:val="32"/>
          <w:lang w:val="es-ES" w:eastAsia="es-PE"/>
        </w:rPr>
        <w:t xml:space="preserve"> de </w:t>
      </w:r>
      <w:proofErr w:type="spellStart"/>
      <w:r w:rsidRPr="009F0BCB">
        <w:rPr>
          <w:rFonts w:ascii="Comic Sans MS" w:eastAsia="Times New Roman" w:hAnsi="Comic Sans MS" w:cs="Times New Roman"/>
          <w:color w:val="000000" w:themeColor="text1"/>
          <w:sz w:val="32"/>
          <w:szCs w:val="32"/>
          <w:lang w:val="es-ES" w:eastAsia="es-PE"/>
        </w:rPr>
        <w:t>Stanford</w:t>
      </w:r>
      <w:proofErr w:type="spellEnd"/>
      <w:r w:rsidRPr="009F0BCB">
        <w:rPr>
          <w:rFonts w:ascii="Comic Sans MS" w:eastAsia="Times New Roman" w:hAnsi="Comic Sans MS" w:cs="Times New Roman"/>
          <w:color w:val="000000" w:themeColor="text1"/>
          <w:sz w:val="32"/>
          <w:szCs w:val="32"/>
          <w:lang w:val="es-ES" w:eastAsia="es-PE"/>
        </w:rPr>
        <w:t>) para mejorar las búsquedas en Internet. La coordinación y asesoramiento se debieron al mexicano Héctor García Molina, director por entonces del Laboratorio de Sistemas Computacionales de la misma Universidad de Stanford.</w:t>
      </w:r>
      <w:r w:rsidRPr="009F0BCB">
        <w:rPr>
          <w:rFonts w:ascii="Comic Sans MS" w:eastAsia="Times New Roman" w:hAnsi="Comic Sans MS" w:cs="Times New Roman"/>
          <w:color w:val="000000" w:themeColor="text1"/>
          <w:sz w:val="32"/>
          <w:szCs w:val="32"/>
          <w:vertAlign w:val="superscript"/>
          <w:lang w:val="es-ES" w:eastAsia="es-PE"/>
        </w:rPr>
        <w:t>2</w:t>
      </w:r>
      <w:r w:rsidRPr="009F0BCB">
        <w:rPr>
          <w:rFonts w:ascii="Comic Sans MS" w:eastAsia="Times New Roman" w:hAnsi="Comic Sans MS" w:cs="Times New Roman"/>
          <w:color w:val="000000" w:themeColor="text1"/>
          <w:sz w:val="32"/>
          <w:szCs w:val="32"/>
          <w:lang w:val="es-ES" w:eastAsia="es-PE"/>
        </w:rPr>
        <w:t xml:space="preserve"> El dominio “Google” fue registrado el 15 de septiembre de </w:t>
      </w:r>
      <w:proofErr w:type="gramStart"/>
      <w:r w:rsidRPr="009F0BCB">
        <w:rPr>
          <w:rFonts w:ascii="Comic Sans MS" w:eastAsia="Times New Roman" w:hAnsi="Comic Sans MS" w:cs="Times New Roman"/>
          <w:color w:val="000000" w:themeColor="text1"/>
          <w:sz w:val="32"/>
          <w:szCs w:val="32"/>
          <w:lang w:val="es-ES" w:eastAsia="es-PE"/>
        </w:rPr>
        <w:t>1997</w:t>
      </w:r>
      <w:r w:rsidRPr="009F0BCB">
        <w:rPr>
          <w:rFonts w:ascii="Comic Sans MS" w:eastAsia="Times New Roman" w:hAnsi="Comic Sans MS" w:cs="Times New Roman"/>
          <w:color w:val="000000" w:themeColor="text1"/>
          <w:sz w:val="32"/>
          <w:szCs w:val="32"/>
          <w:vertAlign w:val="superscript"/>
          <w:lang w:val="es-ES" w:eastAsia="es-PE"/>
        </w:rPr>
        <w:t>3</w:t>
      </w:r>
      <w:r w:rsidRPr="009F0BCB">
        <w:rPr>
          <w:rFonts w:ascii="Comic Sans MS" w:eastAsia="Times New Roman" w:hAnsi="Comic Sans MS" w:cs="Times New Roman"/>
          <w:color w:val="000000" w:themeColor="text1"/>
          <w:sz w:val="32"/>
          <w:szCs w:val="32"/>
          <w:lang w:val="es-ES" w:eastAsia="es-PE"/>
        </w:rPr>
        <w:t> .</w:t>
      </w:r>
      <w:proofErr w:type="gramEnd"/>
      <w:r w:rsidRPr="009F0BCB">
        <w:rPr>
          <w:rFonts w:ascii="Comic Sans MS" w:eastAsia="Times New Roman" w:hAnsi="Comic Sans MS" w:cs="Times New Roman"/>
          <w:color w:val="000000" w:themeColor="text1"/>
          <w:sz w:val="32"/>
          <w:szCs w:val="32"/>
          <w:lang w:val="es-ES" w:eastAsia="es-PE"/>
        </w:rPr>
        <w:t xml:space="preserve"> Partiendo del proyecto concluido, Page y Brin fundan, el 4 de septiembre de 1998, la compañía Google </w:t>
      </w:r>
      <w:proofErr w:type="gramStart"/>
      <w:r w:rsidRPr="009F0BCB">
        <w:rPr>
          <w:rFonts w:ascii="Comic Sans MS" w:eastAsia="Times New Roman" w:hAnsi="Comic Sans MS" w:cs="Times New Roman"/>
          <w:color w:val="000000" w:themeColor="text1"/>
          <w:sz w:val="32"/>
          <w:szCs w:val="32"/>
          <w:lang w:val="es-ES" w:eastAsia="es-PE"/>
        </w:rPr>
        <w:t>Inc.</w:t>
      </w:r>
      <w:r w:rsidRPr="009F0BCB">
        <w:rPr>
          <w:rFonts w:ascii="Comic Sans MS" w:eastAsia="Times New Roman" w:hAnsi="Comic Sans MS" w:cs="Times New Roman"/>
          <w:color w:val="000000" w:themeColor="text1"/>
          <w:sz w:val="32"/>
          <w:szCs w:val="32"/>
          <w:vertAlign w:val="superscript"/>
          <w:lang w:val="es-ES" w:eastAsia="es-PE"/>
        </w:rPr>
        <w:t>4</w:t>
      </w:r>
      <w:r w:rsidRPr="009F0BCB">
        <w:rPr>
          <w:rFonts w:ascii="Comic Sans MS" w:eastAsia="Times New Roman" w:hAnsi="Comic Sans MS" w:cs="Times New Roman"/>
          <w:color w:val="000000" w:themeColor="text1"/>
          <w:sz w:val="32"/>
          <w:szCs w:val="32"/>
          <w:lang w:val="es-ES" w:eastAsia="es-PE"/>
        </w:rPr>
        <w:t> ,</w:t>
      </w:r>
      <w:proofErr w:type="gramEnd"/>
      <w:r w:rsidRPr="009F0BCB">
        <w:rPr>
          <w:rFonts w:ascii="Comic Sans MS" w:eastAsia="Times New Roman" w:hAnsi="Comic Sans MS" w:cs="Times New Roman"/>
          <w:color w:val="000000" w:themeColor="text1"/>
          <w:sz w:val="32"/>
          <w:szCs w:val="32"/>
          <w:lang w:val="es-ES" w:eastAsia="es-PE"/>
        </w:rPr>
        <w:t xml:space="preserve"> que estrena en Internet su motor de búsqueda el 27 de septiembre siguiente (considerada la fecha de aniversario). Contaban con un servidor con 80 CPU, y dos </w:t>
      </w:r>
      <w:proofErr w:type="spellStart"/>
      <w:r w:rsidRPr="009F0BCB">
        <w:rPr>
          <w:rFonts w:ascii="Comic Sans MS" w:eastAsia="Times New Roman" w:hAnsi="Comic Sans MS" w:cs="Times New Roman"/>
          <w:color w:val="000000" w:themeColor="text1"/>
          <w:sz w:val="32"/>
          <w:szCs w:val="32"/>
          <w:lang w:val="es-ES" w:eastAsia="es-PE"/>
        </w:rPr>
        <w:t>routers</w:t>
      </w:r>
      <w:proofErr w:type="spellEnd"/>
      <w:r w:rsidRPr="009F0BCB">
        <w:rPr>
          <w:rFonts w:ascii="Comic Sans MS" w:eastAsia="Times New Roman" w:hAnsi="Comic Sans MS" w:cs="Times New Roman"/>
          <w:color w:val="000000" w:themeColor="text1"/>
          <w:sz w:val="32"/>
          <w:szCs w:val="32"/>
          <w:lang w:val="es-ES" w:eastAsia="es-PE"/>
        </w:rPr>
        <w:t> HP.</w:t>
      </w:r>
      <w:r w:rsidRPr="009F0BCB">
        <w:rPr>
          <w:rFonts w:ascii="Comic Sans MS" w:eastAsia="Times New Roman" w:hAnsi="Comic Sans MS" w:cs="Times New Roman"/>
          <w:color w:val="000000" w:themeColor="text1"/>
          <w:sz w:val="32"/>
          <w:szCs w:val="32"/>
          <w:vertAlign w:val="superscript"/>
          <w:lang w:val="es-ES" w:eastAsia="es-PE"/>
        </w:rPr>
        <w:t>5</w:t>
      </w:r>
      <w:r w:rsidRPr="009F0BCB">
        <w:rPr>
          <w:rFonts w:ascii="Comic Sans MS" w:eastAsia="Times New Roman" w:hAnsi="Comic Sans MS" w:cs="Times New Roman"/>
          <w:color w:val="000000" w:themeColor="text1"/>
          <w:sz w:val="32"/>
          <w:szCs w:val="32"/>
          <w:lang w:val="es-ES" w:eastAsia="es-PE"/>
        </w:rPr>
        <w:t xml:space="preserve"> Este motor de búsqueda superó al otro </w:t>
      </w:r>
      <w:r w:rsidRPr="009F0BCB">
        <w:rPr>
          <w:rFonts w:ascii="Comic Sans MS" w:eastAsia="Times New Roman" w:hAnsi="Comic Sans MS" w:cs="Times New Roman"/>
          <w:color w:val="000000" w:themeColor="text1"/>
          <w:sz w:val="32"/>
          <w:szCs w:val="32"/>
          <w:lang w:val="es-ES" w:eastAsia="es-PE"/>
        </w:rPr>
        <w:lastRenderedPageBreak/>
        <w:t>más popular de la época, AltaVista, que había sido creado en 1995.</w:t>
      </w:r>
    </w:p>
    <w:p w:rsidR="009F0BCB" w:rsidRPr="009F0BCB" w:rsidRDefault="009F0BCB" w:rsidP="009F0BCB">
      <w:pPr>
        <w:spacing w:before="100" w:beforeAutospacing="1" w:after="360"/>
        <w:jc w:val="both"/>
        <w:rPr>
          <w:rFonts w:ascii="Comic Sans MS" w:eastAsia="Times New Roman" w:hAnsi="Comic Sans MS" w:cs="Times New Roman"/>
          <w:color w:val="000000" w:themeColor="text1"/>
          <w:sz w:val="32"/>
          <w:szCs w:val="32"/>
          <w:lang w:val="es-ES" w:eastAsia="es-PE"/>
        </w:rPr>
      </w:pPr>
      <w:r w:rsidRPr="009F0BCB">
        <w:rPr>
          <w:rFonts w:ascii="Comic Sans MS" w:eastAsia="Times New Roman" w:hAnsi="Comic Sans MS" w:cs="Times New Roman"/>
          <w:color w:val="000000" w:themeColor="text1"/>
          <w:sz w:val="32"/>
          <w:szCs w:val="32"/>
          <w:lang w:val="es-ES" w:eastAsia="es-PE"/>
        </w:rPr>
        <w:t xml:space="preserve">Aunque su principal producto es el buscador, la empresa ofrece también entre otros servicios: un comparador de precios llamado Google </w:t>
      </w:r>
      <w:proofErr w:type="spellStart"/>
      <w:r w:rsidRPr="009F0BCB">
        <w:rPr>
          <w:rFonts w:ascii="Comic Sans MS" w:eastAsia="Times New Roman" w:hAnsi="Comic Sans MS" w:cs="Times New Roman"/>
          <w:color w:val="000000" w:themeColor="text1"/>
          <w:sz w:val="32"/>
          <w:szCs w:val="32"/>
          <w:lang w:val="es-ES" w:eastAsia="es-PE"/>
        </w:rPr>
        <w:t>Product</w:t>
      </w:r>
      <w:proofErr w:type="spellEnd"/>
      <w:r w:rsidRPr="009F0BCB">
        <w:rPr>
          <w:rFonts w:ascii="Comic Sans MS" w:eastAsia="Times New Roman" w:hAnsi="Comic Sans MS" w:cs="Times New Roman"/>
          <w:color w:val="000000" w:themeColor="text1"/>
          <w:sz w:val="32"/>
          <w:szCs w:val="32"/>
          <w:lang w:val="es-ES" w:eastAsia="es-PE"/>
        </w:rPr>
        <w:t xml:space="preserve"> </w:t>
      </w:r>
      <w:proofErr w:type="spellStart"/>
      <w:r w:rsidRPr="009F0BCB">
        <w:rPr>
          <w:rFonts w:ascii="Comic Sans MS" w:eastAsia="Times New Roman" w:hAnsi="Comic Sans MS" w:cs="Times New Roman"/>
          <w:color w:val="000000" w:themeColor="text1"/>
          <w:sz w:val="32"/>
          <w:szCs w:val="32"/>
          <w:lang w:val="es-ES" w:eastAsia="es-PE"/>
        </w:rPr>
        <w:t>Search</w:t>
      </w:r>
      <w:proofErr w:type="spellEnd"/>
      <w:r w:rsidRPr="009F0BCB">
        <w:rPr>
          <w:rFonts w:ascii="Comic Sans MS" w:eastAsia="Times New Roman" w:hAnsi="Comic Sans MS" w:cs="Times New Roman"/>
          <w:color w:val="000000" w:themeColor="text1"/>
          <w:sz w:val="32"/>
          <w:szCs w:val="32"/>
          <w:lang w:val="es-ES" w:eastAsia="es-PE"/>
        </w:rPr>
        <w:t> (antes conocido como </w:t>
      </w:r>
      <w:r w:rsidRPr="009F0BCB">
        <w:rPr>
          <w:rFonts w:ascii="Comic Sans MS" w:eastAsia="Times New Roman" w:hAnsi="Comic Sans MS" w:cs="Times New Roman"/>
          <w:i/>
          <w:iCs/>
          <w:color w:val="000000" w:themeColor="text1"/>
          <w:sz w:val="32"/>
          <w:szCs w:val="32"/>
          <w:lang w:val="es-ES" w:eastAsia="es-PE"/>
        </w:rPr>
        <w:t>“</w:t>
      </w:r>
      <w:proofErr w:type="spellStart"/>
      <w:r w:rsidRPr="009F0BCB">
        <w:rPr>
          <w:rFonts w:ascii="Comic Sans MS" w:eastAsia="Times New Roman" w:hAnsi="Comic Sans MS" w:cs="Times New Roman"/>
          <w:i/>
          <w:iCs/>
          <w:color w:val="000000" w:themeColor="text1"/>
          <w:sz w:val="32"/>
          <w:szCs w:val="32"/>
          <w:lang w:val="es-ES" w:eastAsia="es-PE"/>
        </w:rPr>
        <w:t>Froogle</w:t>
      </w:r>
      <w:proofErr w:type="spellEnd"/>
      <w:r w:rsidRPr="009F0BCB">
        <w:rPr>
          <w:rFonts w:ascii="Comic Sans MS" w:eastAsia="Times New Roman" w:hAnsi="Comic Sans MS" w:cs="Times New Roman"/>
          <w:i/>
          <w:iCs/>
          <w:color w:val="000000" w:themeColor="text1"/>
          <w:sz w:val="32"/>
          <w:szCs w:val="32"/>
          <w:lang w:val="es-ES" w:eastAsia="es-PE"/>
        </w:rPr>
        <w:t>”</w:t>
      </w:r>
      <w:r w:rsidRPr="009F0BCB">
        <w:rPr>
          <w:rFonts w:ascii="Comic Sans MS" w:eastAsia="Times New Roman" w:hAnsi="Comic Sans MS" w:cs="Times New Roman"/>
          <w:color w:val="000000" w:themeColor="text1"/>
          <w:sz w:val="32"/>
          <w:szCs w:val="32"/>
          <w:lang w:val="es-ES" w:eastAsia="es-PE"/>
        </w:rPr>
        <w:t xml:space="preserve">), un motor de búsqueda para material almacenado en discos locales (Google Desktop </w:t>
      </w:r>
      <w:proofErr w:type="spellStart"/>
      <w:r w:rsidRPr="009F0BCB">
        <w:rPr>
          <w:rFonts w:ascii="Comic Sans MS" w:eastAsia="Times New Roman" w:hAnsi="Comic Sans MS" w:cs="Times New Roman"/>
          <w:color w:val="000000" w:themeColor="text1"/>
          <w:sz w:val="32"/>
          <w:szCs w:val="32"/>
          <w:lang w:val="es-ES" w:eastAsia="es-PE"/>
        </w:rPr>
        <w:t>Search</w:t>
      </w:r>
      <w:proofErr w:type="spellEnd"/>
      <w:r w:rsidRPr="009F0BCB">
        <w:rPr>
          <w:rFonts w:ascii="Comic Sans MS" w:eastAsia="Times New Roman" w:hAnsi="Comic Sans MS" w:cs="Times New Roman"/>
          <w:color w:val="000000" w:themeColor="text1"/>
          <w:sz w:val="32"/>
          <w:szCs w:val="32"/>
          <w:lang w:val="es-ES" w:eastAsia="es-PE"/>
        </w:rPr>
        <w:t>), un servicio de correo electrónico llamado </w:t>
      </w:r>
      <w:proofErr w:type="spellStart"/>
      <w:r w:rsidRPr="009F0BCB">
        <w:rPr>
          <w:rFonts w:ascii="Comic Sans MS" w:eastAsia="Times New Roman" w:hAnsi="Comic Sans MS" w:cs="Times New Roman"/>
          <w:color w:val="000000" w:themeColor="text1"/>
          <w:sz w:val="32"/>
          <w:szCs w:val="32"/>
          <w:lang w:val="es-ES" w:eastAsia="es-PE"/>
        </w:rPr>
        <w:t>Gmail</w:t>
      </w:r>
      <w:proofErr w:type="spellEnd"/>
      <w:r w:rsidRPr="009F0BCB">
        <w:rPr>
          <w:rFonts w:ascii="Comic Sans MS" w:eastAsia="Times New Roman" w:hAnsi="Comic Sans MS" w:cs="Times New Roman"/>
          <w:color w:val="000000" w:themeColor="text1"/>
          <w:sz w:val="32"/>
          <w:szCs w:val="32"/>
          <w:lang w:val="es-ES" w:eastAsia="es-PE"/>
        </w:rPr>
        <w:t xml:space="preserve">, su mapamundi en 3D Google </w:t>
      </w:r>
      <w:proofErr w:type="spellStart"/>
      <w:r w:rsidRPr="009F0BCB">
        <w:rPr>
          <w:rFonts w:ascii="Comic Sans MS" w:eastAsia="Times New Roman" w:hAnsi="Comic Sans MS" w:cs="Times New Roman"/>
          <w:color w:val="000000" w:themeColor="text1"/>
          <w:sz w:val="32"/>
          <w:szCs w:val="32"/>
          <w:lang w:val="es-ES" w:eastAsia="es-PE"/>
        </w:rPr>
        <w:t>Earth</w:t>
      </w:r>
      <w:proofErr w:type="spellEnd"/>
      <w:r w:rsidRPr="009F0BCB">
        <w:rPr>
          <w:rFonts w:ascii="Comic Sans MS" w:eastAsia="Times New Roman" w:hAnsi="Comic Sans MS" w:cs="Times New Roman"/>
          <w:color w:val="000000" w:themeColor="text1"/>
          <w:sz w:val="32"/>
          <w:szCs w:val="32"/>
          <w:lang w:val="es-ES" w:eastAsia="es-PE"/>
        </w:rPr>
        <w:t xml:space="preserve">, un servicio de mensajería instantánea basado en XMPP llamado Google </w:t>
      </w:r>
      <w:proofErr w:type="spellStart"/>
      <w:r w:rsidRPr="009F0BCB">
        <w:rPr>
          <w:rFonts w:ascii="Comic Sans MS" w:eastAsia="Times New Roman" w:hAnsi="Comic Sans MS" w:cs="Times New Roman"/>
          <w:color w:val="000000" w:themeColor="text1"/>
          <w:sz w:val="32"/>
          <w:szCs w:val="32"/>
          <w:lang w:val="es-ES" w:eastAsia="es-PE"/>
        </w:rPr>
        <w:t>Talk</w:t>
      </w:r>
      <w:proofErr w:type="spellEnd"/>
      <w:r w:rsidRPr="009F0BCB">
        <w:rPr>
          <w:rFonts w:ascii="Comic Sans MS" w:eastAsia="Times New Roman" w:hAnsi="Comic Sans MS" w:cs="Times New Roman"/>
          <w:color w:val="000000" w:themeColor="text1"/>
          <w:sz w:val="32"/>
          <w:szCs w:val="32"/>
          <w:lang w:val="es-ES" w:eastAsia="es-PE"/>
        </w:rPr>
        <w:t> y, su más reciente creación, el servicio de red social Google+.</w:t>
      </w:r>
    </w:p>
    <w:p w:rsidR="009F0BCB" w:rsidRPr="009F0BCB" w:rsidRDefault="009F0BCB" w:rsidP="009F0BCB">
      <w:pPr>
        <w:spacing w:before="100" w:beforeAutospacing="1" w:after="360"/>
        <w:jc w:val="both"/>
        <w:rPr>
          <w:rFonts w:ascii="Comic Sans MS" w:eastAsia="Times New Roman" w:hAnsi="Comic Sans MS" w:cs="Times New Roman"/>
          <w:color w:val="000000" w:themeColor="text1"/>
          <w:sz w:val="32"/>
          <w:szCs w:val="32"/>
          <w:lang w:val="es-ES" w:eastAsia="es-PE"/>
        </w:rPr>
      </w:pPr>
      <w:r w:rsidRPr="009F0BCB">
        <w:rPr>
          <w:rFonts w:ascii="Comic Sans MS" w:eastAsia="Times New Roman" w:hAnsi="Comic Sans MS" w:cs="Times New Roman"/>
          <w:color w:val="000000" w:themeColor="text1"/>
          <w:sz w:val="32"/>
          <w:szCs w:val="32"/>
          <w:lang w:val="es-ES" w:eastAsia="es-PE"/>
        </w:rPr>
        <w:t>Su infraestructura principal está compuesta por varios data centers que funcionan con la distribución </w:t>
      </w:r>
      <w:proofErr w:type="spellStart"/>
      <w:r w:rsidRPr="009F0BCB">
        <w:rPr>
          <w:rFonts w:ascii="Comic Sans MS" w:eastAsia="Times New Roman" w:hAnsi="Comic Sans MS" w:cs="Times New Roman"/>
          <w:color w:val="000000" w:themeColor="text1"/>
          <w:sz w:val="32"/>
          <w:szCs w:val="32"/>
          <w:lang w:val="es-ES" w:eastAsia="es-PE"/>
        </w:rPr>
        <w:t>RedHat</w:t>
      </w:r>
      <w:proofErr w:type="spellEnd"/>
      <w:r w:rsidRPr="009F0BCB">
        <w:rPr>
          <w:rFonts w:ascii="Comic Sans MS" w:eastAsia="Times New Roman" w:hAnsi="Comic Sans MS" w:cs="Times New Roman"/>
          <w:color w:val="000000" w:themeColor="text1"/>
          <w:sz w:val="32"/>
          <w:szCs w:val="32"/>
          <w:lang w:val="es-ES" w:eastAsia="es-PE"/>
        </w:rPr>
        <w:t> del sistema operativo GNU/Linux, cuya elección fue llevada a cabo debido a la flexibilidad del mismo, por lo que la mayoría de sus trabajadores usan también esta misma distribución en sus estaciones de trabajo por comodidad.</w:t>
      </w:r>
      <w:r w:rsidRPr="009F0BCB">
        <w:rPr>
          <w:rFonts w:ascii="Comic Sans MS" w:eastAsia="Times New Roman" w:hAnsi="Comic Sans MS" w:cs="Times New Roman"/>
          <w:color w:val="000000" w:themeColor="text1"/>
          <w:sz w:val="32"/>
          <w:szCs w:val="32"/>
          <w:vertAlign w:val="superscript"/>
          <w:lang w:val="es-ES" w:eastAsia="es-PE"/>
        </w:rPr>
        <w:t>6</w:t>
      </w:r>
    </w:p>
    <w:p w:rsidR="009F0BCB" w:rsidRPr="009F0BCB" w:rsidRDefault="009F0BCB" w:rsidP="009F0BCB">
      <w:pPr>
        <w:spacing w:before="100" w:beforeAutospacing="1" w:after="360"/>
        <w:jc w:val="both"/>
        <w:rPr>
          <w:rFonts w:ascii="Comic Sans MS" w:eastAsia="Times New Roman" w:hAnsi="Comic Sans MS" w:cs="Times New Roman"/>
          <w:color w:val="000000" w:themeColor="text1"/>
          <w:sz w:val="32"/>
          <w:szCs w:val="32"/>
          <w:lang w:val="es-ES" w:eastAsia="es-PE"/>
        </w:rPr>
      </w:pPr>
      <w:r w:rsidRPr="009F0BCB">
        <w:rPr>
          <w:rFonts w:ascii="Comic Sans MS" w:eastAsia="Times New Roman" w:hAnsi="Comic Sans MS" w:cs="Times New Roman"/>
          <w:color w:val="000000" w:themeColor="text1"/>
          <w:sz w:val="32"/>
          <w:szCs w:val="32"/>
          <w:lang w:val="es-ES" w:eastAsia="es-PE"/>
        </w:rPr>
        <w:t>Actualmente Google está trabajando en nuevos proyectos como la PC de 100 dólares</w:t>
      </w:r>
      <w:proofErr w:type="gramStart"/>
      <w:r w:rsidRPr="009F0BCB">
        <w:rPr>
          <w:rFonts w:ascii="Comic Sans MS" w:eastAsia="Times New Roman" w:hAnsi="Comic Sans MS" w:cs="Times New Roman"/>
          <w:color w:val="000000" w:themeColor="text1"/>
          <w:sz w:val="32"/>
          <w:szCs w:val="32"/>
          <w:lang w:val="es-ES" w:eastAsia="es-PE"/>
        </w:rPr>
        <w:t>,</w:t>
      </w:r>
      <w:r w:rsidRPr="009F0BCB">
        <w:rPr>
          <w:rFonts w:ascii="Comic Sans MS" w:eastAsia="Times New Roman" w:hAnsi="Comic Sans MS" w:cs="Times New Roman"/>
          <w:color w:val="000000" w:themeColor="text1"/>
          <w:sz w:val="32"/>
          <w:szCs w:val="32"/>
          <w:vertAlign w:val="superscript"/>
          <w:lang w:val="es-ES" w:eastAsia="es-PE"/>
        </w:rPr>
        <w:t>7</w:t>
      </w:r>
      <w:proofErr w:type="gramEnd"/>
      <w:r w:rsidRPr="009F0BCB">
        <w:rPr>
          <w:rFonts w:ascii="Comic Sans MS" w:eastAsia="Times New Roman" w:hAnsi="Comic Sans MS" w:cs="Times New Roman"/>
          <w:color w:val="000000" w:themeColor="text1"/>
          <w:sz w:val="32"/>
          <w:szCs w:val="32"/>
          <w:lang w:val="es-ES" w:eastAsia="es-PE"/>
        </w:rPr>
        <w:t> un nuevo sistema operativo,</w:t>
      </w:r>
      <w:r w:rsidRPr="009F0BCB">
        <w:rPr>
          <w:rFonts w:ascii="Comic Sans MS" w:eastAsia="Times New Roman" w:hAnsi="Comic Sans MS" w:cs="Times New Roman"/>
          <w:color w:val="000000" w:themeColor="text1"/>
          <w:sz w:val="32"/>
          <w:szCs w:val="32"/>
          <w:vertAlign w:val="superscript"/>
          <w:lang w:val="es-ES" w:eastAsia="es-PE"/>
        </w:rPr>
        <w:t>8</w:t>
      </w:r>
      <w:r w:rsidRPr="009F0BCB">
        <w:rPr>
          <w:rFonts w:ascii="Comic Sans MS" w:eastAsia="Times New Roman" w:hAnsi="Comic Sans MS" w:cs="Times New Roman"/>
          <w:color w:val="000000" w:themeColor="text1"/>
          <w:sz w:val="32"/>
          <w:szCs w:val="32"/>
          <w:lang w:val="es-ES" w:eastAsia="es-PE"/>
        </w:rPr>
        <w:t xml:space="preserve"> Google </w:t>
      </w:r>
      <w:proofErr w:type="spellStart"/>
      <w:r w:rsidRPr="009F0BCB">
        <w:rPr>
          <w:rFonts w:ascii="Comic Sans MS" w:eastAsia="Times New Roman" w:hAnsi="Comic Sans MS" w:cs="Times New Roman"/>
          <w:color w:val="000000" w:themeColor="text1"/>
          <w:sz w:val="32"/>
          <w:szCs w:val="32"/>
          <w:lang w:val="es-ES" w:eastAsia="es-PE"/>
        </w:rPr>
        <w:t>Docs</w:t>
      </w:r>
      <w:proofErr w:type="spellEnd"/>
      <w:r w:rsidRPr="009F0BCB">
        <w:rPr>
          <w:rFonts w:ascii="Comic Sans MS" w:eastAsia="Times New Roman" w:hAnsi="Comic Sans MS" w:cs="Times New Roman"/>
          <w:color w:val="000000" w:themeColor="text1"/>
          <w:sz w:val="32"/>
          <w:szCs w:val="32"/>
          <w:lang w:val="es-ES" w:eastAsia="es-PE"/>
        </w:rPr>
        <w:t xml:space="preserve"> &amp; </w:t>
      </w:r>
      <w:proofErr w:type="spellStart"/>
      <w:r w:rsidRPr="009F0BCB">
        <w:rPr>
          <w:rFonts w:ascii="Comic Sans MS" w:eastAsia="Times New Roman" w:hAnsi="Comic Sans MS" w:cs="Times New Roman"/>
          <w:color w:val="000000" w:themeColor="text1"/>
          <w:sz w:val="32"/>
          <w:szCs w:val="32"/>
          <w:lang w:val="es-ES" w:eastAsia="es-PE"/>
        </w:rPr>
        <w:t>Spreadsheets</w:t>
      </w:r>
      <w:proofErr w:type="spellEnd"/>
      <w:r w:rsidRPr="009F0BCB">
        <w:rPr>
          <w:rFonts w:ascii="Comic Sans MS" w:eastAsia="Times New Roman" w:hAnsi="Comic Sans MS" w:cs="Times New Roman"/>
          <w:color w:val="000000" w:themeColor="text1"/>
          <w:sz w:val="32"/>
          <w:szCs w:val="32"/>
          <w:lang w:val="es-ES" w:eastAsia="es-PE"/>
        </w:rPr>
        <w:t>, colaboración</w:t>
      </w:r>
      <w:r w:rsidRPr="009F0BCB">
        <w:rPr>
          <w:rFonts w:ascii="Comic Sans MS" w:eastAsia="Times New Roman" w:hAnsi="Comic Sans MS" w:cs="Times New Roman"/>
          <w:color w:val="000000" w:themeColor="text1"/>
          <w:sz w:val="32"/>
          <w:szCs w:val="32"/>
          <w:vertAlign w:val="superscript"/>
          <w:lang w:val="es-ES" w:eastAsia="es-PE"/>
        </w:rPr>
        <w:t>9</w:t>
      </w:r>
      <w:r w:rsidRPr="009F0BCB">
        <w:rPr>
          <w:rFonts w:ascii="Comic Sans MS" w:eastAsia="Times New Roman" w:hAnsi="Comic Sans MS" w:cs="Times New Roman"/>
          <w:color w:val="000000" w:themeColor="text1"/>
          <w:sz w:val="32"/>
          <w:szCs w:val="32"/>
          <w:lang w:val="es-ES" w:eastAsia="es-PE"/>
        </w:rPr>
        <w:t> y promoción de aplicaciones de software libre como Firefox,</w:t>
      </w:r>
      <w:r w:rsidRPr="009F0BCB">
        <w:rPr>
          <w:rFonts w:ascii="Comic Sans MS" w:eastAsia="Times New Roman" w:hAnsi="Comic Sans MS" w:cs="Times New Roman"/>
          <w:color w:val="000000" w:themeColor="text1"/>
          <w:sz w:val="32"/>
          <w:szCs w:val="32"/>
          <w:vertAlign w:val="superscript"/>
          <w:lang w:val="es-ES" w:eastAsia="es-PE"/>
        </w:rPr>
        <w:t>10</w:t>
      </w:r>
      <w:r w:rsidRPr="009F0BCB">
        <w:rPr>
          <w:rFonts w:ascii="Comic Sans MS" w:eastAsia="Times New Roman" w:hAnsi="Comic Sans MS" w:cs="Times New Roman"/>
          <w:color w:val="000000" w:themeColor="text1"/>
          <w:sz w:val="32"/>
          <w:szCs w:val="32"/>
          <w:lang w:val="es-ES" w:eastAsia="es-PE"/>
        </w:rPr>
        <w:t> instalación de varias redes inalámbricas gratuitas,</w:t>
      </w:r>
      <w:r w:rsidRPr="009F0BCB">
        <w:rPr>
          <w:rFonts w:ascii="Comic Sans MS" w:eastAsia="Times New Roman" w:hAnsi="Comic Sans MS" w:cs="Times New Roman"/>
          <w:color w:val="000000" w:themeColor="text1"/>
          <w:sz w:val="32"/>
          <w:szCs w:val="32"/>
          <w:vertAlign w:val="superscript"/>
          <w:lang w:val="es-ES" w:eastAsia="es-PE"/>
        </w:rPr>
        <w:t>11</w:t>
      </w:r>
      <w:r w:rsidRPr="009F0BCB">
        <w:rPr>
          <w:rFonts w:ascii="Comic Sans MS" w:eastAsia="Times New Roman" w:hAnsi="Comic Sans MS" w:cs="Times New Roman"/>
          <w:color w:val="000000" w:themeColor="text1"/>
          <w:sz w:val="32"/>
          <w:szCs w:val="32"/>
          <w:lang w:val="es-ES" w:eastAsia="es-PE"/>
        </w:rPr>
        <w:t> desarrollo de un sistema de protocolo abierto de comunicación por voz</w:t>
      </w:r>
      <w:r w:rsidRPr="009F0BCB">
        <w:rPr>
          <w:rFonts w:ascii="Comic Sans MS" w:eastAsia="Times New Roman" w:hAnsi="Comic Sans MS" w:cs="Times New Roman"/>
          <w:color w:val="000000" w:themeColor="text1"/>
          <w:sz w:val="32"/>
          <w:szCs w:val="32"/>
          <w:vertAlign w:val="superscript"/>
          <w:lang w:val="es-ES" w:eastAsia="es-PE"/>
        </w:rPr>
        <w:t>12</w:t>
      </w:r>
      <w:r w:rsidRPr="009F0BCB">
        <w:rPr>
          <w:rFonts w:ascii="Comic Sans MS" w:eastAsia="Times New Roman" w:hAnsi="Comic Sans MS" w:cs="Times New Roman"/>
          <w:color w:val="000000" w:themeColor="text1"/>
          <w:sz w:val="32"/>
          <w:szCs w:val="32"/>
          <w:lang w:val="es-ES" w:eastAsia="es-PE"/>
        </w:rPr>
        <w:t xml:space="preserve"> entre otros. </w:t>
      </w:r>
      <w:r w:rsidRPr="009F0BCB">
        <w:rPr>
          <w:rFonts w:ascii="Comic Sans MS" w:eastAsia="Times New Roman" w:hAnsi="Comic Sans MS" w:cs="Times New Roman"/>
          <w:color w:val="000000" w:themeColor="text1"/>
          <w:sz w:val="32"/>
          <w:szCs w:val="32"/>
          <w:lang w:val="es-ES" w:eastAsia="es-PE"/>
        </w:rPr>
        <w:lastRenderedPageBreak/>
        <w:t>Además se especula que estaría trabajando en el desarrollo de un </w:t>
      </w:r>
      <w:r w:rsidRPr="009F0BCB">
        <w:rPr>
          <w:rFonts w:ascii="Comic Sans MS" w:eastAsia="Times New Roman" w:hAnsi="Comic Sans MS" w:cs="Times New Roman"/>
          <w:i/>
          <w:iCs/>
          <w:color w:val="000000" w:themeColor="text1"/>
          <w:sz w:val="32"/>
          <w:szCs w:val="32"/>
          <w:lang w:val="es-ES" w:eastAsia="es-PE"/>
        </w:rPr>
        <w:t>“Google Office”</w:t>
      </w:r>
      <w:r w:rsidRPr="009F0BCB">
        <w:rPr>
          <w:rFonts w:ascii="Comic Sans MS" w:eastAsia="Times New Roman" w:hAnsi="Comic Sans MS" w:cs="Times New Roman"/>
          <w:color w:val="000000" w:themeColor="text1"/>
          <w:sz w:val="32"/>
          <w:szCs w:val="32"/>
          <w:vertAlign w:val="superscript"/>
          <w:lang w:val="es-ES" w:eastAsia="es-PE"/>
        </w:rPr>
        <w:t>13</w:t>
      </w:r>
      <w:r w:rsidRPr="009F0BCB">
        <w:rPr>
          <w:rFonts w:ascii="Comic Sans MS" w:eastAsia="Times New Roman" w:hAnsi="Comic Sans MS" w:cs="Times New Roman"/>
          <w:color w:val="000000" w:themeColor="text1"/>
          <w:sz w:val="32"/>
          <w:szCs w:val="32"/>
          <w:lang w:val="es-ES" w:eastAsia="es-PE"/>
        </w:rPr>
        <w:t> y una red global de fibra óptica.</w:t>
      </w:r>
      <w:r w:rsidRPr="009F0BCB">
        <w:rPr>
          <w:rFonts w:ascii="Comic Sans MS" w:eastAsia="Times New Roman" w:hAnsi="Comic Sans MS" w:cs="Times New Roman"/>
          <w:color w:val="000000" w:themeColor="text1"/>
          <w:sz w:val="32"/>
          <w:szCs w:val="32"/>
          <w:vertAlign w:val="superscript"/>
          <w:lang w:val="es-ES" w:eastAsia="es-PE"/>
        </w:rPr>
        <w:t>14</w:t>
      </w:r>
    </w:p>
    <w:p w:rsidR="009F0BCB" w:rsidRPr="009F0BCB" w:rsidRDefault="009F0BCB" w:rsidP="009F0BCB">
      <w:pPr>
        <w:spacing w:before="100" w:beforeAutospacing="1" w:after="360"/>
        <w:jc w:val="both"/>
        <w:rPr>
          <w:rFonts w:ascii="Comic Sans MS" w:eastAsia="Times New Roman" w:hAnsi="Comic Sans MS" w:cs="Times New Roman"/>
          <w:color w:val="000000" w:themeColor="text1"/>
          <w:sz w:val="32"/>
          <w:szCs w:val="32"/>
          <w:lang w:val="es-ES" w:eastAsia="es-PE"/>
        </w:rPr>
      </w:pPr>
      <w:proofErr w:type="spellStart"/>
      <w:r w:rsidRPr="009F0BCB">
        <w:rPr>
          <w:rFonts w:ascii="Comic Sans MS" w:eastAsia="Times New Roman" w:hAnsi="Comic Sans MS" w:cs="Times New Roman"/>
          <w:color w:val="000000" w:themeColor="text1"/>
          <w:sz w:val="32"/>
          <w:szCs w:val="32"/>
          <w:lang w:val="es-ES" w:eastAsia="es-PE"/>
        </w:rPr>
        <w:t>Vint</w:t>
      </w:r>
      <w:proofErr w:type="spellEnd"/>
      <w:r w:rsidRPr="009F0BCB">
        <w:rPr>
          <w:rFonts w:ascii="Comic Sans MS" w:eastAsia="Times New Roman" w:hAnsi="Comic Sans MS" w:cs="Times New Roman"/>
          <w:color w:val="000000" w:themeColor="text1"/>
          <w:sz w:val="32"/>
          <w:szCs w:val="32"/>
          <w:lang w:val="es-ES" w:eastAsia="es-PE"/>
        </w:rPr>
        <w:t xml:space="preserve"> </w:t>
      </w:r>
      <w:proofErr w:type="spellStart"/>
      <w:r w:rsidRPr="009F0BCB">
        <w:rPr>
          <w:rFonts w:ascii="Comic Sans MS" w:eastAsia="Times New Roman" w:hAnsi="Comic Sans MS" w:cs="Times New Roman"/>
          <w:color w:val="000000" w:themeColor="text1"/>
          <w:sz w:val="32"/>
          <w:szCs w:val="32"/>
          <w:lang w:val="es-ES" w:eastAsia="es-PE"/>
        </w:rPr>
        <w:t>Cerf</w:t>
      </w:r>
      <w:proofErr w:type="spellEnd"/>
      <w:r w:rsidRPr="009F0BCB">
        <w:rPr>
          <w:rFonts w:ascii="Comic Sans MS" w:eastAsia="Times New Roman" w:hAnsi="Comic Sans MS" w:cs="Times New Roman"/>
          <w:color w:val="000000" w:themeColor="text1"/>
          <w:sz w:val="32"/>
          <w:szCs w:val="32"/>
          <w:lang w:val="es-ES" w:eastAsia="es-PE"/>
        </w:rPr>
        <w:t>, considerado uno de los padres de Internet, fue contratado por Google en 2005. La compañía cotiza en la NASDAQ bajo la clave GOOG.</w:t>
      </w:r>
    </w:p>
    <w:p w:rsidR="009F0BCB" w:rsidRPr="009F0BCB" w:rsidRDefault="009F0BCB" w:rsidP="009F0BCB">
      <w:pPr>
        <w:spacing w:before="100" w:beforeAutospacing="1" w:after="360"/>
        <w:jc w:val="both"/>
        <w:rPr>
          <w:rFonts w:ascii="Comic Sans MS" w:eastAsia="Times New Roman" w:hAnsi="Comic Sans MS" w:cs="Times New Roman"/>
          <w:color w:val="000000" w:themeColor="text1"/>
          <w:sz w:val="32"/>
          <w:szCs w:val="32"/>
          <w:lang w:val="es-ES" w:eastAsia="es-PE"/>
        </w:rPr>
      </w:pPr>
      <w:r w:rsidRPr="009F0BCB">
        <w:rPr>
          <w:rFonts w:ascii="Comic Sans MS" w:eastAsia="Times New Roman" w:hAnsi="Comic Sans MS" w:cs="Times New Roman"/>
          <w:color w:val="000000" w:themeColor="text1"/>
          <w:sz w:val="32"/>
          <w:szCs w:val="32"/>
          <w:lang w:val="es-ES" w:eastAsia="es-PE"/>
        </w:rPr>
        <w:t>En octubre de 2006, Google adquirió por 1650 millones de dólares la famosa página de vídeos YouTube.</w:t>
      </w:r>
      <w:r w:rsidRPr="009F0BCB">
        <w:rPr>
          <w:rFonts w:ascii="Comic Sans MS" w:eastAsia="Times New Roman" w:hAnsi="Comic Sans MS" w:cs="Times New Roman"/>
          <w:color w:val="000000" w:themeColor="text1"/>
          <w:sz w:val="32"/>
          <w:szCs w:val="32"/>
          <w:vertAlign w:val="superscript"/>
          <w:lang w:val="es-ES" w:eastAsia="es-PE"/>
        </w:rPr>
        <w:t>15</w:t>
      </w:r>
    </w:p>
    <w:p w:rsidR="009F0BCB" w:rsidRPr="009F0BCB" w:rsidRDefault="009F0BCB" w:rsidP="009F0BCB">
      <w:pPr>
        <w:spacing w:before="100" w:beforeAutospacing="1" w:after="360"/>
        <w:jc w:val="both"/>
        <w:rPr>
          <w:rFonts w:ascii="Comic Sans MS" w:eastAsia="Times New Roman" w:hAnsi="Comic Sans MS" w:cs="Times New Roman"/>
          <w:color w:val="000000" w:themeColor="text1"/>
          <w:sz w:val="32"/>
          <w:szCs w:val="32"/>
          <w:lang w:val="es-ES" w:eastAsia="es-PE"/>
        </w:rPr>
      </w:pPr>
      <w:r w:rsidRPr="009F0BCB">
        <w:rPr>
          <w:rFonts w:ascii="Comic Sans MS" w:eastAsia="Times New Roman" w:hAnsi="Comic Sans MS" w:cs="Times New Roman"/>
          <w:color w:val="000000" w:themeColor="text1"/>
          <w:sz w:val="32"/>
          <w:szCs w:val="32"/>
          <w:lang w:val="es-ES" w:eastAsia="es-PE"/>
        </w:rPr>
        <w:t>En abril de 2007, Google compró DoubleClick</w:t>
      </w:r>
      <w:proofErr w:type="gramStart"/>
      <w:r w:rsidRPr="009F0BCB">
        <w:rPr>
          <w:rFonts w:ascii="Comic Sans MS" w:eastAsia="Times New Roman" w:hAnsi="Comic Sans MS" w:cs="Times New Roman"/>
          <w:color w:val="000000" w:themeColor="text1"/>
          <w:sz w:val="32"/>
          <w:szCs w:val="32"/>
          <w:lang w:val="es-ES" w:eastAsia="es-PE"/>
        </w:rPr>
        <w:t>,</w:t>
      </w:r>
      <w:r w:rsidRPr="009F0BCB">
        <w:rPr>
          <w:rFonts w:ascii="Comic Sans MS" w:eastAsia="Times New Roman" w:hAnsi="Comic Sans MS" w:cs="Times New Roman"/>
          <w:color w:val="000000" w:themeColor="text1"/>
          <w:sz w:val="32"/>
          <w:szCs w:val="32"/>
          <w:vertAlign w:val="superscript"/>
          <w:lang w:val="es-ES" w:eastAsia="es-PE"/>
        </w:rPr>
        <w:t>16</w:t>
      </w:r>
      <w:proofErr w:type="gramEnd"/>
      <w:r w:rsidRPr="009F0BCB">
        <w:rPr>
          <w:rFonts w:ascii="Comic Sans MS" w:eastAsia="Times New Roman" w:hAnsi="Comic Sans MS" w:cs="Times New Roman"/>
          <w:color w:val="000000" w:themeColor="text1"/>
          <w:sz w:val="32"/>
          <w:szCs w:val="32"/>
          <w:lang w:val="es-ES" w:eastAsia="es-PE"/>
        </w:rPr>
        <w:t> una empresa especializado en publicidad en Internet, por 3100 millones de dólares. Este mismo mes, Google se convirtió en la marca más valiosa del mundo, alcanzando la suma de 66 000 millones de dólares, superando a emblemáticas empresas como Microsoft, General Electric y Coca-Cola.</w:t>
      </w:r>
    </w:p>
    <w:p w:rsidR="009F0BCB" w:rsidRPr="009F0BCB" w:rsidRDefault="009F0BCB" w:rsidP="009F0BCB">
      <w:pPr>
        <w:spacing w:before="100" w:beforeAutospacing="1" w:after="360"/>
        <w:jc w:val="both"/>
        <w:rPr>
          <w:rFonts w:ascii="Comic Sans MS" w:eastAsia="Times New Roman" w:hAnsi="Comic Sans MS" w:cs="Times New Roman"/>
          <w:color w:val="000000" w:themeColor="text1"/>
          <w:sz w:val="32"/>
          <w:szCs w:val="32"/>
          <w:lang w:val="es-ES" w:eastAsia="es-PE"/>
        </w:rPr>
      </w:pPr>
      <w:r w:rsidRPr="009F0BCB">
        <w:rPr>
          <w:rFonts w:ascii="Comic Sans MS" w:eastAsia="Times New Roman" w:hAnsi="Comic Sans MS" w:cs="Times New Roman"/>
          <w:color w:val="000000" w:themeColor="text1"/>
          <w:sz w:val="32"/>
          <w:szCs w:val="32"/>
          <w:lang w:val="es-ES" w:eastAsia="es-PE"/>
        </w:rPr>
        <w:t>En julio de 2007, Google compró </w:t>
      </w:r>
      <w:proofErr w:type="spellStart"/>
      <w:r w:rsidRPr="009F0BCB">
        <w:rPr>
          <w:rFonts w:ascii="Comic Sans MS" w:eastAsia="Times New Roman" w:hAnsi="Comic Sans MS" w:cs="Times New Roman"/>
          <w:color w:val="000000" w:themeColor="text1"/>
          <w:sz w:val="32"/>
          <w:szCs w:val="32"/>
          <w:lang w:val="es-ES" w:eastAsia="es-PE"/>
        </w:rPr>
        <w:t>Panoramio</w:t>
      </w:r>
      <w:proofErr w:type="spellEnd"/>
      <w:r w:rsidRPr="009F0BCB">
        <w:rPr>
          <w:rFonts w:ascii="Comic Sans MS" w:eastAsia="Times New Roman" w:hAnsi="Comic Sans MS" w:cs="Times New Roman"/>
          <w:color w:val="000000" w:themeColor="text1"/>
          <w:sz w:val="32"/>
          <w:szCs w:val="32"/>
          <w:lang w:val="es-ES" w:eastAsia="es-PE"/>
        </w:rPr>
        <w:t xml:space="preserve">, un sitio web dedicado a exhibir </w:t>
      </w:r>
      <w:proofErr w:type="spellStart"/>
      <w:r w:rsidRPr="009F0BCB">
        <w:rPr>
          <w:rFonts w:ascii="Comic Sans MS" w:eastAsia="Times New Roman" w:hAnsi="Comic Sans MS" w:cs="Times New Roman"/>
          <w:color w:val="000000" w:themeColor="text1"/>
          <w:sz w:val="32"/>
          <w:szCs w:val="32"/>
          <w:lang w:val="es-ES" w:eastAsia="es-PE"/>
        </w:rPr>
        <w:t>lasfotografías</w:t>
      </w:r>
      <w:proofErr w:type="spellEnd"/>
      <w:r w:rsidRPr="009F0BCB">
        <w:rPr>
          <w:rFonts w:ascii="Comic Sans MS" w:eastAsia="Times New Roman" w:hAnsi="Comic Sans MS" w:cs="Times New Roman"/>
          <w:color w:val="000000" w:themeColor="text1"/>
          <w:sz w:val="32"/>
          <w:szCs w:val="32"/>
          <w:lang w:val="es-ES" w:eastAsia="es-PE"/>
        </w:rPr>
        <w:t> que los propios usuarios crean y </w:t>
      </w:r>
      <w:proofErr w:type="spellStart"/>
      <w:r w:rsidRPr="009F0BCB">
        <w:rPr>
          <w:rFonts w:ascii="Comic Sans MS" w:eastAsia="Times New Roman" w:hAnsi="Comic Sans MS" w:cs="Times New Roman"/>
          <w:color w:val="000000" w:themeColor="text1"/>
          <w:sz w:val="32"/>
          <w:szCs w:val="32"/>
          <w:lang w:val="es-ES" w:eastAsia="es-PE"/>
        </w:rPr>
        <w:t>geoposicionan</w:t>
      </w:r>
      <w:proofErr w:type="spellEnd"/>
      <w:r w:rsidRPr="009F0BCB">
        <w:rPr>
          <w:rFonts w:ascii="Comic Sans MS" w:eastAsia="Times New Roman" w:hAnsi="Comic Sans MS" w:cs="Times New Roman"/>
          <w:color w:val="000000" w:themeColor="text1"/>
          <w:sz w:val="32"/>
          <w:szCs w:val="32"/>
          <w:lang w:val="es-ES" w:eastAsia="es-PE"/>
        </w:rPr>
        <w:t xml:space="preserve">, siendo algunas de ellas subidas al sitio para que puedan ser vistas a través del software Google </w:t>
      </w:r>
      <w:proofErr w:type="spellStart"/>
      <w:r w:rsidRPr="009F0BCB">
        <w:rPr>
          <w:rFonts w:ascii="Comic Sans MS" w:eastAsia="Times New Roman" w:hAnsi="Comic Sans MS" w:cs="Times New Roman"/>
          <w:color w:val="000000" w:themeColor="text1"/>
          <w:sz w:val="32"/>
          <w:szCs w:val="32"/>
          <w:lang w:val="es-ES" w:eastAsia="es-PE"/>
        </w:rPr>
        <w:t>Earth</w:t>
      </w:r>
      <w:proofErr w:type="spellEnd"/>
      <w:r w:rsidRPr="009F0BCB">
        <w:rPr>
          <w:rFonts w:ascii="Comic Sans MS" w:eastAsia="Times New Roman" w:hAnsi="Comic Sans MS" w:cs="Times New Roman"/>
          <w:color w:val="000000" w:themeColor="text1"/>
          <w:sz w:val="32"/>
          <w:szCs w:val="32"/>
          <w:lang w:val="es-ES" w:eastAsia="es-PE"/>
        </w:rPr>
        <w:t>, cuyo objetivo es permitir a los usuarios del mencionado software aprender más sobre una zona específica del mapa, observando las fotografías que otros usuarios han tomado ahí.</w:t>
      </w:r>
    </w:p>
    <w:p w:rsidR="009F0BCB" w:rsidRPr="009F0BCB" w:rsidRDefault="009F0BCB" w:rsidP="009F0BCB">
      <w:pPr>
        <w:spacing w:before="100" w:beforeAutospacing="1" w:after="360"/>
        <w:jc w:val="both"/>
        <w:rPr>
          <w:rFonts w:ascii="Comic Sans MS" w:eastAsia="Times New Roman" w:hAnsi="Comic Sans MS" w:cs="Times New Roman"/>
          <w:color w:val="000000" w:themeColor="text1"/>
          <w:sz w:val="32"/>
          <w:szCs w:val="32"/>
          <w:lang w:val="es-ES" w:eastAsia="es-PE"/>
        </w:rPr>
      </w:pPr>
      <w:r w:rsidRPr="009F0BCB">
        <w:rPr>
          <w:rFonts w:ascii="Comic Sans MS" w:eastAsia="Times New Roman" w:hAnsi="Comic Sans MS" w:cs="Times New Roman"/>
          <w:color w:val="000000" w:themeColor="text1"/>
          <w:sz w:val="32"/>
          <w:szCs w:val="32"/>
          <w:lang w:val="es-ES" w:eastAsia="es-PE"/>
        </w:rPr>
        <w:t xml:space="preserve">En septiembre de 2010, Google implementó “Google </w:t>
      </w:r>
      <w:proofErr w:type="spellStart"/>
      <w:r w:rsidRPr="009F0BCB">
        <w:rPr>
          <w:rFonts w:ascii="Comic Sans MS" w:eastAsia="Times New Roman" w:hAnsi="Comic Sans MS" w:cs="Times New Roman"/>
          <w:color w:val="000000" w:themeColor="text1"/>
          <w:sz w:val="32"/>
          <w:szCs w:val="32"/>
          <w:lang w:val="es-ES" w:eastAsia="es-PE"/>
        </w:rPr>
        <w:t>Instant</w:t>
      </w:r>
      <w:proofErr w:type="spellEnd"/>
      <w:r w:rsidRPr="009F0BCB">
        <w:rPr>
          <w:rFonts w:ascii="Comic Sans MS" w:eastAsia="Times New Roman" w:hAnsi="Comic Sans MS" w:cs="Times New Roman"/>
          <w:color w:val="000000" w:themeColor="text1"/>
          <w:sz w:val="32"/>
          <w:szCs w:val="32"/>
          <w:lang w:val="es-ES" w:eastAsia="es-PE"/>
        </w:rPr>
        <w:t xml:space="preserve"> </w:t>
      </w:r>
      <w:proofErr w:type="spellStart"/>
      <w:r w:rsidRPr="009F0BCB">
        <w:rPr>
          <w:rFonts w:ascii="Comic Sans MS" w:eastAsia="Times New Roman" w:hAnsi="Comic Sans MS" w:cs="Times New Roman"/>
          <w:color w:val="000000" w:themeColor="text1"/>
          <w:sz w:val="32"/>
          <w:szCs w:val="32"/>
          <w:lang w:val="es-ES" w:eastAsia="es-PE"/>
        </w:rPr>
        <w:t>Search</w:t>
      </w:r>
      <w:proofErr w:type="spellEnd"/>
      <w:r w:rsidRPr="009F0BCB">
        <w:rPr>
          <w:rFonts w:ascii="Comic Sans MS" w:eastAsia="Times New Roman" w:hAnsi="Comic Sans MS" w:cs="Times New Roman"/>
          <w:color w:val="000000" w:themeColor="text1"/>
          <w:sz w:val="32"/>
          <w:szCs w:val="32"/>
          <w:lang w:val="es-ES" w:eastAsia="es-PE"/>
        </w:rPr>
        <w:t xml:space="preserve">”, una función que permite hacer búsquedas a medida que el usuario va tecleando su término de búsqueda. </w:t>
      </w:r>
      <w:r w:rsidRPr="009F0BCB">
        <w:rPr>
          <w:rFonts w:ascii="Comic Sans MS" w:eastAsia="Times New Roman" w:hAnsi="Comic Sans MS" w:cs="Times New Roman"/>
          <w:color w:val="000000" w:themeColor="text1"/>
          <w:sz w:val="32"/>
          <w:szCs w:val="32"/>
          <w:lang w:val="es-ES" w:eastAsia="es-PE"/>
        </w:rPr>
        <w:lastRenderedPageBreak/>
        <w:t>En principio sólo es accesible para usuarios de la versión inglesa, y para usuarios registrados en la versión española.</w:t>
      </w:r>
    </w:p>
    <w:p w:rsidR="009F0BCB" w:rsidRPr="009F0BCB" w:rsidRDefault="009F0BCB" w:rsidP="009F0BCB">
      <w:pPr>
        <w:spacing w:before="100" w:beforeAutospacing="1" w:after="360"/>
        <w:jc w:val="both"/>
        <w:rPr>
          <w:rFonts w:ascii="Comic Sans MS" w:eastAsia="Times New Roman" w:hAnsi="Comic Sans MS" w:cs="Times New Roman"/>
          <w:color w:val="000000" w:themeColor="text1"/>
          <w:sz w:val="32"/>
          <w:szCs w:val="32"/>
          <w:lang w:val="es-ES" w:eastAsia="es-PE"/>
        </w:rPr>
      </w:pPr>
      <w:r w:rsidRPr="009F0BCB">
        <w:rPr>
          <w:rFonts w:ascii="Comic Sans MS" w:eastAsia="Times New Roman" w:hAnsi="Comic Sans MS" w:cs="Times New Roman"/>
          <w:color w:val="000000" w:themeColor="text1"/>
          <w:sz w:val="32"/>
          <w:szCs w:val="32"/>
          <w:lang w:val="es-ES" w:eastAsia="es-PE"/>
        </w:rPr>
        <w:t xml:space="preserve">En agosto de 2011, Google adquiere Motorola </w:t>
      </w:r>
      <w:proofErr w:type="spellStart"/>
      <w:r w:rsidRPr="009F0BCB">
        <w:rPr>
          <w:rFonts w:ascii="Comic Sans MS" w:eastAsia="Times New Roman" w:hAnsi="Comic Sans MS" w:cs="Times New Roman"/>
          <w:color w:val="000000" w:themeColor="text1"/>
          <w:sz w:val="32"/>
          <w:szCs w:val="32"/>
          <w:lang w:val="es-ES" w:eastAsia="es-PE"/>
        </w:rPr>
        <w:t>Mobility</w:t>
      </w:r>
      <w:proofErr w:type="spellEnd"/>
      <w:r w:rsidRPr="009F0BCB">
        <w:rPr>
          <w:rFonts w:ascii="Comic Sans MS" w:eastAsia="Times New Roman" w:hAnsi="Comic Sans MS" w:cs="Times New Roman"/>
          <w:color w:val="000000" w:themeColor="text1"/>
          <w:sz w:val="32"/>
          <w:szCs w:val="32"/>
          <w:lang w:val="es-ES" w:eastAsia="es-PE"/>
        </w:rPr>
        <w:t> por 8800 millones de euros (12 500 millones de dólares). Con esta adquisición, Google controlará la mayor parte del mercado de teléfonos </w:t>
      </w:r>
      <w:proofErr w:type="spellStart"/>
      <w:r w:rsidRPr="009F0BCB">
        <w:rPr>
          <w:rFonts w:ascii="Comic Sans MS" w:eastAsia="Times New Roman" w:hAnsi="Comic Sans MS" w:cs="Times New Roman"/>
          <w:color w:val="000000" w:themeColor="text1"/>
          <w:sz w:val="32"/>
          <w:szCs w:val="32"/>
          <w:lang w:val="es-ES" w:eastAsia="es-PE"/>
        </w:rPr>
        <w:t>Android</w:t>
      </w:r>
      <w:proofErr w:type="spellEnd"/>
      <w:r w:rsidRPr="009F0BCB">
        <w:rPr>
          <w:rFonts w:ascii="Comic Sans MS" w:eastAsia="Times New Roman" w:hAnsi="Comic Sans MS" w:cs="Times New Roman"/>
          <w:color w:val="000000" w:themeColor="text1"/>
          <w:sz w:val="32"/>
          <w:szCs w:val="32"/>
          <w:lang w:val="es-ES" w:eastAsia="es-PE"/>
        </w:rPr>
        <w:t xml:space="preserve"> y tendrá sus propias fábricas de teléfonos </w:t>
      </w:r>
      <w:proofErr w:type="spellStart"/>
      <w:r w:rsidRPr="009F0BCB">
        <w:rPr>
          <w:rFonts w:ascii="Comic Sans MS" w:eastAsia="Times New Roman" w:hAnsi="Comic Sans MS" w:cs="Times New Roman"/>
          <w:color w:val="000000" w:themeColor="text1"/>
          <w:sz w:val="32"/>
          <w:szCs w:val="32"/>
          <w:lang w:val="es-ES" w:eastAsia="es-PE"/>
        </w:rPr>
        <w:t>moviles</w:t>
      </w:r>
      <w:proofErr w:type="spellEnd"/>
      <w:r w:rsidRPr="009F0BCB">
        <w:rPr>
          <w:rFonts w:ascii="Comic Sans MS" w:eastAsia="Times New Roman" w:hAnsi="Comic Sans MS" w:cs="Times New Roman"/>
          <w:color w:val="000000" w:themeColor="text1"/>
          <w:sz w:val="32"/>
          <w:szCs w:val="32"/>
          <w:lang w:val="es-ES" w:eastAsia="es-PE"/>
        </w:rPr>
        <w:t> al igual que Apple.</w:t>
      </w:r>
    </w:p>
    <w:p w:rsidR="002B65D4" w:rsidRDefault="002B65D4"/>
    <w:sectPr w:rsidR="002B65D4" w:rsidSect="002B65D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9F0BCB"/>
    <w:rsid w:val="002424A4"/>
    <w:rsid w:val="002B65D4"/>
    <w:rsid w:val="002D5A4B"/>
    <w:rsid w:val="00355F1D"/>
    <w:rsid w:val="004540F7"/>
    <w:rsid w:val="004A7D76"/>
    <w:rsid w:val="007C71DC"/>
    <w:rsid w:val="00975226"/>
    <w:rsid w:val="009F0BCB"/>
    <w:rsid w:val="00A20E87"/>
    <w:rsid w:val="00A73BE5"/>
    <w:rsid w:val="00D44945"/>
    <w:rsid w:val="00ED18F8"/>
    <w:rsid w:val="00F42322"/>
    <w:rsid w:val="00F57D1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5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9F0BCB"/>
    <w:rPr>
      <w:i/>
      <w:iCs/>
    </w:rPr>
  </w:style>
  <w:style w:type="character" w:styleId="Textoennegrita">
    <w:name w:val="Strong"/>
    <w:basedOn w:val="Fuentedeprrafopredeter"/>
    <w:uiPriority w:val="22"/>
    <w:qFormat/>
    <w:rsid w:val="009F0BCB"/>
    <w:rPr>
      <w:b/>
      <w:bCs/>
    </w:rPr>
  </w:style>
  <w:style w:type="paragraph" w:styleId="NormalWeb">
    <w:name w:val="Normal (Web)"/>
    <w:basedOn w:val="Normal"/>
    <w:uiPriority w:val="99"/>
    <w:semiHidden/>
    <w:unhideWhenUsed/>
    <w:rsid w:val="009F0BCB"/>
    <w:pPr>
      <w:spacing w:before="100" w:beforeAutospacing="1" w:after="360"/>
    </w:pPr>
    <w:rPr>
      <w:rFonts w:ascii="Times New Roman" w:eastAsia="Times New Roman" w:hAnsi="Times New Roman" w:cs="Times New Roman"/>
      <w:sz w:val="24"/>
      <w:szCs w:val="24"/>
      <w:lang w:eastAsia="es-PE"/>
    </w:rPr>
  </w:style>
  <w:style w:type="paragraph" w:styleId="Textodeglobo">
    <w:name w:val="Balloon Text"/>
    <w:basedOn w:val="Normal"/>
    <w:link w:val="TextodegloboCar"/>
    <w:uiPriority w:val="99"/>
    <w:semiHidden/>
    <w:unhideWhenUsed/>
    <w:rsid w:val="004540F7"/>
    <w:rPr>
      <w:rFonts w:ascii="Tahoma" w:hAnsi="Tahoma" w:cs="Tahoma"/>
      <w:sz w:val="16"/>
      <w:szCs w:val="16"/>
    </w:rPr>
  </w:style>
  <w:style w:type="character" w:customStyle="1" w:styleId="TextodegloboCar">
    <w:name w:val="Texto de globo Car"/>
    <w:basedOn w:val="Fuentedeprrafopredeter"/>
    <w:link w:val="Textodeglobo"/>
    <w:uiPriority w:val="99"/>
    <w:semiHidden/>
    <w:rsid w:val="004540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0849934">
      <w:bodyDiv w:val="1"/>
      <w:marLeft w:val="0"/>
      <w:marRight w:val="0"/>
      <w:marTop w:val="0"/>
      <w:marBottom w:val="0"/>
      <w:divBdr>
        <w:top w:val="none" w:sz="0" w:space="0" w:color="auto"/>
        <w:left w:val="none" w:sz="0" w:space="0" w:color="auto"/>
        <w:bottom w:val="none" w:sz="0" w:space="0" w:color="auto"/>
        <w:right w:val="none" w:sz="0" w:space="0" w:color="auto"/>
      </w:divBdr>
      <w:divsChild>
        <w:div w:id="1244679313">
          <w:marLeft w:val="0"/>
          <w:marRight w:val="0"/>
          <w:marTop w:val="0"/>
          <w:marBottom w:val="0"/>
          <w:divBdr>
            <w:top w:val="none" w:sz="0" w:space="0" w:color="auto"/>
            <w:left w:val="none" w:sz="0" w:space="0" w:color="auto"/>
            <w:bottom w:val="none" w:sz="0" w:space="0" w:color="auto"/>
            <w:right w:val="none" w:sz="0" w:space="0" w:color="auto"/>
          </w:divBdr>
          <w:divsChild>
            <w:div w:id="1134907753">
              <w:marLeft w:val="0"/>
              <w:marRight w:val="0"/>
              <w:marTop w:val="0"/>
              <w:marBottom w:val="0"/>
              <w:divBdr>
                <w:top w:val="none" w:sz="0" w:space="0" w:color="auto"/>
                <w:left w:val="none" w:sz="0" w:space="0" w:color="auto"/>
                <w:bottom w:val="none" w:sz="0" w:space="0" w:color="auto"/>
                <w:right w:val="none" w:sz="0" w:space="0" w:color="auto"/>
              </w:divBdr>
              <w:divsChild>
                <w:div w:id="109279369">
                  <w:marLeft w:val="0"/>
                  <w:marRight w:val="0"/>
                  <w:marTop w:val="0"/>
                  <w:marBottom w:val="0"/>
                  <w:divBdr>
                    <w:top w:val="none" w:sz="0" w:space="0" w:color="auto"/>
                    <w:left w:val="none" w:sz="0" w:space="0" w:color="auto"/>
                    <w:bottom w:val="none" w:sz="0" w:space="0" w:color="auto"/>
                    <w:right w:val="none" w:sz="0" w:space="0" w:color="auto"/>
                  </w:divBdr>
                  <w:divsChild>
                    <w:div w:id="1480732365">
                      <w:marLeft w:val="0"/>
                      <w:marRight w:val="0"/>
                      <w:marTop w:val="0"/>
                      <w:marBottom w:val="0"/>
                      <w:divBdr>
                        <w:top w:val="none" w:sz="0" w:space="0" w:color="auto"/>
                        <w:left w:val="none" w:sz="0" w:space="0" w:color="auto"/>
                        <w:bottom w:val="none" w:sz="0" w:space="0" w:color="auto"/>
                        <w:right w:val="none" w:sz="0" w:space="0" w:color="auto"/>
                      </w:divBdr>
                      <w:divsChild>
                        <w:div w:id="81298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2">
      <a:majorFont>
        <a:latin typeface="Castellar"/>
        <a:ea typeface=""/>
        <a:cs typeface=""/>
      </a:majorFont>
      <a:minorFont>
        <a:latin typeface="Comic Sans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592</Words>
  <Characters>3257</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2</cp:revision>
  <dcterms:created xsi:type="dcterms:W3CDTF">2011-11-08T15:39:00Z</dcterms:created>
  <dcterms:modified xsi:type="dcterms:W3CDTF">2011-11-08T15:42:00Z</dcterms:modified>
</cp:coreProperties>
</file>