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11" w:rsidRPr="00F566FD" w:rsidRDefault="008D3011" w:rsidP="008D3011">
      <w:pPr>
        <w:jc w:val="both"/>
        <w:rPr>
          <w:rFonts w:ascii="Times New Roman" w:hAnsi="Times New Roman" w:cs="Times New Roman"/>
          <w:sz w:val="40"/>
          <w:szCs w:val="24"/>
          <w:lang w:val="es-ES"/>
        </w:rPr>
      </w:pPr>
      <w:r w:rsidRPr="00F566FD">
        <w:rPr>
          <w:rFonts w:ascii="Times New Roman" w:hAnsi="Times New Roman" w:cs="Times New Roman"/>
          <w:sz w:val="40"/>
          <w:szCs w:val="24"/>
          <w:lang w:val="es-ES"/>
        </w:rPr>
        <w:t>PALABRAS CLAVE</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PAGERANK</w:t>
      </w:r>
      <w:proofErr w:type="spellEnd"/>
      <w:r>
        <w:rPr>
          <w:rFonts w:ascii="Arial" w:hAnsi="Arial" w:cs="Arial"/>
          <w:sz w:val="24"/>
          <w:szCs w:val="24"/>
          <w:lang w:val="es-ES"/>
        </w:rPr>
        <w:t>.-</w:t>
      </w:r>
      <w:r w:rsidRPr="00465662">
        <w:t xml:space="preserve"> </w:t>
      </w:r>
      <w:r>
        <w:t xml:space="preserve"> </w:t>
      </w:r>
      <w:proofErr w:type="spellStart"/>
      <w:r w:rsidRPr="00465662">
        <w:rPr>
          <w:rFonts w:ascii="Arial" w:hAnsi="Arial" w:cs="Arial"/>
          <w:sz w:val="24"/>
          <w:szCs w:val="24"/>
          <w:lang w:val="es-ES"/>
        </w:rPr>
        <w:t>PageRank</w:t>
      </w:r>
      <w:proofErr w:type="spellEnd"/>
      <w:r w:rsidRPr="00465662">
        <w:rPr>
          <w:rFonts w:ascii="Arial" w:hAnsi="Arial" w:cs="Arial"/>
          <w:sz w:val="24"/>
          <w:szCs w:val="24"/>
          <w:lang w:val="es-ES"/>
        </w:rPr>
        <w:t xml:space="preserve"> es una</w:t>
      </w:r>
      <w:r>
        <w:rPr>
          <w:rFonts w:ascii="Arial" w:hAnsi="Arial" w:cs="Arial"/>
          <w:sz w:val="24"/>
          <w:szCs w:val="24"/>
          <w:lang w:val="es-ES"/>
        </w:rPr>
        <w:t xml:space="preserve"> marca registrada y patentada</w:t>
      </w:r>
      <w:r w:rsidRPr="00465662">
        <w:rPr>
          <w:rFonts w:ascii="Arial" w:hAnsi="Arial" w:cs="Arial"/>
          <w:sz w:val="24"/>
          <w:szCs w:val="24"/>
          <w:lang w:val="es-ES"/>
        </w:rPr>
        <w:t xml:space="preserve"> por Google el 9 de enero de 1999 que ampara una familia de algoritmos utilizados para asignar de forma numérica la relevancia de los documentos (o páginas web) indexados por un motor de búsqueda</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BLOGGERS</w:t>
      </w:r>
      <w:proofErr w:type="spellEnd"/>
      <w:r>
        <w:rPr>
          <w:rFonts w:ascii="Arial" w:hAnsi="Arial" w:cs="Arial"/>
          <w:sz w:val="24"/>
          <w:szCs w:val="24"/>
          <w:lang w:val="es-ES"/>
        </w:rPr>
        <w:t>.- Así se les llaman a los nuevos trabajadores en la empresa Google</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GMAIL</w:t>
      </w:r>
      <w:proofErr w:type="spellEnd"/>
      <w:r>
        <w:rPr>
          <w:rFonts w:ascii="Arial" w:hAnsi="Arial" w:cs="Arial"/>
          <w:sz w:val="24"/>
          <w:szCs w:val="24"/>
          <w:lang w:val="es-ES"/>
        </w:rPr>
        <w:t xml:space="preserve">.- Es el servicio de mensajería on-line de </w:t>
      </w:r>
      <w:proofErr w:type="spellStart"/>
      <w:r>
        <w:rPr>
          <w:rFonts w:ascii="Arial" w:hAnsi="Arial" w:cs="Arial"/>
          <w:sz w:val="24"/>
          <w:szCs w:val="24"/>
          <w:lang w:val="es-ES"/>
        </w:rPr>
        <w:t>google</w:t>
      </w:r>
      <w:proofErr w:type="spellEnd"/>
      <w:r>
        <w:rPr>
          <w:rFonts w:ascii="Arial" w:hAnsi="Arial" w:cs="Arial"/>
          <w:sz w:val="24"/>
          <w:szCs w:val="24"/>
          <w:lang w:val="es-ES"/>
        </w:rPr>
        <w:t>, tiene una capacidad máxima (a la fecha) de 7Gb</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GOOGOL</w:t>
      </w:r>
      <w:proofErr w:type="spellEnd"/>
      <w:r>
        <w:rPr>
          <w:rFonts w:ascii="Arial" w:hAnsi="Arial" w:cs="Arial"/>
          <w:sz w:val="24"/>
          <w:szCs w:val="24"/>
          <w:lang w:val="es-ES"/>
        </w:rPr>
        <w:t>.- Es la unidad seguida de 100 ceros o 10 elevado a la 100</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WEBMASTER</w:t>
      </w:r>
      <w:proofErr w:type="spellEnd"/>
      <w:r>
        <w:rPr>
          <w:rFonts w:ascii="Arial" w:hAnsi="Arial" w:cs="Arial"/>
          <w:sz w:val="24"/>
          <w:szCs w:val="24"/>
          <w:lang w:val="es-ES"/>
        </w:rPr>
        <w:t xml:space="preserve">.- </w:t>
      </w:r>
      <w:r w:rsidRPr="0031165F">
        <w:rPr>
          <w:rFonts w:ascii="Arial" w:hAnsi="Arial" w:cs="Arial"/>
          <w:sz w:val="24"/>
          <w:szCs w:val="24"/>
          <w:lang w:val="es-ES"/>
        </w:rPr>
        <w:t>Un web máster es la persona que maneja un sitio web</w:t>
      </w:r>
      <w:r>
        <w:rPr>
          <w:rFonts w:ascii="Arial" w:hAnsi="Arial" w:cs="Arial"/>
          <w:sz w:val="24"/>
          <w:szCs w:val="24"/>
          <w:lang w:val="es-ES"/>
        </w:rPr>
        <w:t>.</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SPAM</w:t>
      </w:r>
      <w:proofErr w:type="spellEnd"/>
      <w:r>
        <w:rPr>
          <w:rFonts w:ascii="Arial" w:hAnsi="Arial" w:cs="Arial"/>
          <w:sz w:val="24"/>
          <w:szCs w:val="24"/>
          <w:lang w:val="es-ES"/>
        </w:rPr>
        <w:t xml:space="preserve">.- </w:t>
      </w:r>
      <w:r w:rsidRPr="00DE38D6">
        <w:rPr>
          <w:rFonts w:ascii="Arial" w:hAnsi="Arial" w:cs="Arial"/>
          <w:sz w:val="24"/>
          <w:szCs w:val="24"/>
          <w:lang w:val="es-ES"/>
        </w:rPr>
        <w:t>Es todo aquel correo electrónico que contiene publicidad que no ha sido solicitada por el propietario de la cuenta de e-mail.</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COUNTER</w:t>
      </w:r>
      <w:proofErr w:type="spellEnd"/>
      <w:r>
        <w:rPr>
          <w:rFonts w:ascii="Arial" w:hAnsi="Arial" w:cs="Arial"/>
          <w:sz w:val="24"/>
          <w:szCs w:val="24"/>
          <w:lang w:val="es-ES"/>
        </w:rPr>
        <w:t>.-</w:t>
      </w:r>
      <w:r w:rsidRPr="00DE38D6">
        <w:rPr>
          <w:rFonts w:ascii="Arial" w:hAnsi="Arial" w:cs="Arial"/>
          <w:sz w:val="24"/>
          <w:szCs w:val="24"/>
          <w:lang w:val="es-ES"/>
        </w:rPr>
        <w:t xml:space="preserve"> Dispositivo que cuenta el número de visitas o de impactos que ha recibido un sitio web. Suele aparecer en la página inicial del sitio.</w:t>
      </w:r>
    </w:p>
    <w:p w:rsidR="008D3011" w:rsidRDefault="008D3011" w:rsidP="008D3011">
      <w:pPr>
        <w:spacing w:line="360" w:lineRule="auto"/>
        <w:jc w:val="both"/>
        <w:rPr>
          <w:rFonts w:ascii="Arial" w:hAnsi="Arial" w:cs="Arial"/>
          <w:sz w:val="24"/>
          <w:szCs w:val="24"/>
          <w:lang w:val="es-ES"/>
        </w:rPr>
      </w:pPr>
      <w:proofErr w:type="spellStart"/>
      <w:r>
        <w:rPr>
          <w:rFonts w:ascii="Arial" w:hAnsi="Arial" w:cs="Arial"/>
          <w:sz w:val="24"/>
          <w:szCs w:val="24"/>
          <w:lang w:val="es-ES"/>
        </w:rPr>
        <w:t>SRC</w:t>
      </w:r>
      <w:proofErr w:type="spellEnd"/>
      <w:r>
        <w:rPr>
          <w:rFonts w:ascii="Arial" w:hAnsi="Arial" w:cs="Arial"/>
          <w:sz w:val="24"/>
          <w:szCs w:val="24"/>
          <w:lang w:val="es-ES"/>
        </w:rPr>
        <w:t>.-</w:t>
      </w:r>
      <w:r w:rsidRPr="00DE38D6">
        <w:rPr>
          <w:rFonts w:ascii="Arial" w:hAnsi="Arial" w:cs="Arial"/>
          <w:sz w:val="24"/>
          <w:szCs w:val="24"/>
          <w:lang w:val="es-ES"/>
        </w:rPr>
        <w:t xml:space="preserve"> son los salvapantallas de Windows y los denominados ficheros de Script. En el segundo caso, sirven para determinar los parámetros con los que se deben ejecutar unos determinados programas permitiendo iniciarlo con unas pautas fijadas de antemano</w:t>
      </w:r>
      <w:r>
        <w:rPr>
          <w:rFonts w:ascii="Arial" w:hAnsi="Arial" w:cs="Arial"/>
          <w:sz w:val="24"/>
          <w:szCs w:val="24"/>
          <w:lang w:val="es-ES"/>
        </w:rPr>
        <w:t>.</w:t>
      </w:r>
    </w:p>
    <w:p w:rsidR="008D3011" w:rsidRDefault="008D3011" w:rsidP="008D3011">
      <w:pPr>
        <w:spacing w:line="360" w:lineRule="auto"/>
        <w:jc w:val="both"/>
        <w:rPr>
          <w:rFonts w:ascii="Arial" w:hAnsi="Arial" w:cs="Arial"/>
          <w:sz w:val="24"/>
          <w:szCs w:val="24"/>
          <w:lang w:val="es-ES"/>
        </w:rPr>
      </w:pPr>
      <w:r>
        <w:rPr>
          <w:rFonts w:ascii="Arial" w:hAnsi="Arial" w:cs="Arial"/>
          <w:sz w:val="24"/>
          <w:szCs w:val="24"/>
          <w:lang w:val="es-ES"/>
        </w:rPr>
        <w:t xml:space="preserve">CACHE.- </w:t>
      </w:r>
      <w:r w:rsidRPr="00DE38D6">
        <w:rPr>
          <w:rFonts w:ascii="Arial" w:hAnsi="Arial" w:cs="Arial"/>
          <w:sz w:val="24"/>
          <w:szCs w:val="24"/>
          <w:lang w:val="es-ES"/>
        </w:rPr>
        <w:t>En informática, un caché es un componente que almacena datos para que los futuros requerimientos a esos datos puedan ser servidos más rápidamente. Generalmente son datos temporales.</w:t>
      </w:r>
    </w:p>
    <w:p w:rsidR="008D3011" w:rsidRDefault="008D3011" w:rsidP="008D3011">
      <w:pPr>
        <w:spacing w:line="360" w:lineRule="auto"/>
        <w:jc w:val="both"/>
        <w:rPr>
          <w:rFonts w:ascii="Arial" w:hAnsi="Arial" w:cs="Arial"/>
          <w:sz w:val="24"/>
          <w:szCs w:val="24"/>
          <w:lang w:val="es-ES"/>
        </w:rPr>
      </w:pPr>
      <w:r>
        <w:rPr>
          <w:rFonts w:ascii="Arial" w:hAnsi="Arial" w:cs="Arial"/>
          <w:sz w:val="24"/>
          <w:szCs w:val="24"/>
          <w:lang w:val="es-ES"/>
        </w:rPr>
        <w:t>CEO.-</w:t>
      </w:r>
      <w:r w:rsidRPr="00DE38D6">
        <w:rPr>
          <w:rFonts w:ascii="Arial" w:hAnsi="Arial" w:cs="Arial"/>
          <w:sz w:val="24"/>
          <w:szCs w:val="24"/>
          <w:lang w:val="es-ES"/>
        </w:rPr>
        <w:t xml:space="preserve"> (</w:t>
      </w:r>
      <w:r>
        <w:rPr>
          <w:rFonts w:ascii="Arial" w:hAnsi="Arial" w:cs="Arial"/>
          <w:sz w:val="24"/>
          <w:szCs w:val="24"/>
          <w:lang w:val="es-ES"/>
        </w:rPr>
        <w:t xml:space="preserve">del </w:t>
      </w:r>
      <w:proofErr w:type="spellStart"/>
      <w:r>
        <w:rPr>
          <w:rFonts w:ascii="Arial" w:hAnsi="Arial" w:cs="Arial"/>
          <w:sz w:val="24"/>
          <w:szCs w:val="24"/>
          <w:lang w:val="es-ES"/>
        </w:rPr>
        <w:t>ingles</w:t>
      </w:r>
      <w:proofErr w:type="spellEnd"/>
      <w:r>
        <w:rPr>
          <w:rFonts w:ascii="Arial" w:hAnsi="Arial" w:cs="Arial"/>
          <w:sz w:val="24"/>
          <w:szCs w:val="24"/>
          <w:lang w:val="es-ES"/>
        </w:rPr>
        <w:t xml:space="preserve">: </w:t>
      </w:r>
      <w:proofErr w:type="spellStart"/>
      <w:r w:rsidRPr="00DE38D6">
        <w:rPr>
          <w:rFonts w:ascii="Arial" w:hAnsi="Arial" w:cs="Arial"/>
          <w:sz w:val="24"/>
          <w:szCs w:val="24"/>
          <w:lang w:val="es-ES"/>
        </w:rPr>
        <w:t>Chief</w:t>
      </w:r>
      <w:proofErr w:type="spellEnd"/>
      <w:r w:rsidRPr="00DE38D6">
        <w:rPr>
          <w:rFonts w:ascii="Arial" w:hAnsi="Arial" w:cs="Arial"/>
          <w:sz w:val="24"/>
          <w:szCs w:val="24"/>
          <w:lang w:val="es-ES"/>
        </w:rPr>
        <w:t xml:space="preserve"> </w:t>
      </w:r>
      <w:proofErr w:type="spellStart"/>
      <w:r w:rsidRPr="00DE38D6">
        <w:rPr>
          <w:rFonts w:ascii="Arial" w:hAnsi="Arial" w:cs="Arial"/>
          <w:sz w:val="24"/>
          <w:szCs w:val="24"/>
          <w:lang w:val="es-ES"/>
        </w:rPr>
        <w:t>Executive</w:t>
      </w:r>
      <w:proofErr w:type="spellEnd"/>
      <w:r w:rsidRPr="00DE38D6">
        <w:rPr>
          <w:rFonts w:ascii="Arial" w:hAnsi="Arial" w:cs="Arial"/>
          <w:sz w:val="24"/>
          <w:szCs w:val="24"/>
          <w:lang w:val="es-ES"/>
        </w:rPr>
        <w:t xml:space="preserve"> </w:t>
      </w:r>
      <w:proofErr w:type="spellStart"/>
      <w:r w:rsidRPr="00DE38D6">
        <w:rPr>
          <w:rFonts w:ascii="Arial" w:hAnsi="Arial" w:cs="Arial"/>
          <w:sz w:val="24"/>
          <w:szCs w:val="24"/>
          <w:lang w:val="es-ES"/>
        </w:rPr>
        <w:t>Officer</w:t>
      </w:r>
      <w:proofErr w:type="spellEnd"/>
      <w:r w:rsidRPr="00DE38D6">
        <w:rPr>
          <w:rFonts w:ascii="Arial" w:hAnsi="Arial" w:cs="Arial"/>
          <w:sz w:val="24"/>
          <w:szCs w:val="24"/>
          <w:lang w:val="es-ES"/>
        </w:rPr>
        <w:t xml:space="preserve">) </w:t>
      </w:r>
      <w:r>
        <w:rPr>
          <w:rFonts w:ascii="Arial" w:hAnsi="Arial" w:cs="Arial"/>
          <w:sz w:val="24"/>
          <w:szCs w:val="24"/>
          <w:lang w:val="es-ES"/>
        </w:rPr>
        <w:t>es el ejecutivo en jefe la organización, respondiendo a él los ejecutivos de los diversos departamentos de la empresa.</w:t>
      </w:r>
    </w:p>
    <w:p w:rsidR="00912CDB" w:rsidRPr="008D3011" w:rsidRDefault="00912CDB">
      <w:pPr>
        <w:rPr>
          <w:lang w:val="es-ES"/>
        </w:rPr>
      </w:pPr>
    </w:p>
    <w:sectPr w:rsidR="00912CDB" w:rsidRPr="008D3011" w:rsidSect="00912CD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3011"/>
    <w:rsid w:val="000D1B90"/>
    <w:rsid w:val="00157741"/>
    <w:rsid w:val="002253A1"/>
    <w:rsid w:val="003B114F"/>
    <w:rsid w:val="005A2628"/>
    <w:rsid w:val="005B2B66"/>
    <w:rsid w:val="005D3DDD"/>
    <w:rsid w:val="005D3DE5"/>
    <w:rsid w:val="00761FFA"/>
    <w:rsid w:val="008D3011"/>
    <w:rsid w:val="00911957"/>
    <w:rsid w:val="00912CDB"/>
    <w:rsid w:val="00B9317D"/>
    <w:rsid w:val="00BC7E26"/>
    <w:rsid w:val="00BD53F6"/>
    <w:rsid w:val="00C21EEA"/>
    <w:rsid w:val="00D97245"/>
    <w:rsid w:val="00D97ACA"/>
    <w:rsid w:val="00E94BCB"/>
    <w:rsid w:val="00EB5F6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11"/>
    <w:pPr>
      <w:spacing w:after="200" w:line="276" w:lineRule="auto"/>
      <w:ind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1237</Characters>
  <Application>Microsoft Office Word</Application>
  <DocSecurity>0</DocSecurity>
  <Lines>10</Lines>
  <Paragraphs>2</Paragraphs>
  <ScaleCrop>false</ScaleCrop>
  <Company>.</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2011-11-15T19:44:00Z</dcterms:created>
  <dcterms:modified xsi:type="dcterms:W3CDTF">2011-11-15T19:44:00Z</dcterms:modified>
</cp:coreProperties>
</file>