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66" w:rsidRPr="000D7A4C" w:rsidRDefault="00300616">
      <w:pPr>
        <w:rPr>
          <w:rStyle w:val="apple-style-span"/>
          <w:rFonts w:ascii="Arial" w:hAnsi="Arial" w:cs="Arial"/>
          <w:color w:val="000000" w:themeColor="text1"/>
          <w:sz w:val="24"/>
          <w:szCs w:val="24"/>
        </w:rPr>
      </w:pPr>
      <w:r w:rsidRPr="000D7A4C">
        <w:rPr>
          <w:rStyle w:val="Textoennegrita"/>
          <w:rFonts w:ascii="Arial" w:hAnsi="Arial" w:cs="Arial"/>
          <w:color w:val="000000" w:themeColor="text1"/>
          <w:sz w:val="28"/>
          <w:szCs w:val="28"/>
          <w:u w:val="single"/>
        </w:rPr>
        <w:t>Raza</w:t>
      </w:r>
      <w:r w:rsidRPr="000D7A4C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:</w:t>
      </w:r>
      <w:r w:rsidRPr="00300616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0D7A4C">
        <w:rPr>
          <w:rStyle w:val="apple-style-span"/>
          <w:rFonts w:ascii="Arial" w:hAnsi="Arial" w:cs="Arial"/>
          <w:color w:val="000000" w:themeColor="text1"/>
          <w:sz w:val="24"/>
          <w:szCs w:val="24"/>
        </w:rPr>
        <w:t>es cada uno de los grupos en que se subdividen algunas de las</w:t>
      </w:r>
      <w:r w:rsidRPr="000D7A4C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0D7A4C">
        <w:rPr>
          <w:rStyle w:val="Textoennegrita"/>
          <w:rFonts w:ascii="Arial" w:hAnsi="Arial" w:cs="Arial"/>
          <w:color w:val="000000" w:themeColor="text1"/>
          <w:sz w:val="24"/>
          <w:szCs w:val="24"/>
        </w:rPr>
        <w:t xml:space="preserve">especies biológicas </w:t>
      </w:r>
      <w:r w:rsidRPr="000D7A4C">
        <w:rPr>
          <w:rStyle w:val="apple-style-span"/>
          <w:rFonts w:ascii="Arial" w:hAnsi="Arial" w:cs="Arial"/>
          <w:color w:val="000000" w:themeColor="text1"/>
          <w:sz w:val="24"/>
          <w:szCs w:val="24"/>
        </w:rPr>
        <w:t>a partir de ciertos caracteres diferenciales que se transmiten mediante la herencia genética.</w:t>
      </w:r>
    </w:p>
    <w:p w:rsidR="00300616" w:rsidRPr="000D7A4C" w:rsidRDefault="00300616">
      <w:pPr>
        <w:rPr>
          <w:rFonts w:ascii="Arial" w:hAnsi="Arial" w:cs="Arial"/>
          <w:color w:val="000000" w:themeColor="text1"/>
          <w:sz w:val="24"/>
          <w:szCs w:val="24"/>
        </w:rPr>
      </w:pPr>
      <w:r w:rsidRPr="000D7A4C">
        <w:rPr>
          <w:rStyle w:val="apple-style-span"/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t>Biotipo</w:t>
      </w:r>
      <w:r w:rsidRPr="000D7A4C">
        <w:rPr>
          <w:rStyle w:val="apple-style-span"/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0D7A4C">
        <w:rPr>
          <w:rStyle w:val="apple-style-spa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 un área de condiciones ambientales uniformes que provee espacio vital a un conjunto de</w:t>
      </w:r>
      <w:r w:rsidRPr="000D7A4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4" w:tooltip="Flora" w:history="1">
        <w:r w:rsidRPr="000D7A4C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flora</w:t>
        </w:r>
      </w:hyperlink>
      <w:r w:rsidRPr="000D7A4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D7A4C">
        <w:rPr>
          <w:rStyle w:val="apple-style-spa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</w:t>
      </w:r>
      <w:r w:rsidRPr="000D7A4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5" w:tooltip="Fauna" w:history="1">
        <w:r w:rsidRPr="000D7A4C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fauna</w:t>
        </w:r>
      </w:hyperlink>
      <w:r w:rsidRPr="000D7A4C">
        <w:rPr>
          <w:rStyle w:val="apple-style-spa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El biotopo es casi sinónimo del término</w:t>
      </w:r>
      <w:r w:rsidRPr="000D7A4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6" w:tooltip="Hábitat" w:history="1">
        <w:r w:rsidRPr="000D7A4C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hábitat</w:t>
        </w:r>
      </w:hyperlink>
      <w:r w:rsidRPr="000D7A4C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D7A4C">
        <w:rPr>
          <w:rStyle w:val="apple-style-spa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 la diferencia de que hábitat se refiere a las especies o poblaciones mientras que biotopo se refiere a las comunidades biológicas.</w:t>
      </w:r>
    </w:p>
    <w:sectPr w:rsidR="00300616" w:rsidRPr="000D7A4C" w:rsidSect="000E5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0616"/>
    <w:rsid w:val="000D7A4C"/>
    <w:rsid w:val="000E5D66"/>
    <w:rsid w:val="00300616"/>
    <w:rsid w:val="00872806"/>
    <w:rsid w:val="0099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00616"/>
    <w:rPr>
      <w:b/>
      <w:bCs/>
    </w:rPr>
  </w:style>
  <w:style w:type="character" w:customStyle="1" w:styleId="apple-style-span">
    <w:name w:val="apple-style-span"/>
    <w:basedOn w:val="Fuentedeprrafopredeter"/>
    <w:rsid w:val="00300616"/>
  </w:style>
  <w:style w:type="character" w:customStyle="1" w:styleId="apple-converted-space">
    <w:name w:val="apple-converted-space"/>
    <w:basedOn w:val="Fuentedeprrafopredeter"/>
    <w:rsid w:val="00300616"/>
  </w:style>
  <w:style w:type="character" w:styleId="Hipervnculo">
    <w:name w:val="Hyperlink"/>
    <w:basedOn w:val="Fuentedeprrafopredeter"/>
    <w:uiPriority w:val="99"/>
    <w:semiHidden/>
    <w:unhideWhenUsed/>
    <w:rsid w:val="00300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H%C3%A1bitat" TargetMode="External"/><Relationship Id="rId5" Type="http://schemas.openxmlformats.org/officeDocument/2006/relationships/hyperlink" Target="http://es.wikipedia.org/wiki/Fauna" TargetMode="External"/><Relationship Id="rId4" Type="http://schemas.openxmlformats.org/officeDocument/2006/relationships/hyperlink" Target="http://es.wikipedia.org/wiki/Flo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nico</cp:lastModifiedBy>
  <cp:revision>2</cp:revision>
  <dcterms:created xsi:type="dcterms:W3CDTF">2011-11-07T14:47:00Z</dcterms:created>
  <dcterms:modified xsi:type="dcterms:W3CDTF">2011-11-18T12:44:00Z</dcterms:modified>
</cp:coreProperties>
</file>