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04" w:rsidRDefault="0098299F" w:rsidP="0098299F">
      <w:r>
        <w:t>En 1983 Richard Stallman inició el Proyecto GNU, con el propósito de crear un sistema operativo similar y compatible con UNIX y los estándares POSIX. Dos años más tarde, 1985, creó la Fundación del Software Libre (FSF) y desarrolló la Licencia pública general de GNU (GNU GPL), para difundir el software libremente. De este modo el software de GNU fue desarrollado muy rápidamente, y por muchas personas. A corto plazo, una multiplicidad de programas fueron desarrollados, de modo que a principios de los años 1990 había bastante software disponible para crear un sistema operativo completo. Sin embargo, aun faltaba un kernel. El kernel debía ser desarrollado en el proyecto GNU Hurd. Pero Hurd demostró desarrollarse muy lentamente, porque el debugging era muy difícil, debido a las características técnicas del diseño del microkernel. Otro proyecto de sistema operativo libre fue BSD. Este fue desarrollado en la Universidad de Berkeley a partir de la 6ª edición de Unix de AT&amp;T.</w:t>
      </w:r>
    </w:p>
    <w:p w:rsidR="0098299F" w:rsidRDefault="0098299F" w:rsidP="0098299F">
      <w:r>
        <w:t>Puesto que el código de AT&amp;T Unix estaba contenido en BSD, AT&amp;T presentó una demanda a principios de los años 1990 contra la Universidad de Berkeley, la cual limitó el desarrollo de BSD y redujo el desarrollo. Así a principios de los años 1990 no produjo ningún sistema completo. El futuro de BSD era incierto debido al pleito y detuvo el desarrollo. El proyecto GNU se desarrollaba gradualmente pero carecía de un Kernel maduro. Esto dejó un nicho crítico abierto, que Linux llenaría</w:t>
      </w:r>
      <w:r>
        <w:rPr>
          <w:noProof/>
          <w:lang w:eastAsia="es-AR"/>
        </w:rPr>
        <w:drawing>
          <wp:inline distT="0" distB="0" distL="0" distR="0">
            <wp:extent cx="1743075" cy="18954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743075" cy="1895475"/>
                    </a:xfrm>
                    <a:prstGeom prst="rect">
                      <a:avLst/>
                    </a:prstGeom>
                    <a:noFill/>
                    <a:ln w="9525">
                      <a:noFill/>
                      <a:miter lim="800000"/>
                      <a:headEnd/>
                      <a:tailEnd/>
                    </a:ln>
                  </pic:spPr>
                </pic:pic>
              </a:graphicData>
            </a:graphic>
          </wp:inline>
        </w:drawing>
      </w:r>
    </w:p>
    <w:sectPr w:rsidR="0098299F" w:rsidSect="005B02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99F"/>
    <w:rsid w:val="005B0204"/>
    <w:rsid w:val="0098299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29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1243</Characters>
  <Application>Microsoft Office Word</Application>
  <DocSecurity>0</DocSecurity>
  <Lines>10</Lines>
  <Paragraphs>2</Paragraphs>
  <ScaleCrop>false</ScaleCrop>
  <Company>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2011-09-19T12:46:00Z</dcterms:created>
  <dcterms:modified xsi:type="dcterms:W3CDTF">2011-09-19T12:49:00Z</dcterms:modified>
</cp:coreProperties>
</file>