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4C" w:rsidRPr="00B13B4C" w:rsidRDefault="00B13B4C" w:rsidP="00B13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3B4C">
        <w:rPr>
          <w:rFonts w:ascii="Times New Roman" w:eastAsia="Times New Roman" w:hAnsi="Times New Roman" w:cs="Times New Roman"/>
          <w:sz w:val="72"/>
          <w:szCs w:val="72"/>
          <w:lang w:eastAsia="es-ES"/>
        </w:rPr>
        <w:t>L</w:t>
      </w:r>
      <w:r w:rsidRPr="00B13B4C">
        <w:rPr>
          <w:rFonts w:ascii="Times New Roman" w:eastAsia="Times New Roman" w:hAnsi="Times New Roman" w:cs="Times New Roman"/>
          <w:sz w:val="36"/>
          <w:szCs w:val="36"/>
          <w:lang w:eastAsia="es-ES"/>
        </w:rPr>
        <w:t>a carrera de armamentos</w:t>
      </w:r>
      <w:r w:rsidRPr="00B13B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tbl>
      <w:tblPr>
        <w:tblW w:w="6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0"/>
      </w:tblGrid>
      <w:tr w:rsidR="00B13B4C" w:rsidRPr="00B13B4C" w:rsidTr="00B13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B4C" w:rsidRPr="00B13B4C" w:rsidRDefault="00B13B4C" w:rsidP="00B13B4C">
            <w:pPr>
              <w:spacing w:after="0" w:line="240" w:lineRule="auto"/>
              <w:divId w:val="515844797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3B4C">
              <w:rPr>
                <w:rFonts w:ascii="Times New Roman" w:eastAsia="Times New Roman" w:hAnsi="Times New Roman" w:cs="Times New Roman"/>
                <w:sz w:val="48"/>
                <w:szCs w:val="48"/>
                <w:lang w:eastAsia="es-ES"/>
              </w:rPr>
              <w:t>E</w:t>
            </w:r>
            <w:r w:rsidRPr="00B13B4C">
              <w:rPr>
                <w:rFonts w:ascii="Times New Roman" w:eastAsia="Times New Roman" w:hAnsi="Times New Roman" w:cs="Times New Roman"/>
                <w:sz w:val="27"/>
                <w:szCs w:val="27"/>
                <w:lang w:eastAsia="es-ES"/>
              </w:rPr>
              <w:t>l agudizamiento de las tensiones internacionales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derivadas de las rivalidades económicas y coloniales así como del el auge del </w:t>
            </w:r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nacionalismo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intransigente condujeron a una </w:t>
            </w:r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escalada en la producción de armamentos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</w:tbl>
    <w:p w:rsidR="00B13B4C" w:rsidRPr="00B13B4C" w:rsidRDefault="00B13B4C" w:rsidP="00B13B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6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6"/>
        <w:gridCol w:w="4514"/>
      </w:tblGrid>
      <w:tr w:rsidR="00B13B4C" w:rsidRPr="00B13B4C" w:rsidTr="00B13B4C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13B4C" w:rsidRPr="00B13B4C" w:rsidRDefault="00B13B4C" w:rsidP="00B1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3B4C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es-ES"/>
              </w:rPr>
              <w:drawing>
                <wp:inline distT="0" distB="0" distL="0" distR="0">
                  <wp:extent cx="1250950" cy="949960"/>
                  <wp:effectExtent l="19050" t="0" r="6350" b="0"/>
                  <wp:docPr id="1" name="Imagen 1" descr="Fábrica de cañones  Krupp (Alemania). Ampliar imagen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ábrica de cañones  Krupp (Alemania). Ampliar imagen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B4C">
              <w:rPr>
                <w:rFonts w:ascii="Times New Roman" w:eastAsia="Times New Roman" w:hAnsi="Times New Roman" w:cs="Times New Roman"/>
                <w:sz w:val="15"/>
                <w:szCs w:val="15"/>
                <w:lang w:eastAsia="es-ES"/>
              </w:rPr>
              <w:br/>
              <w:t>Fabrica de cañones alemanes</w:t>
            </w:r>
          </w:p>
        </w:tc>
        <w:tc>
          <w:tcPr>
            <w:tcW w:w="4410" w:type="dxa"/>
            <w:vAlign w:val="center"/>
            <w:hideMark/>
          </w:tcPr>
          <w:p w:rsidR="00B13B4C" w:rsidRPr="00B13B4C" w:rsidRDefault="00B13B4C" w:rsidP="00B13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estados incrementaron sus </w:t>
            </w:r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gastos militares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 incorporaron a sus ingenios las novedades tecnológicas de la Segunda Revolución Industrial.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Europa se deslizaba por la senda de la guerra. Este período de tensiones internacionales ha recibido el nombre de </w:t>
            </w:r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"Paz Armada"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"paz", porque todavía no ha estallado el conflicto, "armada" porque se prepara para él. </w:t>
            </w:r>
          </w:p>
        </w:tc>
      </w:tr>
    </w:tbl>
    <w:p w:rsidR="00B13B4C" w:rsidRPr="00B13B4C" w:rsidRDefault="00B13B4C" w:rsidP="00B13B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6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8"/>
        <w:gridCol w:w="3542"/>
      </w:tblGrid>
      <w:tr w:rsidR="00B13B4C" w:rsidRPr="00B13B4C" w:rsidTr="00B13B4C">
        <w:trPr>
          <w:trHeight w:val="199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3B4C" w:rsidRPr="00B13B4C" w:rsidRDefault="00B13B4C" w:rsidP="00B13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3B4C">
              <w:rPr>
                <w:rFonts w:ascii="Times New Roman" w:eastAsia="Times New Roman" w:hAnsi="Times New Roman" w:cs="Times New Roman"/>
                <w:sz w:val="48"/>
                <w:szCs w:val="48"/>
                <w:lang w:eastAsia="es-ES"/>
              </w:rPr>
              <w:t>L</w:t>
            </w:r>
            <w:r w:rsidRPr="00B13B4C">
              <w:rPr>
                <w:rFonts w:ascii="Times New Roman" w:eastAsia="Times New Roman" w:hAnsi="Times New Roman" w:cs="Times New Roman"/>
                <w:sz w:val="27"/>
                <w:szCs w:val="27"/>
                <w:lang w:eastAsia="es-ES"/>
              </w:rPr>
              <w:t>os gobiernos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consideraban que la guerra era inevitable y trataron de protegerse mediante </w:t>
            </w:r>
            <w:hyperlink r:id="rId6" w:history="1">
              <w:r w:rsidRPr="00B13B4C">
                <w:rPr>
                  <w:rFonts w:ascii="Times New Roman" w:eastAsia="Times New Roman" w:hAnsi="Times New Roman" w:cs="Times New Roman"/>
                  <w:sz w:val="20"/>
                  <w:u w:val="single"/>
                  <w:lang w:eastAsia="es-ES"/>
                </w:rPr>
                <w:t>alianzas</w:t>
              </w:r>
            </w:hyperlink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causando de esa forma los recelos y el reforzamiento militar de sus oponentes.</w:t>
            </w:r>
          </w:p>
          <w:p w:rsidR="00B13B4C" w:rsidRPr="00B13B4C" w:rsidRDefault="00B13B4C" w:rsidP="00B13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El </w:t>
            </w:r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Reino Unido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incrementó sus gastos militares: los 44 millones de libras que invertía en 1899 se convirtieron en 77 millones en vísperas de la guerra.</w:t>
            </w:r>
          </w:p>
        </w:tc>
      </w:tr>
      <w:tr w:rsidR="00B13B4C" w:rsidRPr="00B13B4C" w:rsidTr="00B13B4C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B13B4C" w:rsidRPr="00B13B4C" w:rsidRDefault="00B13B4C" w:rsidP="00B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Alemania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deseosa de construir una potente flota que pudiese competir con la británica, dio el salto de 90 millones anuales de marcos en 1899 a 400 millones entre 1910 y 1914. </w:t>
            </w:r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Francia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y las restantes potencias incrementaron igualmente el potencial de sus respectivos ejércitos.</w:t>
            </w:r>
          </w:p>
        </w:tc>
        <w:tc>
          <w:tcPr>
            <w:tcW w:w="2730" w:type="dxa"/>
            <w:vAlign w:val="center"/>
            <w:hideMark/>
          </w:tcPr>
          <w:p w:rsidR="00B13B4C" w:rsidRPr="00B13B4C" w:rsidRDefault="00B13B4C" w:rsidP="00B1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3B4C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es-ES"/>
              </w:rPr>
              <w:drawing>
                <wp:inline distT="0" distB="0" distL="0" distR="0">
                  <wp:extent cx="1563370" cy="949960"/>
                  <wp:effectExtent l="19050" t="0" r="0" b="0"/>
                  <wp:docPr id="2" name="Imagen 2" descr="Fábrica de aviones británica.  Ampliar image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ábrica de aviones británica.  Ampliar imagen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B4C">
              <w:rPr>
                <w:rFonts w:ascii="Times New Roman" w:eastAsia="Times New Roman" w:hAnsi="Times New Roman" w:cs="Times New Roman"/>
                <w:sz w:val="15"/>
                <w:szCs w:val="15"/>
                <w:lang w:eastAsia="es-ES"/>
              </w:rPr>
              <w:br/>
              <w:t>Factoría de aviones británica</w:t>
            </w:r>
          </w:p>
        </w:tc>
      </w:tr>
    </w:tbl>
    <w:p w:rsidR="00B13B4C" w:rsidRPr="00B13B4C" w:rsidRDefault="00B13B4C" w:rsidP="00B13B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6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5334"/>
      </w:tblGrid>
      <w:tr w:rsidR="00B13B4C" w:rsidRPr="00B13B4C" w:rsidTr="00B13B4C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B13B4C" w:rsidRPr="00B13B4C" w:rsidRDefault="00B13B4C" w:rsidP="00B1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3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625475" cy="949960"/>
                  <wp:effectExtent l="19050" t="0" r="3175" b="0"/>
                  <wp:docPr id="3" name="Imagen 3" descr="&quot;Defenderemos la preciosa joya de la libertad&quot;. Cartel canadiense. Ampliar imagen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quot;Defenderemos la preciosa joya de la libertad&quot;. Cartel canadiense. Ampliar imagen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B4C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br/>
            </w:r>
            <w:r w:rsidRPr="00B13B4C">
              <w:rPr>
                <w:rFonts w:ascii="Times New Roman" w:eastAsia="Times New Roman" w:hAnsi="Times New Roman" w:cs="Times New Roman"/>
                <w:sz w:val="15"/>
                <w:szCs w:val="15"/>
                <w:lang w:eastAsia="es-ES"/>
              </w:rPr>
              <w:t>Cartel canadiense</w:t>
            </w:r>
          </w:p>
        </w:tc>
        <w:tc>
          <w:tcPr>
            <w:tcW w:w="5220" w:type="dxa"/>
            <w:vAlign w:val="center"/>
            <w:hideMark/>
          </w:tcPr>
          <w:p w:rsidR="00B13B4C" w:rsidRPr="00B13B4C" w:rsidRDefault="00B13B4C" w:rsidP="00B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3B4C">
              <w:rPr>
                <w:rFonts w:ascii="Times New Roman" w:eastAsia="Times New Roman" w:hAnsi="Times New Roman" w:cs="Times New Roman"/>
                <w:sz w:val="48"/>
                <w:szCs w:val="48"/>
                <w:lang w:eastAsia="es-ES"/>
              </w:rPr>
              <w:t>L</w:t>
            </w:r>
            <w:r w:rsidRPr="00B13B4C">
              <w:rPr>
                <w:rFonts w:ascii="Times New Roman" w:eastAsia="Times New Roman" w:hAnsi="Times New Roman" w:cs="Times New Roman"/>
                <w:sz w:val="27"/>
                <w:szCs w:val="27"/>
                <w:lang w:eastAsia="es-ES"/>
              </w:rPr>
              <w:t>a carrera de armamentos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fue fruto de esas tensiones, pero al tiempo contribuyó a agravarlas. Los gobiernos, valiéndose del uso de la </w:t>
            </w:r>
            <w:hyperlink r:id="rId11" w:history="1">
              <w:r w:rsidRPr="00B13B4C">
                <w:rPr>
                  <w:rFonts w:ascii="Times New Roman" w:eastAsia="Times New Roman" w:hAnsi="Times New Roman" w:cs="Times New Roman"/>
                  <w:sz w:val="20"/>
                  <w:u w:val="single"/>
                  <w:lang w:eastAsia="es-ES"/>
                </w:rPr>
                <w:t>propaganda,</w:t>
              </w:r>
            </w:hyperlink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alentaron el nacionalismo y el miedo a fin de hacer sentir a la opinión pública que su país se encontraba en peligro frente a la hostilidad enemiga. </w:t>
            </w:r>
          </w:p>
        </w:tc>
      </w:tr>
    </w:tbl>
    <w:p w:rsidR="00B13B4C" w:rsidRPr="00B13B4C" w:rsidRDefault="00B13B4C" w:rsidP="00B13B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6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1"/>
        <w:gridCol w:w="2629"/>
      </w:tblGrid>
      <w:tr w:rsidR="00B13B4C" w:rsidRPr="00B13B4C" w:rsidTr="00B13B4C">
        <w:trPr>
          <w:tblCellSpacing w:w="15" w:type="dxa"/>
        </w:trPr>
        <w:tc>
          <w:tcPr>
            <w:tcW w:w="4230" w:type="dxa"/>
            <w:vAlign w:val="center"/>
            <w:hideMark/>
          </w:tcPr>
          <w:p w:rsidR="00B13B4C" w:rsidRPr="00B13B4C" w:rsidRDefault="00B13B4C" w:rsidP="00B13B4C">
            <w:pPr>
              <w:spacing w:after="0" w:line="240" w:lineRule="auto"/>
              <w:divId w:val="163868006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3B4C">
              <w:rPr>
                <w:rFonts w:ascii="Times New Roman" w:eastAsia="Times New Roman" w:hAnsi="Times New Roman" w:cs="Times New Roman"/>
                <w:sz w:val="48"/>
                <w:szCs w:val="48"/>
                <w:lang w:eastAsia="es-ES"/>
              </w:rPr>
              <w:t>P</w:t>
            </w:r>
            <w:r w:rsidRPr="00B13B4C">
              <w:rPr>
                <w:rFonts w:ascii="Times New Roman" w:eastAsia="Times New Roman" w:hAnsi="Times New Roman" w:cs="Times New Roman"/>
                <w:sz w:val="27"/>
                <w:szCs w:val="27"/>
                <w:lang w:eastAsia="es-ES"/>
              </w:rPr>
              <w:t>oco pudieron hacer las fuerzas partidarias de la paz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llamando a la sensatez y reclamando un sistema de </w:t>
            </w:r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arbitraje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internacional que atenuara la tensión. En la Haya se celebraron en 1899 y 1907 dos </w:t>
            </w:r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conferencias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con el objetivo de 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frenar la carrera armamentística. </w:t>
            </w:r>
          </w:p>
        </w:tc>
        <w:tc>
          <w:tcPr>
            <w:tcW w:w="2550" w:type="dxa"/>
            <w:vAlign w:val="center"/>
            <w:hideMark/>
          </w:tcPr>
          <w:p w:rsidR="00B13B4C" w:rsidRPr="00B13B4C" w:rsidRDefault="00B13B4C" w:rsidP="00B1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3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1457325" cy="949960"/>
                  <wp:effectExtent l="19050" t="0" r="9525" b="0"/>
                  <wp:docPr id="5" name="Imagen 5" descr="Sede del Tribunal Internacional de la Haya. Ampliar imagen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de del Tribunal Internacional de la Haya. Ampliar imagen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B13B4C">
              <w:rPr>
                <w:rFonts w:ascii="Times New Roman" w:eastAsia="Times New Roman" w:hAnsi="Times New Roman" w:cs="Times New Roman"/>
                <w:sz w:val="15"/>
                <w:szCs w:val="15"/>
                <w:lang w:eastAsia="es-ES"/>
              </w:rPr>
              <w:t>Sede del Tribunal de la Haya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13B4C" w:rsidRPr="00B13B4C" w:rsidRDefault="00B13B4C" w:rsidP="00B13B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6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0"/>
      </w:tblGrid>
      <w:tr w:rsidR="00B13B4C" w:rsidRPr="00B13B4C" w:rsidTr="00B13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B4C" w:rsidRPr="00B13B4C" w:rsidRDefault="00B13B4C" w:rsidP="00B13B4C">
            <w:pPr>
              <w:spacing w:after="0" w:line="240" w:lineRule="auto"/>
              <w:divId w:val="150099756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Ambas terminaron en fracaso y simplemente consiguieron resultados parciales, como la creación del </w:t>
            </w:r>
            <w:r w:rsidRPr="00B13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Tribunal </w:t>
            </w:r>
            <w:proofErr w:type="spellStart"/>
            <w:r w:rsidRPr="00B13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Intenacional</w:t>
            </w:r>
            <w:proofErr w:type="spellEnd"/>
            <w:r w:rsidRPr="00B13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 de Arbitraje de la Haya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y algunos </w:t>
            </w:r>
            <w:r w:rsidRPr="00B13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acuerdos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concretos sobre el trato a los prisioneros de guerra, que constituyeron el precedente de las convenciones sobre el reconocimiento de los </w:t>
            </w:r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derechos humanos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</w:tc>
      </w:tr>
    </w:tbl>
    <w:p w:rsidR="00B13B4C" w:rsidRPr="00B13B4C" w:rsidRDefault="00B13B4C" w:rsidP="00B13B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6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3"/>
        <w:gridCol w:w="5137"/>
      </w:tblGrid>
      <w:tr w:rsidR="00B13B4C" w:rsidRPr="00B13B4C" w:rsidTr="00B13B4C">
        <w:trPr>
          <w:trHeight w:val="1740"/>
          <w:tblCellSpacing w:w="15" w:type="dxa"/>
        </w:trPr>
        <w:tc>
          <w:tcPr>
            <w:tcW w:w="1755" w:type="dxa"/>
            <w:vAlign w:val="center"/>
            <w:hideMark/>
          </w:tcPr>
          <w:p w:rsidR="00B13B4C" w:rsidRPr="00B13B4C" w:rsidRDefault="00B13B4C" w:rsidP="00B1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3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666750" cy="914400"/>
                  <wp:effectExtent l="19050" t="0" r="0" b="0"/>
                  <wp:docPr id="6" name="Imagen 6" descr="Jean Jaurés. Pacifista de izquierdas francés.  Fue asesinado el 31 de junio de 1914 en París, 3 días antes de la ruptura de hostilidades, por un miembro de la Liga de los Jóvenes amigos de Alsacia y Lorena. Ampliar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ean Jaurés. Pacifista de izquierdas francés.  Fue asesinado el 31 de junio de 1914 en París, 3 días antes de la ruptura de hostilidades, por un miembro de la Liga de los Jóvenes amigos de Alsacia y Lorena. Ampliar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B13B4C">
              <w:rPr>
                <w:rFonts w:ascii="Times New Roman" w:eastAsia="Times New Roman" w:hAnsi="Times New Roman" w:cs="Times New Roman"/>
                <w:sz w:val="15"/>
                <w:szCs w:val="15"/>
                <w:lang w:eastAsia="es-ES"/>
              </w:rPr>
              <w:t xml:space="preserve">J. </w:t>
            </w:r>
            <w:proofErr w:type="spellStart"/>
            <w:r w:rsidRPr="00B13B4C">
              <w:rPr>
                <w:rFonts w:ascii="Times New Roman" w:eastAsia="Times New Roman" w:hAnsi="Times New Roman" w:cs="Times New Roman"/>
                <w:sz w:val="15"/>
                <w:szCs w:val="15"/>
                <w:lang w:eastAsia="es-ES"/>
              </w:rPr>
              <w:t>Jaurés</w:t>
            </w:r>
            <w:proofErr w:type="spellEnd"/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5025" w:type="dxa"/>
            <w:vAlign w:val="center"/>
            <w:hideMark/>
          </w:tcPr>
          <w:p w:rsidR="00B13B4C" w:rsidRPr="00B13B4C" w:rsidRDefault="00B13B4C" w:rsidP="00B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 izquierda europea en general y la </w:t>
            </w:r>
            <w:hyperlink r:id="rId15" w:history="1">
              <w:r w:rsidRPr="00B13B4C">
                <w:rPr>
                  <w:rFonts w:ascii="Times New Roman" w:eastAsia="Times New Roman" w:hAnsi="Times New Roman" w:cs="Times New Roman"/>
                  <w:b/>
                  <w:bCs/>
                  <w:sz w:val="20"/>
                  <w:u w:val="single"/>
                  <w:lang w:eastAsia="es-ES"/>
                </w:rPr>
                <w:t>Segunda Internaciona</w:t>
              </w:r>
            </w:hyperlink>
            <w:hyperlink r:id="rId16" w:history="1">
              <w:r w:rsidRPr="00B13B4C">
                <w:rPr>
                  <w:rFonts w:ascii="Times New Roman" w:eastAsia="Times New Roman" w:hAnsi="Times New Roman" w:cs="Times New Roman"/>
                  <w:b/>
                  <w:bCs/>
                  <w:sz w:val="20"/>
                  <w:u w:val="single"/>
                  <w:lang w:eastAsia="es-ES"/>
                </w:rPr>
                <w:t>l</w:t>
              </w:r>
            </w:hyperlink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en particular se significaron por su oposición a la política belicista. Se alzaron voces como la de </w:t>
            </w:r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Jean </w:t>
            </w:r>
            <w:proofErr w:type="spellStart"/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Jaurés</w:t>
            </w:r>
            <w:proofErr w:type="spellEnd"/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o se elaboraron manifiestos como el de </w:t>
            </w:r>
            <w:proofErr w:type="spellStart"/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Zimmerwald</w:t>
            </w:r>
            <w:proofErr w:type="spellEnd"/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B13B4C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(1915) 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invocando contra la guerra y abogando por el entendimiento</w:t>
            </w:r>
            <w:r w:rsidRPr="00B13B4C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. </w:t>
            </w:r>
          </w:p>
        </w:tc>
      </w:tr>
    </w:tbl>
    <w:p w:rsidR="00B13B4C" w:rsidRPr="00B13B4C" w:rsidRDefault="00B13B4C" w:rsidP="00B13B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6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0"/>
      </w:tblGrid>
      <w:tr w:rsidR="00B13B4C" w:rsidRPr="00B13B4C" w:rsidTr="00B13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B4C" w:rsidRPr="00B13B4C" w:rsidRDefault="00B13B4C" w:rsidP="00B13B4C">
            <w:pPr>
              <w:spacing w:after="0" w:line="240" w:lineRule="auto"/>
              <w:divId w:val="91713477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No obstante, hubo sectores, que encuadrados en el seno del </w:t>
            </w:r>
            <w:hyperlink r:id="rId17" w:history="1">
              <w:r w:rsidRPr="00B13B4C">
                <w:rPr>
                  <w:rFonts w:ascii="Times New Roman" w:eastAsia="Times New Roman" w:hAnsi="Times New Roman" w:cs="Times New Roman"/>
                  <w:sz w:val="20"/>
                  <w:u w:val="single"/>
                  <w:lang w:eastAsia="es-ES"/>
                </w:rPr>
                <w:t xml:space="preserve">revisionismo, </w:t>
              </w:r>
            </w:hyperlink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alentaron la colaboración de los partidos de izquierda con la burguesía, lo que en cierta medida frenó las posturas más comprometidas con el pacifismo. Antepusieron su sentimiento nacionalista a las invocaciones a la paz mundial.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Incluso, en seno del </w:t>
            </w:r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socialismo más radical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hubo quienes vieron en la guerra un mal útil, pues contribuiría a </w:t>
            </w:r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acelerar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las contradicciones del capitalismo y posibilitaría la vía directa y rápida hacia la </w:t>
            </w:r>
            <w:r w:rsidRPr="00B13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revolución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  <w:p w:rsidR="00B13B4C" w:rsidRPr="00B13B4C" w:rsidRDefault="00B13B4C" w:rsidP="00B13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Sea como fuere, las tesis</w:t>
            </w:r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nacionalistas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alentadas por sectores </w:t>
            </w:r>
            <w:r w:rsidRPr="00B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militaristas</w:t>
            </w:r>
            <w:r w:rsidRPr="00B13B4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se impusieron a las tesis pacifistas que fracasaron en sus esfuerzos por evitar el conflicto o ponerle fin, una vez comenzado. </w:t>
            </w:r>
          </w:p>
        </w:tc>
      </w:tr>
    </w:tbl>
    <w:p w:rsidR="008D7208" w:rsidRPr="00B13B4C" w:rsidRDefault="008D7208"/>
    <w:sectPr w:rsidR="008D7208" w:rsidRPr="00B13B4C" w:rsidSect="008D7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B13B4C"/>
    <w:rsid w:val="005A2C9A"/>
    <w:rsid w:val="008D7208"/>
    <w:rsid w:val="00A232C1"/>
    <w:rsid w:val="00B1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13B4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13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B13B4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aseshistoria.com/1guerramundial/imagenes/+fabricaaviones.jpg" TargetMode="External"/><Relationship Id="rId12" Type="http://schemas.openxmlformats.org/officeDocument/2006/relationships/hyperlink" Target="http://www.claseshistoria.com/1guerramundial/imagenes/+arbitrajehaya.jpg" TargetMode="External"/><Relationship Id="rId17" Type="http://schemas.openxmlformats.org/officeDocument/2006/relationships/hyperlink" Target="http://www.claseshistoria.com/movimientossociales/marxismorevisionismo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laseshistoria.com/movimientossociales/org-2internacional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laseshistoria.com/1guerramundial/causasalianzas.htm" TargetMode="External"/><Relationship Id="rId11" Type="http://schemas.openxmlformats.org/officeDocument/2006/relationships/hyperlink" Target="http://www.claseshistoria.com/1guerramundial/propaganda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laseshistoria.com/movimientossociales/org-2internacional.ht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hyperlink" Target="http://www.claseshistoria.com/1guerramundial/imagenes/+fabricakrupp.jpg" TargetMode="External"/><Relationship Id="rId9" Type="http://schemas.openxmlformats.org/officeDocument/2006/relationships/hyperlink" Target="http://www.claseshistoria.com/1guerramundial/imagenes/+cartelcanadiense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cuesta</dc:creator>
  <cp:lastModifiedBy>tomas cuesta</cp:lastModifiedBy>
  <cp:revision>2</cp:revision>
  <dcterms:created xsi:type="dcterms:W3CDTF">2012-02-11T18:05:00Z</dcterms:created>
  <dcterms:modified xsi:type="dcterms:W3CDTF">2012-02-11T18:09:00Z</dcterms:modified>
</cp:coreProperties>
</file>