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393" w:rsidRDefault="00BE3393"/>
    <w:p w:rsidR="00BE3393" w:rsidRDefault="00BE3393"/>
    <w:p w:rsidR="00BE3393" w:rsidRDefault="00BE3393"/>
    <w:p w:rsidR="00BE3393" w:rsidRDefault="00BE3393"/>
    <w:p w:rsidR="00BE3393" w:rsidRDefault="00BE3393"/>
    <w:p w:rsidR="00BE3393" w:rsidRDefault="00BE3393"/>
    <w:p w:rsidR="00BE3393" w:rsidRDefault="00BE3393"/>
    <w:p w:rsidR="00BE3393" w:rsidRDefault="00BE3393" w:rsidP="00BE3393">
      <w:pPr>
        <w:jc w:val="center"/>
        <w:rPr>
          <w:b/>
          <w:sz w:val="40"/>
        </w:rPr>
      </w:pPr>
      <w:r w:rsidRPr="00BE3393">
        <w:rPr>
          <w:b/>
          <w:sz w:val="40"/>
        </w:rPr>
        <w:t>VENTAJAS Y DESVENTAJAS DE USAR</w:t>
      </w:r>
    </w:p>
    <w:p w:rsidR="00BE3393" w:rsidRDefault="00BE3393" w:rsidP="00BE3393">
      <w:pPr>
        <w:jc w:val="center"/>
        <w:rPr>
          <w:b/>
          <w:sz w:val="40"/>
        </w:rPr>
      </w:pPr>
      <w:r w:rsidRPr="00BE3393">
        <w:rPr>
          <w:b/>
          <w:sz w:val="40"/>
        </w:rPr>
        <w:t>CMAPTOOLS</w:t>
      </w:r>
    </w:p>
    <w:p w:rsidR="009E4989" w:rsidRPr="00BE3393" w:rsidRDefault="00BE3393" w:rsidP="00BE3393">
      <w:pPr>
        <w:jc w:val="center"/>
        <w:rPr>
          <w:b/>
          <w:sz w:val="40"/>
        </w:rPr>
      </w:pPr>
      <w:r w:rsidRPr="00BE3393">
        <w:rPr>
          <w:b/>
          <w:sz w:val="40"/>
        </w:rPr>
        <w:t xml:space="preserve">PARA </w:t>
      </w:r>
      <w:r>
        <w:rPr>
          <w:b/>
          <w:sz w:val="40"/>
        </w:rPr>
        <w:t xml:space="preserve">HACER </w:t>
      </w:r>
      <w:r w:rsidRPr="00BE3393">
        <w:rPr>
          <w:b/>
          <w:sz w:val="40"/>
        </w:rPr>
        <w:t>MAPAS CONCETUALES</w:t>
      </w:r>
    </w:p>
    <w:p w:rsidR="00BE3393" w:rsidRDefault="00BE3393"/>
    <w:p w:rsidR="00BE3393" w:rsidRDefault="00BE3393"/>
    <w:p w:rsidR="00BE3393" w:rsidRDefault="00BE3393" w:rsidP="00BE3393">
      <w:pPr>
        <w:jc w:val="center"/>
        <w:rPr>
          <w:i/>
        </w:rPr>
      </w:pPr>
      <w:r>
        <w:rPr>
          <w:i/>
        </w:rPr>
        <w:t>CALIDAD TOTAL</w:t>
      </w:r>
    </w:p>
    <w:p w:rsidR="00BE3393" w:rsidRPr="00BE3393" w:rsidRDefault="00BE3393" w:rsidP="00BE3393">
      <w:pPr>
        <w:jc w:val="center"/>
        <w:rPr>
          <w:i/>
        </w:rPr>
      </w:pPr>
      <w:r>
        <w:rPr>
          <w:i/>
        </w:rPr>
        <w:t>PROYECTO</w:t>
      </w:r>
    </w:p>
    <w:p w:rsidR="00BE3393" w:rsidRDefault="00BE3393"/>
    <w:p w:rsidR="00BE3393" w:rsidRDefault="00BE3393"/>
    <w:p w:rsidR="00BE3393" w:rsidRDefault="00BE3393"/>
    <w:p w:rsidR="00BE3393" w:rsidRPr="00BE3393" w:rsidRDefault="00BE3393">
      <w:pPr>
        <w:rPr>
          <w:b/>
          <w:sz w:val="24"/>
        </w:rPr>
      </w:pPr>
      <w:r w:rsidRPr="00BE3393">
        <w:rPr>
          <w:b/>
          <w:sz w:val="24"/>
        </w:rPr>
        <w:t>INTEGRANTES:</w:t>
      </w:r>
    </w:p>
    <w:p w:rsidR="00BE3393" w:rsidRPr="00BE3393" w:rsidRDefault="00BE3393">
      <w:pPr>
        <w:rPr>
          <w:sz w:val="24"/>
        </w:rPr>
      </w:pPr>
      <w:r w:rsidRPr="00BE3393">
        <w:rPr>
          <w:sz w:val="24"/>
        </w:rPr>
        <w:t xml:space="preserve">Cerecedo Hernández </w:t>
      </w:r>
      <w:proofErr w:type="spellStart"/>
      <w:r w:rsidRPr="00BE3393">
        <w:rPr>
          <w:sz w:val="24"/>
        </w:rPr>
        <w:t>Ines</w:t>
      </w:r>
      <w:proofErr w:type="spellEnd"/>
    </w:p>
    <w:p w:rsidR="00BE3393" w:rsidRPr="00BE3393" w:rsidRDefault="00BE3393">
      <w:pPr>
        <w:rPr>
          <w:sz w:val="24"/>
        </w:rPr>
      </w:pPr>
      <w:r w:rsidRPr="00BE3393">
        <w:rPr>
          <w:sz w:val="24"/>
        </w:rPr>
        <w:t>Leonardo Lázaro Marina Jasmin</w:t>
      </w:r>
    </w:p>
    <w:p w:rsidR="00BE3393" w:rsidRPr="00BE3393" w:rsidRDefault="00BE3393">
      <w:pPr>
        <w:rPr>
          <w:sz w:val="24"/>
        </w:rPr>
      </w:pPr>
      <w:r w:rsidRPr="00BE3393">
        <w:rPr>
          <w:sz w:val="24"/>
        </w:rPr>
        <w:t>Mendoza Islas Laura Estefany</w:t>
      </w:r>
    </w:p>
    <w:p w:rsidR="00BE3393" w:rsidRDefault="00BE3393"/>
    <w:p w:rsidR="00BE3393" w:rsidRDefault="00BE3393"/>
    <w:p w:rsidR="00BE3393" w:rsidRDefault="00BE3393"/>
    <w:p w:rsidR="00BE3393" w:rsidRPr="001D7916" w:rsidRDefault="006A112A" w:rsidP="003B56FA">
      <w:pPr>
        <w:spacing w:after="0"/>
        <w:jc w:val="center"/>
        <w:rPr>
          <w:b/>
          <w:sz w:val="40"/>
        </w:rPr>
      </w:pPr>
      <w:r w:rsidRPr="001D7916">
        <w:rPr>
          <w:b/>
          <w:sz w:val="40"/>
        </w:rPr>
        <w:lastRenderedPageBreak/>
        <w:t>VENTAJAS DE LOS MAPAS CONCEPTUALES</w:t>
      </w:r>
    </w:p>
    <w:p w:rsidR="001D7916" w:rsidRPr="006A112A" w:rsidRDefault="001D7916" w:rsidP="003B56FA">
      <w:pPr>
        <w:spacing w:after="0"/>
        <w:jc w:val="center"/>
        <w:rPr>
          <w:b/>
          <w:sz w:val="32"/>
        </w:rPr>
      </w:pPr>
    </w:p>
    <w:p w:rsidR="006A112A" w:rsidRDefault="006A112A" w:rsidP="006A112A">
      <w:r>
        <w:t>Los mapas de conceptos convencionales permiten:</w:t>
      </w:r>
    </w:p>
    <w:p w:rsidR="006A112A" w:rsidRDefault="006A112A" w:rsidP="006A112A">
      <w:pPr>
        <w:pStyle w:val="Prrafodelista"/>
        <w:numPr>
          <w:ilvl w:val="0"/>
          <w:numId w:val="1"/>
        </w:numPr>
      </w:pPr>
      <w:r>
        <w:t>Desarrollo del aprendizaje significativo</w:t>
      </w:r>
    </w:p>
    <w:p w:rsidR="006A112A" w:rsidRDefault="006A112A" w:rsidP="006A112A">
      <w:pPr>
        <w:pStyle w:val="Prrafodelista"/>
        <w:numPr>
          <w:ilvl w:val="0"/>
          <w:numId w:val="1"/>
        </w:numPr>
      </w:pPr>
      <w:r>
        <w:t>Refuerzo del aprendizaje memorístico</w:t>
      </w:r>
    </w:p>
    <w:p w:rsidR="006A112A" w:rsidRDefault="006A112A" w:rsidP="006A112A">
      <w:pPr>
        <w:pStyle w:val="Prrafodelista"/>
        <w:numPr>
          <w:ilvl w:val="0"/>
          <w:numId w:val="1"/>
        </w:numPr>
      </w:pPr>
      <w:r>
        <w:t>Identificación y estructuración del conocimiento personal y del grupo</w:t>
      </w:r>
    </w:p>
    <w:p w:rsidR="006A112A" w:rsidRDefault="006A112A" w:rsidP="006A112A">
      <w:r>
        <w:t>Utilizando las nuevas tecnologías, los mapas conceptuales permiten:</w:t>
      </w:r>
    </w:p>
    <w:p w:rsidR="006A112A" w:rsidRDefault="006A112A" w:rsidP="006A112A">
      <w:pPr>
        <w:pStyle w:val="Prrafodelista"/>
        <w:numPr>
          <w:ilvl w:val="0"/>
          <w:numId w:val="2"/>
        </w:numPr>
      </w:pPr>
      <w:r>
        <w:t>Construir mapas con formato digital</w:t>
      </w:r>
    </w:p>
    <w:p w:rsidR="006A112A" w:rsidRDefault="006A112A" w:rsidP="006A112A">
      <w:pPr>
        <w:pStyle w:val="Prrafodelista"/>
        <w:numPr>
          <w:ilvl w:val="0"/>
          <w:numId w:val="2"/>
        </w:numPr>
      </w:pPr>
      <w:r>
        <w:t>Modificarlos rápidamente, dándoles una apariencia agradable y amigable</w:t>
      </w:r>
    </w:p>
    <w:p w:rsidR="006A112A" w:rsidRDefault="006A112A" w:rsidP="006A112A">
      <w:pPr>
        <w:pStyle w:val="Prrafodelista"/>
        <w:numPr>
          <w:ilvl w:val="0"/>
          <w:numId w:val="2"/>
        </w:numPr>
      </w:pPr>
      <w:r>
        <w:t>Incorporarles imágenes, videos, sonido, etc.</w:t>
      </w:r>
    </w:p>
    <w:p w:rsidR="006A112A" w:rsidRDefault="006A112A" w:rsidP="006A112A">
      <w:pPr>
        <w:pStyle w:val="Prrafodelista"/>
        <w:numPr>
          <w:ilvl w:val="0"/>
          <w:numId w:val="2"/>
        </w:numPr>
      </w:pPr>
      <w:r>
        <w:t>Usarlos para navegar por volúmenes grandes de información</w:t>
      </w:r>
    </w:p>
    <w:p w:rsidR="006A112A" w:rsidRDefault="006A112A" w:rsidP="006A112A">
      <w:pPr>
        <w:pStyle w:val="Prrafodelista"/>
        <w:numPr>
          <w:ilvl w:val="0"/>
          <w:numId w:val="2"/>
        </w:numPr>
      </w:pPr>
      <w:r>
        <w:t>Almacenarlos fácilmente, facilitando la construcción de portafolios.</w:t>
      </w:r>
    </w:p>
    <w:p w:rsidR="006A112A" w:rsidRDefault="006A112A" w:rsidP="006A112A">
      <w:r>
        <w:t>Algunos usos combinando los mapas conceptuales, Internet y la Web:</w:t>
      </w:r>
    </w:p>
    <w:p w:rsidR="006A112A" w:rsidRDefault="006A112A" w:rsidP="006A112A">
      <w:pPr>
        <w:pStyle w:val="Prrafodelista"/>
        <w:numPr>
          <w:ilvl w:val="0"/>
          <w:numId w:val="3"/>
        </w:numPr>
      </w:pPr>
      <w:r>
        <w:t>Publicarlos en un Blog</w:t>
      </w:r>
    </w:p>
    <w:p w:rsidR="006A112A" w:rsidRDefault="006A112A" w:rsidP="006A112A">
      <w:pPr>
        <w:pStyle w:val="Prrafodelista"/>
        <w:numPr>
          <w:ilvl w:val="0"/>
          <w:numId w:val="3"/>
        </w:numPr>
      </w:pPr>
      <w:r>
        <w:t>Enviarlos por correo electrónico</w:t>
      </w:r>
    </w:p>
    <w:p w:rsidR="006A112A" w:rsidRDefault="006A112A" w:rsidP="006A112A">
      <w:pPr>
        <w:pStyle w:val="Prrafodelista"/>
        <w:numPr>
          <w:ilvl w:val="0"/>
          <w:numId w:val="3"/>
        </w:numPr>
      </w:pPr>
      <w:r>
        <w:t>Hacer público nuestro conocimiento subiendo un mapa a un servidor, convirtiéndolo automáticamente en página Web.</w:t>
      </w:r>
    </w:p>
    <w:p w:rsidR="006A112A" w:rsidRDefault="006A112A" w:rsidP="006A112A">
      <w:pPr>
        <w:pStyle w:val="Prrafodelista"/>
        <w:numPr>
          <w:ilvl w:val="0"/>
          <w:numId w:val="3"/>
        </w:numPr>
      </w:pPr>
      <w:r>
        <w:t>Construirlos de forma colaborativa a distancia.</w:t>
      </w:r>
    </w:p>
    <w:p w:rsidR="003B56FA" w:rsidRDefault="003B56FA" w:rsidP="003B56FA"/>
    <w:p w:rsidR="003B56FA" w:rsidRDefault="003B56FA" w:rsidP="003B56FA"/>
    <w:p w:rsidR="003B56FA" w:rsidRDefault="003B56FA" w:rsidP="003B56FA"/>
    <w:p w:rsidR="003B56FA" w:rsidRDefault="003B56FA" w:rsidP="003B56FA"/>
    <w:p w:rsidR="003B56FA" w:rsidRDefault="003B56FA" w:rsidP="003B56FA"/>
    <w:p w:rsidR="003B56FA" w:rsidRDefault="003B56FA" w:rsidP="003B56FA"/>
    <w:p w:rsidR="003B56FA" w:rsidRDefault="003B56FA" w:rsidP="003B56FA"/>
    <w:p w:rsidR="003B56FA" w:rsidRDefault="003B56FA" w:rsidP="003B56FA"/>
    <w:p w:rsidR="003B56FA" w:rsidRDefault="003B56FA" w:rsidP="003B56FA"/>
    <w:p w:rsidR="003B56FA" w:rsidRDefault="003B56FA" w:rsidP="003B56FA"/>
    <w:p w:rsidR="003B56FA" w:rsidRDefault="003B56FA" w:rsidP="003B56FA"/>
    <w:p w:rsidR="00DB462B" w:rsidRPr="003B56FA" w:rsidRDefault="00DB462B" w:rsidP="003B56FA">
      <w:pPr>
        <w:spacing w:after="0"/>
        <w:jc w:val="center"/>
        <w:rPr>
          <w:b/>
          <w:sz w:val="40"/>
          <w:lang w:val="en-US"/>
        </w:rPr>
      </w:pPr>
      <w:r w:rsidRPr="003B56FA">
        <w:rPr>
          <w:b/>
          <w:sz w:val="40"/>
          <w:lang w:val="en-US"/>
        </w:rPr>
        <w:lastRenderedPageBreak/>
        <w:t>CMAP TOOLS</w:t>
      </w:r>
    </w:p>
    <w:p w:rsidR="00DB462B" w:rsidRPr="003B56FA" w:rsidRDefault="00DB462B" w:rsidP="003B56FA">
      <w:pPr>
        <w:spacing w:after="0"/>
        <w:jc w:val="center"/>
        <w:rPr>
          <w:b/>
          <w:lang w:val="en-US"/>
        </w:rPr>
      </w:pPr>
    </w:p>
    <w:p w:rsidR="003B56FA" w:rsidRPr="003B56FA" w:rsidRDefault="003B56FA" w:rsidP="00B07665">
      <w:pPr>
        <w:jc w:val="both"/>
        <w:rPr>
          <w:b/>
          <w:lang w:val="en-US"/>
        </w:rPr>
      </w:pPr>
      <w:r w:rsidRPr="003B56FA">
        <w:rPr>
          <w:b/>
          <w:lang w:val="en-US"/>
        </w:rPr>
        <w:t>¿QUÉ ES CMAP TOOLS?</w:t>
      </w:r>
    </w:p>
    <w:p w:rsidR="001D7916" w:rsidRDefault="00DB462B" w:rsidP="00B07665">
      <w:pPr>
        <w:jc w:val="both"/>
      </w:pPr>
      <w:r>
        <w:t>Es un software multiplataforma desarrollado por el IHMC (</w:t>
      </w:r>
      <w:proofErr w:type="spellStart"/>
      <w:r w:rsidRPr="003B56FA">
        <w:t>Institute</w:t>
      </w:r>
      <w:proofErr w:type="spellEnd"/>
      <w:r w:rsidRPr="003B56FA">
        <w:t xml:space="preserve"> </w:t>
      </w:r>
      <w:proofErr w:type="spellStart"/>
      <w:r w:rsidRPr="003B56FA">
        <w:t>for</w:t>
      </w:r>
      <w:proofErr w:type="spellEnd"/>
      <w:r w:rsidRPr="003B56FA">
        <w:t xml:space="preserve"> Human and Machine </w:t>
      </w:r>
      <w:proofErr w:type="spellStart"/>
      <w:r w:rsidRPr="003B56FA">
        <w:t>Cognition</w:t>
      </w:r>
      <w:proofErr w:type="spellEnd"/>
      <w:r>
        <w:t>), para crear mapas conceptuales</w:t>
      </w:r>
      <w:r w:rsidR="00B07665">
        <w:t xml:space="preserve"> por medio de unas aplicaciones escritas en Java. Permite tanto el trabajo local individual como en red, ya sea local o en internet, con lo que facilita el trabajo en grupo o colaborativo.</w:t>
      </w:r>
    </w:p>
    <w:p w:rsidR="003B56FA" w:rsidRDefault="003B56FA" w:rsidP="00B07665">
      <w:pPr>
        <w:jc w:val="both"/>
        <w:rPr>
          <w:b/>
        </w:rPr>
      </w:pPr>
    </w:p>
    <w:p w:rsidR="00B07665" w:rsidRPr="00B07665" w:rsidRDefault="00B07665" w:rsidP="00B07665">
      <w:pPr>
        <w:jc w:val="both"/>
        <w:rPr>
          <w:b/>
        </w:rPr>
      </w:pPr>
      <w:r w:rsidRPr="00B07665">
        <w:rPr>
          <w:b/>
        </w:rPr>
        <w:t>¿QUIÉN FUE SU CREADOR?</w:t>
      </w:r>
    </w:p>
    <w:p w:rsidR="00B07665" w:rsidRDefault="00B07665" w:rsidP="00B07665">
      <w:pPr>
        <w:jc w:val="both"/>
      </w:pPr>
      <w:r>
        <w:t>El creador fue Joseph D. Novak quién dirigió el proyecto de investigación en la Universidad de Cornell en el que se desarrollaron los mapas conceptuales. Por su parte el Dr. Alberto Cañas está al frente del equipo que ha estado desarrollando el software Cmap Tools para elaborar mapas conceptuales.</w:t>
      </w:r>
    </w:p>
    <w:p w:rsidR="003B56FA" w:rsidRDefault="003B56FA" w:rsidP="006A112A">
      <w:pPr>
        <w:rPr>
          <w:b/>
        </w:rPr>
      </w:pPr>
    </w:p>
    <w:p w:rsidR="001D7916" w:rsidRPr="003B56FA" w:rsidRDefault="00B07665" w:rsidP="006A112A">
      <w:pPr>
        <w:rPr>
          <w:b/>
        </w:rPr>
      </w:pPr>
      <w:r w:rsidRPr="003B56FA">
        <w:rPr>
          <w:b/>
        </w:rPr>
        <w:t>¿PARA QUIÉN ES CMAP TOOLS?</w:t>
      </w:r>
    </w:p>
    <w:p w:rsidR="00B07665" w:rsidRDefault="003D09CA" w:rsidP="006A112A">
      <w:r>
        <w:t xml:space="preserve">Lo mejor es que es una buena herramienta </w:t>
      </w:r>
      <w:r w:rsidR="003B56FA">
        <w:t>para representar conoci</w:t>
      </w:r>
      <w:r>
        <w:t xml:space="preserve">miento y la puede usar tanto un niño de primaria como un científico de la NASA. </w:t>
      </w:r>
    </w:p>
    <w:p w:rsidR="003D09CA" w:rsidRDefault="003D09CA" w:rsidP="006A112A">
      <w:r>
        <w:t>La tecnología permite enlazar mapas conceptuales, se pueden publicar en un Blog, enviarlos por correo electrónico, subirlos a una página web</w:t>
      </w:r>
      <w:r w:rsidR="003B56FA">
        <w:t>, incorporarles imágenes, fotos, videos, etc.</w:t>
      </w:r>
    </w:p>
    <w:p w:rsidR="003B56FA" w:rsidRDefault="003B56FA" w:rsidP="006A112A"/>
    <w:p w:rsidR="001D7916" w:rsidRDefault="001D7916" w:rsidP="001D7916">
      <w:pPr>
        <w:jc w:val="center"/>
        <w:rPr>
          <w:b/>
          <w:sz w:val="40"/>
        </w:rPr>
      </w:pPr>
      <w:r w:rsidRPr="001D7916">
        <w:rPr>
          <w:b/>
          <w:sz w:val="40"/>
        </w:rPr>
        <w:t xml:space="preserve">VENTAJAS DE </w:t>
      </w:r>
      <w:r w:rsidR="00FA4B1C">
        <w:rPr>
          <w:b/>
          <w:sz w:val="40"/>
        </w:rPr>
        <w:t>CMAP TOOLS</w:t>
      </w:r>
    </w:p>
    <w:p w:rsidR="00FA4B1C" w:rsidRPr="006A112A" w:rsidRDefault="00FA4B1C" w:rsidP="001D7916">
      <w:pPr>
        <w:jc w:val="center"/>
        <w:rPr>
          <w:b/>
          <w:sz w:val="32"/>
        </w:rPr>
      </w:pPr>
    </w:p>
    <w:p w:rsidR="001D7916" w:rsidRDefault="00FA4B1C" w:rsidP="006A112A">
      <w:proofErr w:type="spellStart"/>
      <w:r>
        <w:t>Cmap</w:t>
      </w:r>
      <w:proofErr w:type="spellEnd"/>
      <w:r>
        <w:t xml:space="preserve"> </w:t>
      </w:r>
      <w:proofErr w:type="spellStart"/>
      <w:r>
        <w:t>Tool</w:t>
      </w:r>
      <w:proofErr w:type="spellEnd"/>
      <w:r>
        <w:t xml:space="preserve"> tiene </w:t>
      </w:r>
      <w:r w:rsidR="00F125B6">
        <w:t xml:space="preserve">características y herramientas </w:t>
      </w:r>
      <w:r>
        <w:t xml:space="preserve"> que lo hacen una muy buena opción para elaborar mapas conceptuales:</w:t>
      </w:r>
    </w:p>
    <w:p w:rsidR="00F125B6" w:rsidRDefault="00F125B6" w:rsidP="00FA4B1C">
      <w:pPr>
        <w:pStyle w:val="Prrafodelista"/>
        <w:numPr>
          <w:ilvl w:val="0"/>
          <w:numId w:val="4"/>
        </w:numPr>
        <w:jc w:val="both"/>
      </w:pPr>
      <w:r>
        <w:t xml:space="preserve">Es </w:t>
      </w:r>
      <w:r w:rsidRPr="00F125B6">
        <w:rPr>
          <w:b/>
        </w:rPr>
        <w:t>software libre</w:t>
      </w:r>
      <w:r>
        <w:t xml:space="preserve">. </w:t>
      </w:r>
    </w:p>
    <w:p w:rsidR="00F125B6" w:rsidRDefault="00F125B6" w:rsidP="00FA4B1C">
      <w:pPr>
        <w:pStyle w:val="Prrafodelista"/>
        <w:numPr>
          <w:ilvl w:val="0"/>
          <w:numId w:val="4"/>
        </w:numPr>
        <w:jc w:val="both"/>
      </w:pPr>
      <w:r w:rsidRPr="00F125B6">
        <w:rPr>
          <w:b/>
        </w:rPr>
        <w:t>Facilidad de uso</w:t>
      </w:r>
      <w:r>
        <w:t>.</w:t>
      </w:r>
    </w:p>
    <w:p w:rsidR="00F125B6" w:rsidRPr="00F125B6" w:rsidRDefault="00F125B6" w:rsidP="00FA4B1C">
      <w:pPr>
        <w:pStyle w:val="Prrafodelista"/>
        <w:numPr>
          <w:ilvl w:val="0"/>
          <w:numId w:val="4"/>
        </w:numPr>
        <w:jc w:val="both"/>
      </w:pPr>
      <w:r>
        <w:t xml:space="preserve">Es </w:t>
      </w:r>
      <w:r w:rsidRPr="00F125B6">
        <w:rPr>
          <w:b/>
        </w:rPr>
        <w:t>gratuito</w:t>
      </w:r>
      <w:r>
        <w:t>.</w:t>
      </w:r>
    </w:p>
    <w:p w:rsidR="001D7916" w:rsidRDefault="001D7916" w:rsidP="00FA4B1C">
      <w:pPr>
        <w:pStyle w:val="Prrafodelista"/>
        <w:numPr>
          <w:ilvl w:val="0"/>
          <w:numId w:val="4"/>
        </w:numPr>
        <w:jc w:val="both"/>
      </w:pPr>
      <w:r w:rsidRPr="00FA4B1C">
        <w:rPr>
          <w:b/>
        </w:rPr>
        <w:t>Herramienta para la colaboración síncrona y asíncrona.</w:t>
      </w:r>
      <w:r>
        <w:t xml:space="preserve"> Usando el mapa como el medio de colaboración, con sus anotaciones o listas de discusión, es el resultado de la colaboración.</w:t>
      </w:r>
    </w:p>
    <w:p w:rsidR="001D7916" w:rsidRDefault="001D7916" w:rsidP="00FA4B1C">
      <w:pPr>
        <w:pStyle w:val="Prrafodelista"/>
        <w:numPr>
          <w:ilvl w:val="0"/>
          <w:numId w:val="4"/>
        </w:numPr>
        <w:jc w:val="both"/>
      </w:pPr>
      <w:r w:rsidRPr="00FA4B1C">
        <w:rPr>
          <w:b/>
        </w:rPr>
        <w:lastRenderedPageBreak/>
        <w:t>Herramienta que puede ser administrada por cada usuario.</w:t>
      </w:r>
      <w:r>
        <w:t xml:space="preserve"> Los permisos en los servidores se pueden configurar de tal forma que los usuarios creadores sean administradores de sus carpetas, permitiendo que las subcarpetas pertenezcan a otros usuarios. De esta forma, no se depende de una administración centralizada.</w:t>
      </w:r>
    </w:p>
    <w:p w:rsidR="001D7916" w:rsidRDefault="001D7916" w:rsidP="00FA4B1C">
      <w:pPr>
        <w:pStyle w:val="Prrafodelista"/>
        <w:numPr>
          <w:ilvl w:val="0"/>
          <w:numId w:val="4"/>
        </w:numPr>
        <w:jc w:val="both"/>
      </w:pPr>
      <w:r w:rsidRPr="00FA4B1C">
        <w:rPr>
          <w:b/>
        </w:rPr>
        <w:t>Herramienta que permite grabar y reproducir gráficamente los pasos seguidos en la construcción del mapa.</w:t>
      </w:r>
      <w:r>
        <w:t xml:space="preserve"> Permitirá analizar detenidamente el proceso y no solo el resultado final.</w:t>
      </w:r>
    </w:p>
    <w:p w:rsidR="001D7916" w:rsidRDefault="001D7916" w:rsidP="00FA4B1C">
      <w:pPr>
        <w:pStyle w:val="Prrafodelista"/>
        <w:numPr>
          <w:ilvl w:val="0"/>
          <w:numId w:val="4"/>
        </w:numPr>
        <w:jc w:val="both"/>
      </w:pPr>
      <w:r w:rsidRPr="00FA4B1C">
        <w:rPr>
          <w:b/>
        </w:rPr>
        <w:t xml:space="preserve">Herramienta para comparar mapas. </w:t>
      </w:r>
      <w:r>
        <w:t>Ayuda en la evaluación de los mapas.</w:t>
      </w:r>
    </w:p>
    <w:p w:rsidR="001D7916" w:rsidRDefault="001D7916" w:rsidP="00FA4B1C">
      <w:pPr>
        <w:pStyle w:val="Prrafodelista"/>
        <w:numPr>
          <w:ilvl w:val="0"/>
          <w:numId w:val="4"/>
        </w:numPr>
        <w:jc w:val="both"/>
      </w:pPr>
      <w:r w:rsidRPr="00FA4B1C">
        <w:rPr>
          <w:b/>
        </w:rPr>
        <w:t>Herramienta con la que se puede usar el mismo mapa para hacer búsquedas en Google</w:t>
      </w:r>
      <w:r>
        <w:t>. El software toma el contenido del mapa como texto para hacer la búsqueda de manera más inteligente y obtener resultados que sean relevantes. Usando esa opción (Herramientas/Buscar/Información en la Web) puede investigar y mejorar su mapa.</w:t>
      </w:r>
    </w:p>
    <w:p w:rsidR="001D7916" w:rsidRDefault="001D7916" w:rsidP="00FA4B1C">
      <w:pPr>
        <w:pStyle w:val="Prrafodelista"/>
        <w:numPr>
          <w:ilvl w:val="0"/>
          <w:numId w:val="4"/>
        </w:numPr>
        <w:jc w:val="both"/>
      </w:pPr>
      <w:r w:rsidRPr="00FA4B1C">
        <w:rPr>
          <w:b/>
        </w:rPr>
        <w:t>Herramientas para realizar presentaciones orales desde el mismo mapa</w:t>
      </w:r>
      <w:r>
        <w:t>, ya que permite mostrar porciones de éste, en secuencia de acuerdo a sus instrucciones.</w:t>
      </w:r>
    </w:p>
    <w:p w:rsidR="00FA4B1C" w:rsidRDefault="00FA4B1C" w:rsidP="00FA4B1C">
      <w:pPr>
        <w:jc w:val="center"/>
        <w:rPr>
          <w:b/>
          <w:sz w:val="32"/>
        </w:rPr>
      </w:pPr>
    </w:p>
    <w:p w:rsidR="00FA4B1C" w:rsidRDefault="00FA4B1C" w:rsidP="00FA4B1C">
      <w:pPr>
        <w:jc w:val="center"/>
        <w:rPr>
          <w:b/>
          <w:sz w:val="40"/>
        </w:rPr>
      </w:pPr>
      <w:r>
        <w:rPr>
          <w:b/>
          <w:sz w:val="40"/>
        </w:rPr>
        <w:t>DES</w:t>
      </w:r>
      <w:r w:rsidRPr="001D7916">
        <w:rPr>
          <w:b/>
          <w:sz w:val="40"/>
        </w:rPr>
        <w:t xml:space="preserve">VENTAJAS DE </w:t>
      </w:r>
      <w:r>
        <w:rPr>
          <w:b/>
          <w:sz w:val="40"/>
        </w:rPr>
        <w:t>CMAP TOOLS</w:t>
      </w:r>
    </w:p>
    <w:p w:rsidR="00FA4B1C" w:rsidRPr="006A112A" w:rsidRDefault="00FA4B1C" w:rsidP="00FA4B1C">
      <w:pPr>
        <w:jc w:val="center"/>
        <w:rPr>
          <w:b/>
          <w:sz w:val="32"/>
        </w:rPr>
      </w:pPr>
    </w:p>
    <w:p w:rsidR="00FA4B1C" w:rsidRDefault="00FA4B1C" w:rsidP="00FA4B1C">
      <w:pPr>
        <w:pStyle w:val="Prrafodelista"/>
        <w:numPr>
          <w:ilvl w:val="0"/>
          <w:numId w:val="5"/>
        </w:numPr>
      </w:pPr>
      <w:r>
        <w:t>No asocia las notas a los conceptos, de tal forma que ni siquiera los anida a éstos aún seleccionando todo junto. Por tanto resulta un problema tanto estético como de eficacia.</w:t>
      </w:r>
    </w:p>
    <w:p w:rsidR="00FA4B1C" w:rsidRDefault="00FA4B1C" w:rsidP="00FA4B1C">
      <w:pPr>
        <w:pStyle w:val="Prrafodelista"/>
        <w:numPr>
          <w:ilvl w:val="0"/>
          <w:numId w:val="5"/>
        </w:numPr>
      </w:pPr>
      <w:r>
        <w:t>Al agregar información, una de las opciones posibles, no hay ningún ícono que indique al usuario si existe o no tal información, teniendo en cuenta que para verla debe pasar el ratón por encima del elemento.</w:t>
      </w:r>
    </w:p>
    <w:p w:rsidR="00FA4B1C" w:rsidRDefault="00DB462B" w:rsidP="00FA4B1C">
      <w:pPr>
        <w:pStyle w:val="Prrafodelista"/>
        <w:numPr>
          <w:ilvl w:val="0"/>
          <w:numId w:val="5"/>
        </w:numPr>
      </w:pPr>
      <w:r>
        <w:t>Al exportar los mapas como páginas web las anotaciones, los nodos anidados y los comentarios, desaparecen.</w:t>
      </w:r>
    </w:p>
    <w:p w:rsidR="00F125B6" w:rsidRDefault="00F125B6" w:rsidP="00FA4B1C">
      <w:pPr>
        <w:pStyle w:val="Prrafodelista"/>
        <w:numPr>
          <w:ilvl w:val="0"/>
          <w:numId w:val="5"/>
        </w:numPr>
      </w:pPr>
      <w:r>
        <w:t>No reconoce trabajos hechos en otros programas similares.</w:t>
      </w:r>
    </w:p>
    <w:p w:rsidR="00F125B6" w:rsidRDefault="00F125B6" w:rsidP="00FA4B1C">
      <w:pPr>
        <w:pStyle w:val="Prrafodelista"/>
        <w:numPr>
          <w:ilvl w:val="0"/>
          <w:numId w:val="5"/>
        </w:numPr>
      </w:pPr>
      <w:r>
        <w:t>Hay que imprimir en formato de imagen.</w:t>
      </w:r>
    </w:p>
    <w:p w:rsidR="00F125B6" w:rsidRDefault="00F125B6" w:rsidP="00FA4B1C">
      <w:pPr>
        <w:pStyle w:val="Prrafodelista"/>
        <w:numPr>
          <w:ilvl w:val="0"/>
          <w:numId w:val="5"/>
        </w:numPr>
      </w:pPr>
      <w:r>
        <w:t>No es muy difundido ya que no pertenece a ninguna compañía comercial.</w:t>
      </w:r>
    </w:p>
    <w:p w:rsidR="00F125B6" w:rsidRDefault="00F125B6" w:rsidP="00FA4B1C">
      <w:pPr>
        <w:pStyle w:val="Prrafodelista"/>
        <w:numPr>
          <w:ilvl w:val="0"/>
          <w:numId w:val="5"/>
        </w:numPr>
      </w:pPr>
      <w:r>
        <w:t>No posee largas opciones de asistencia en línea.</w:t>
      </w:r>
    </w:p>
    <w:p w:rsidR="00F125B6" w:rsidRDefault="00F125B6" w:rsidP="00F125B6"/>
    <w:p w:rsidR="00F125B6" w:rsidRDefault="003B56FA" w:rsidP="006A112A">
      <w:r>
        <w:rPr>
          <w:b/>
        </w:rPr>
        <w:t xml:space="preserve">REFERENCIAS: </w:t>
      </w:r>
      <w:bookmarkStart w:id="0" w:name="_GoBack"/>
      <w:bookmarkEnd w:id="0"/>
    </w:p>
    <w:p w:rsidR="00F125B6" w:rsidRDefault="003B56FA" w:rsidP="003B56FA">
      <w:pPr>
        <w:pStyle w:val="Prrafodelista"/>
        <w:numPr>
          <w:ilvl w:val="0"/>
          <w:numId w:val="6"/>
        </w:numPr>
      </w:pPr>
      <w:r>
        <w:t xml:space="preserve">MARRERO Cáceres, Sonia, </w:t>
      </w:r>
      <w:r w:rsidR="00EA0324">
        <w:rPr>
          <w:i/>
        </w:rPr>
        <w:t>Semin</w:t>
      </w:r>
      <w:r>
        <w:rPr>
          <w:i/>
        </w:rPr>
        <w:t>ario de Mapas Conceptuales v3</w:t>
      </w:r>
      <w:r>
        <w:t xml:space="preserve"> &lt;</w:t>
      </w:r>
      <w:hyperlink r:id="rId6" w:history="1">
        <w:r w:rsidR="00F125B6">
          <w:rPr>
            <w:rStyle w:val="Hipervnculo"/>
          </w:rPr>
          <w:t>http://www.slideshare.net/marrero.sonia/seminario-de-mapas-conceptuales-v3-presentation</w:t>
        </w:r>
      </w:hyperlink>
      <w:r>
        <w:t>&gt;</w:t>
      </w:r>
    </w:p>
    <w:p w:rsidR="003B56FA" w:rsidRPr="003B56FA" w:rsidRDefault="003B56FA" w:rsidP="003B56FA">
      <w:pPr>
        <w:pStyle w:val="Prrafodelista"/>
        <w:numPr>
          <w:ilvl w:val="0"/>
          <w:numId w:val="6"/>
        </w:numPr>
      </w:pPr>
      <w:r w:rsidRPr="003B56FA">
        <w:rPr>
          <w:i/>
        </w:rPr>
        <w:t>Cmap Tools</w:t>
      </w:r>
    </w:p>
    <w:p w:rsidR="00F125B6" w:rsidRDefault="003B56FA" w:rsidP="003B56FA">
      <w:pPr>
        <w:pStyle w:val="Prrafodelista"/>
      </w:pPr>
      <w:r>
        <w:rPr>
          <w:i/>
        </w:rPr>
        <w:t>&lt;</w:t>
      </w:r>
      <w:hyperlink r:id="rId7" w:history="1">
        <w:r>
          <w:rPr>
            <w:rStyle w:val="Hipervnculo"/>
          </w:rPr>
          <w:t>http://www.wiziq.com/tutorial/39346-Cmaptools</w:t>
        </w:r>
      </w:hyperlink>
      <w:r>
        <w:t>&gt;</w:t>
      </w:r>
    </w:p>
    <w:sectPr w:rsidR="00F125B6" w:rsidSect="00926F94">
      <w:pgSz w:w="12240" w:h="15840"/>
      <w:pgMar w:top="1417" w:right="1701" w:bottom="1417"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B34"/>
    <w:multiLevelType w:val="hybridMultilevel"/>
    <w:tmpl w:val="81D664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5251C5"/>
    <w:multiLevelType w:val="hybridMultilevel"/>
    <w:tmpl w:val="92A42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B695B94"/>
    <w:multiLevelType w:val="hybridMultilevel"/>
    <w:tmpl w:val="EEC8F8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1877F3B"/>
    <w:multiLevelType w:val="hybridMultilevel"/>
    <w:tmpl w:val="79C6F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630501A"/>
    <w:multiLevelType w:val="hybridMultilevel"/>
    <w:tmpl w:val="84F65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F4D0A99"/>
    <w:multiLevelType w:val="hybridMultilevel"/>
    <w:tmpl w:val="5D864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393"/>
    <w:rsid w:val="001D7916"/>
    <w:rsid w:val="003B56FA"/>
    <w:rsid w:val="003D09CA"/>
    <w:rsid w:val="003D20AB"/>
    <w:rsid w:val="00575F91"/>
    <w:rsid w:val="006A112A"/>
    <w:rsid w:val="00732688"/>
    <w:rsid w:val="007525C9"/>
    <w:rsid w:val="00926F94"/>
    <w:rsid w:val="009E4989"/>
    <w:rsid w:val="00B07665"/>
    <w:rsid w:val="00BE3393"/>
    <w:rsid w:val="00DB462B"/>
    <w:rsid w:val="00EA0324"/>
    <w:rsid w:val="00F125B6"/>
    <w:rsid w:val="00FA4B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112A"/>
    <w:pPr>
      <w:ind w:left="720"/>
      <w:contextualSpacing/>
    </w:pPr>
  </w:style>
  <w:style w:type="character" w:styleId="Hipervnculo">
    <w:name w:val="Hyperlink"/>
    <w:basedOn w:val="Fuentedeprrafopredeter"/>
    <w:uiPriority w:val="99"/>
    <w:semiHidden/>
    <w:unhideWhenUsed/>
    <w:rsid w:val="00F125B6"/>
    <w:rPr>
      <w:color w:val="0000FF"/>
      <w:u w:val="single"/>
    </w:rPr>
  </w:style>
  <w:style w:type="character" w:customStyle="1" w:styleId="apple-converted-space">
    <w:name w:val="apple-converted-space"/>
    <w:basedOn w:val="Fuentedeprrafopredeter"/>
    <w:rsid w:val="00F125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112A"/>
    <w:pPr>
      <w:ind w:left="720"/>
      <w:contextualSpacing/>
    </w:pPr>
  </w:style>
  <w:style w:type="character" w:styleId="Hipervnculo">
    <w:name w:val="Hyperlink"/>
    <w:basedOn w:val="Fuentedeprrafopredeter"/>
    <w:uiPriority w:val="99"/>
    <w:semiHidden/>
    <w:unhideWhenUsed/>
    <w:rsid w:val="00F125B6"/>
    <w:rPr>
      <w:color w:val="0000FF"/>
      <w:u w:val="single"/>
    </w:rPr>
  </w:style>
  <w:style w:type="character" w:customStyle="1" w:styleId="apple-converted-space">
    <w:name w:val="apple-converted-space"/>
    <w:basedOn w:val="Fuentedeprrafopredeter"/>
    <w:rsid w:val="00F12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iziq.com/tutorial/39346-Cmapt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ideshare.net/marrero.sonia/seminario-de-mapas-conceptuales-v3-presenta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715</Words>
  <Characters>3935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dc:creator>
  <cp:lastModifiedBy>jasmin</cp:lastModifiedBy>
  <cp:revision>3</cp:revision>
  <dcterms:created xsi:type="dcterms:W3CDTF">2012-02-26T00:10:00Z</dcterms:created>
  <dcterms:modified xsi:type="dcterms:W3CDTF">2012-02-26T00:10:00Z</dcterms:modified>
</cp:coreProperties>
</file>