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BCBCB" w:themeColor="text2" w:themeTint="3F"/>
  <w:body>
    <w:sdt>
      <w:sdtPr>
        <w:rPr>
          <w:rFonts w:asciiTheme="minorHAnsi" w:eastAsiaTheme="minorHAnsi" w:hAnsiTheme="minorHAnsi" w:cstheme="minorBidi"/>
          <w:color w:val="auto"/>
          <w:spacing w:val="0"/>
          <w:kern w:val="0"/>
          <w:sz w:val="140"/>
          <w:szCs w:val="140"/>
          <w:lang w:eastAsia="en-US"/>
        </w:rPr>
        <w:id w:val="-312100259"/>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962"/>
          </w:tblGrid>
          <w:tr w:rsidR="00164597">
            <w:tc>
              <w:tcPr>
                <w:tcW w:w="10296" w:type="dxa"/>
              </w:tcPr>
              <w:p w:rsidR="00164597" w:rsidRDefault="002D0CE3" w:rsidP="006124E2">
                <w:pPr>
                  <w:pStyle w:val="Titolo"/>
                  <w:rPr>
                    <w:sz w:val="140"/>
                    <w:szCs w:val="140"/>
                  </w:rPr>
                </w:pPr>
                <w:sdt>
                  <w:sdtPr>
                    <w:rPr>
                      <w:sz w:val="140"/>
                      <w:szCs w:val="140"/>
                    </w:rPr>
                    <w:alias w:val="Titolo"/>
                    <w:id w:val="1934172987"/>
                    <w:placeholder>
                      <w:docPart w:val="23F0644DA2BB4E21BEC162D42C3F88E0"/>
                    </w:placeholder>
                    <w:dataBinding w:prefixMappings="xmlns:ns0='http://schemas.openxmlformats.org/package/2006/metadata/core-properties' xmlns:ns1='http://purl.org/dc/elements/1.1/'" w:xpath="/ns0:coreProperties[1]/ns1:title[1]" w:storeItemID="{6C3C8BC8-F283-45AE-878A-BAB7291924A1}"/>
                    <w:text/>
                  </w:sdtPr>
                  <w:sdtEndPr/>
                  <w:sdtContent>
                    <w:r w:rsidR="00164597">
                      <w:rPr>
                        <w:sz w:val="140"/>
                        <w:szCs w:val="140"/>
                      </w:rPr>
                      <w:t>GAZZETTINO DELLA PESTE</w:t>
                    </w:r>
                  </w:sdtContent>
                </w:sdt>
              </w:p>
            </w:tc>
          </w:tr>
          <w:tr w:rsidR="00164597">
            <w:tc>
              <w:tcPr>
                <w:tcW w:w="0" w:type="auto"/>
                <w:vAlign w:val="bottom"/>
              </w:tcPr>
              <w:p w:rsidR="00164597" w:rsidRDefault="002D0CE3" w:rsidP="00164597">
                <w:pPr>
                  <w:pStyle w:val="Sottotitolo"/>
                </w:pPr>
                <w:sdt>
                  <w:sdtPr>
                    <w:rPr>
                      <w:sz w:val="44"/>
                      <w:szCs w:val="44"/>
                    </w:rPr>
                    <w:alias w:val="Sottotitolo"/>
                    <w:id w:val="-899293849"/>
                    <w:dataBinding w:prefixMappings="xmlns:ns0='http://schemas.openxmlformats.org/package/2006/metadata/core-properties' xmlns:ns1='http://purl.org/dc/elements/1.1/'" w:xpath="/ns0:coreProperties[1]/ns1:subject[1]" w:storeItemID="{6C3C8BC8-F283-45AE-878A-BAB7291924A1}"/>
                    <w:text/>
                  </w:sdtPr>
                  <w:sdtEndPr/>
                  <w:sdtContent>
                    <w:r w:rsidR="00164597">
                      <w:rPr>
                        <w:sz w:val="44"/>
                        <w:szCs w:val="44"/>
                      </w:rPr>
                      <w:t>1630 PESTE A MILANO</w:t>
                    </w:r>
                  </w:sdtContent>
                </w:sdt>
              </w:p>
            </w:tc>
          </w:tr>
          <w:tr w:rsidR="00164597">
            <w:trPr>
              <w:trHeight w:val="1152"/>
            </w:trPr>
            <w:tc>
              <w:tcPr>
                <w:tcW w:w="0" w:type="auto"/>
                <w:vAlign w:val="bottom"/>
              </w:tcPr>
              <w:p w:rsidR="00164597" w:rsidRDefault="00164597" w:rsidP="00C94F00">
                <w:pPr>
                  <w:pStyle w:val="Intestazione"/>
                  <w:jc w:val="both"/>
                  <w:rPr>
                    <w:color w:val="000000" w:themeColor="text1"/>
                    <w:sz w:val="24"/>
                    <w:szCs w:val="24"/>
                  </w:rPr>
                </w:pPr>
                <w:r>
                  <w:rPr>
                    <w:rFonts w:ascii="Times New Roman" w:eastAsia="Times New Roman" w:hAnsi="Times New Roman" w:cs="Times New Roman"/>
                    <w:noProof/>
                    <w:color w:val="000000"/>
                    <w:sz w:val="24"/>
                    <w:szCs w:val="24"/>
                    <w:lang w:eastAsia="it-IT"/>
                  </w:rPr>
                  <w:drawing>
                    <wp:anchor distT="0" distB="0" distL="114300" distR="114300" simplePos="0" relativeHeight="251668480" behindDoc="0" locked="0" layoutInCell="1" allowOverlap="1" wp14:anchorId="561A0F16" wp14:editId="40C196E2">
                      <wp:simplePos x="0" y="0"/>
                      <wp:positionH relativeFrom="column">
                        <wp:posOffset>2358390</wp:posOffset>
                      </wp:positionH>
                      <wp:positionV relativeFrom="paragraph">
                        <wp:posOffset>531495</wp:posOffset>
                      </wp:positionV>
                      <wp:extent cx="2857500" cy="2390775"/>
                      <wp:effectExtent l="0" t="0" r="0" b="9525"/>
                      <wp:wrapNone/>
                      <wp:docPr id="4" name="Immagine 4" descr="http://www.storiain.net/arret/num53/peste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riain.net/arret/num53/peste5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3907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 w:val="28"/>
                      <w:szCs w:val="28"/>
                    </w:rPr>
                    <w:alias w:val="Sunto"/>
                    <w:id w:val="624198434"/>
                    <w:dataBinding w:prefixMappings="xmlns:ns0='http://schemas.microsoft.com/office/2006/coverPageProps'" w:xpath="/ns0:CoverPageProperties[1]/ns0:Abstract[1]" w:storeItemID="{55AF091B-3C7A-41E3-B477-F2FDAA23CFDA}"/>
                    <w:text/>
                  </w:sdtPr>
                  <w:sdtEndPr/>
                  <w:sdtContent>
                    <w:r w:rsidRPr="00C94F00">
                      <w:rPr>
                        <w:sz w:val="28"/>
                        <w:szCs w:val="28"/>
                      </w:rPr>
                      <w:t>Il dramma che affligge la società è la conseguenze dei non credenti e dei peccatori perché hanno fatto cadere l’ira di Dio su di noi</w:t>
                    </w:r>
                  </w:sdtContent>
                </w:sdt>
              </w:p>
            </w:tc>
          </w:tr>
        </w:tbl>
        <w:tbl>
          <w:tblPr>
            <w:tblpPr w:leftFromText="45" w:rightFromText="45" w:vertAnchor="text" w:horzAnchor="page" w:tblpX="4831" w:tblpY="13246"/>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firstRow="1" w:lastRow="0" w:firstColumn="1" w:lastColumn="0" w:noHBand="0" w:noVBand="1"/>
          </w:tblPr>
          <w:tblGrid>
            <w:gridCol w:w="4425"/>
          </w:tblGrid>
          <w:tr w:rsidR="00C94F00" w:rsidRPr="00A61839" w:rsidTr="00C94F00">
            <w:trPr>
              <w:tblCellSpacing w:w="0" w:type="dxa"/>
            </w:trPr>
            <w:tc>
              <w:tcPr>
                <w:tcW w:w="4425" w:type="dxa"/>
                <w:tcBorders>
                  <w:top w:val="outset" w:sz="6" w:space="0" w:color="800000"/>
                  <w:left w:val="outset" w:sz="6" w:space="0" w:color="800000"/>
                  <w:bottom w:val="outset" w:sz="6" w:space="0" w:color="800000"/>
                  <w:right w:val="outset" w:sz="6" w:space="0" w:color="800000"/>
                </w:tcBorders>
                <w:vAlign w:val="center"/>
                <w:hideMark/>
              </w:tcPr>
              <w:p w:rsidR="00C94F00" w:rsidRPr="00A61839" w:rsidRDefault="00C94F00" w:rsidP="00C94F00">
                <w:pPr>
                  <w:spacing w:after="0" w:line="240" w:lineRule="auto"/>
                  <w:rPr>
                    <w:rFonts w:ascii="Times New Roman" w:eastAsia="Times New Roman" w:hAnsi="Times New Roman" w:cs="Times New Roman"/>
                    <w:color w:val="000000"/>
                    <w:sz w:val="24"/>
                    <w:szCs w:val="24"/>
                    <w:lang w:eastAsia="it-IT"/>
                  </w:rPr>
                </w:pPr>
                <w:r w:rsidRPr="00A61839">
                  <w:rPr>
                    <w:rFonts w:ascii="Arial Narrow" w:eastAsia="Times New Roman" w:hAnsi="Arial Narrow" w:cs="Times New Roman"/>
                    <w:b/>
                    <w:bCs/>
                    <w:color w:val="0066FF"/>
                    <w:sz w:val="24"/>
                    <w:szCs w:val="24"/>
                    <w:lang w:eastAsia="it-IT"/>
                  </w:rPr>
                  <w:t>Il "Trionfo della morte": il quadro simboleggia</w:t>
                </w:r>
                <w:r w:rsidRPr="00A61839">
                  <w:rPr>
                    <w:rFonts w:ascii="Arial Narrow" w:eastAsia="Times New Roman" w:hAnsi="Arial Narrow" w:cs="Times New Roman"/>
                    <w:b/>
                    <w:bCs/>
                    <w:color w:val="0066FF"/>
                    <w:sz w:val="24"/>
                    <w:szCs w:val="24"/>
                    <w:lang w:eastAsia="it-IT"/>
                  </w:rPr>
                  <w:br/>
                  <w:t>l'imperversare della grande epidemia</w:t>
                </w:r>
              </w:p>
            </w:tc>
          </w:tr>
        </w:tbl>
        <w:p w:rsidR="00164597" w:rsidRDefault="00C94F00">
          <w:r>
            <w:rPr>
              <w:noProof/>
            </w:rPr>
            <w:t xml:space="preserve"> </w:t>
          </w:r>
          <w:r w:rsidR="00164597">
            <w:rPr>
              <w:noProof/>
              <w:lang w:eastAsia="it-IT"/>
            </w:rPr>
            <mc:AlternateContent>
              <mc:Choice Requires="wps">
                <w:drawing>
                  <wp:anchor distT="0" distB="0" distL="114300" distR="114300" simplePos="0" relativeHeight="251666432" behindDoc="1" locked="0" layoutInCell="1" allowOverlap="1" wp14:anchorId="5DC63869" wp14:editId="186F0BF5">
                    <wp:simplePos x="0" y="0"/>
                    <wp:positionH relativeFrom="page">
                      <wp:align>center</wp:align>
                    </wp:positionH>
                    <wp:positionV relativeFrom="page">
                      <wp:posOffset>95250</wp:posOffset>
                    </wp:positionV>
                    <wp:extent cx="7772400" cy="10058400"/>
                    <wp:effectExtent l="0" t="0" r="2540" b="0"/>
                    <wp:wrapNone/>
                    <wp:docPr id="52" name="Rettango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ttangolo 52" o:spid="_x0000_s1026" style="position:absolute;margin-left:0;margin-top:7.5pt;width:612pt;height:11in;z-index:-25165004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nsXAwAA+QY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" stroked="f" strokeweight="1.25pt">
                    <v:fill r:id="rId11" o:title="" recolor="t" rotate="t" type="frame"/>
                    <v:imagedata recolortarget="#3f3f3f [801]"/>
                    <w10:wrap anchorx="page" anchory="page"/>
                  </v:rect>
                </w:pict>
              </mc:Fallback>
            </mc:AlternateContent>
          </w:r>
          <w:r w:rsidR="00164597">
            <w:rPr>
              <w:noProof/>
              <w:lang w:eastAsia="it-IT"/>
            </w:rPr>
            <mc:AlternateContent>
              <mc:Choice Requires="wps">
                <w:drawing>
                  <wp:anchor distT="0" distB="0" distL="114300" distR="114300" simplePos="0" relativeHeight="251664384" behindDoc="0" locked="0" layoutInCell="1" allowOverlap="1" wp14:anchorId="772A7A7C" wp14:editId="33A9E800">
                    <wp:simplePos x="0" y="0"/>
                    <mc:AlternateContent>
                      <mc:Choice Requires="wp14">
                        <wp:positionH relativeFrom="margin">
                          <wp14:pctPosHOffset>0</wp14:pctPosHOffset>
                        </wp:positionH>
                      </mc:Choice>
                      <mc:Fallback>
                        <wp:positionH relativeFrom="page">
                          <wp:posOffset>685800</wp:posOffset>
                        </wp:positionH>
                      </mc:Fallback>
                    </mc:AlternateContent>
                    <wp:positionV relativeFrom="margin">
                      <wp:align>bottom</wp:align>
                    </wp:positionV>
                    <wp:extent cx="5943600" cy="389890"/>
                    <wp:effectExtent l="0" t="0" r="0" b="0"/>
                    <wp:wrapNone/>
                    <wp:docPr id="53" name="Casella di tes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164597" w:rsidRDefault="002D0CE3">
                                <w:pPr>
                                  <w:pStyle w:val="Sottotitolo"/>
                                  <w:spacing w:after="0" w:line="240" w:lineRule="auto"/>
                                </w:pPr>
                                <w:sdt>
                                  <w:sdtPr>
                                    <w:id w:val="1631521841"/>
                                    <w:date>
                                      <w:dateFormat w:val="d/M/yyyy"/>
                                      <w:lid w:val="it-IT"/>
                                      <w:storeMappedDataAs w:val="dateTime"/>
                                      <w:calendar w:val="gregorian"/>
                                    </w:date>
                                  </w:sdtPr>
                                  <w:sdtEndPr/>
                                  <w:sdtContent>
                                    <w:r w:rsidR="00164597">
                                      <w:t>163</w:t>
                                    </w:r>
                                  </w:sdtContent>
                                </w:sdt>
                                <w:r w:rsidR="00164597">
                                  <w:t>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asella di testo 53" o:spid="_x0000_s1026" type="#_x0000_t202" style="position:absolute;margin-left:0;margin-top:0;width:468pt;height:30.7pt;z-index:25166438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8z6j5zwCAABpBAAADgAAAAAAAAAA&#10;AAAAAAAuAgAAZHJzL2Uyb0RvYy54bWxQSwECLQAUAAYACAAAACEArivq1doAAAAEAQAADwAAAAAA&#10;AAAAAAAAAACWBAAAZHJzL2Rvd25yZXYueG1sUEsFBgAAAAAEAAQA8wAAAJ0FAAAAAA==&#10;" filled="f" stroked="f" strokeweight=".5pt">
                    <v:textbox style="mso-fit-shape-to-text:t">
                      <w:txbxContent>
                        <w:p w:rsidR="00164597" w:rsidRDefault="00F37E82">
                          <w:pPr>
                            <w:pStyle w:val="Sottotitolo"/>
                            <w:spacing w:after="0" w:line="240" w:lineRule="auto"/>
                          </w:pPr>
                          <w:sdt>
                            <w:sdtPr>
                              <w:id w:val="1631521841"/>
                              <w:date>
                                <w:dateFormat w:val="d/M/yyyy"/>
                                <w:lid w:val="it-IT"/>
                                <w:storeMappedDataAs w:val="dateTime"/>
                                <w:calendar w:val="gregorian"/>
                              </w:date>
                            </w:sdtPr>
                            <w:sdtEndPr/>
                            <w:sdtContent>
                              <w:r w:rsidR="00164597">
                                <w:t>163</w:t>
                              </w:r>
                            </w:sdtContent>
                          </w:sdt>
                          <w:r w:rsidR="00164597">
                            <w:t>0</w:t>
                          </w:r>
                        </w:p>
                      </w:txbxContent>
                    </v:textbox>
                    <w10:wrap anchorx="margin" anchory="margin"/>
                  </v:shape>
                </w:pict>
              </mc:Fallback>
            </mc:AlternateContent>
          </w:r>
          <w:r w:rsidR="00164597">
            <w:rPr>
              <w:noProof/>
              <w:lang w:eastAsia="it-IT"/>
            </w:rPr>
            <mc:AlternateContent>
              <mc:Choice Requires="wps">
                <w:drawing>
                  <wp:anchor distT="0" distB="0" distL="114300" distR="114300" simplePos="0" relativeHeight="251665408" behindDoc="0" locked="0" layoutInCell="1" allowOverlap="1" wp14:anchorId="183612B5" wp14:editId="6D7860E6">
                    <wp:simplePos x="0" y="0"/>
                    <wp:positionH relativeFrom="page">
                      <wp:align>center</wp:align>
                    </wp:positionH>
                    <wp:positionV relativeFrom="page">
                      <wp:align>top</wp:align>
                    </wp:positionV>
                    <wp:extent cx="5943600" cy="2057400"/>
                    <wp:effectExtent l="0" t="0" r="0" b="0"/>
                    <wp:wrapNone/>
                    <wp:docPr id="54" name="Rettango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ttangolo 54" o:spid="_x0000_s1026" style="position:absolute;margin-left:0;margin-top:0;width:468pt;height:162pt;z-index:25166540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" fillcolor="#ad0101 [3204]" stroked="f" strokeweight="1.25pt">
                    <w10:wrap anchorx="page" anchory="page"/>
                  </v:rect>
                </w:pict>
              </mc:Fallback>
            </mc:AlternateContent>
          </w:r>
          <w:r w:rsidR="00164597">
            <w:rPr>
              <w:noProof/>
              <w:lang w:eastAsia="it-IT"/>
            </w:rPr>
            <mc:AlternateContent>
              <mc:Choice Requires="wps">
                <w:drawing>
                  <wp:anchor distT="0" distB="0" distL="114300" distR="114300" simplePos="0" relativeHeight="251667456" behindDoc="0" locked="0" layoutInCell="1" allowOverlap="1" wp14:anchorId="3E2A4BC5" wp14:editId="77A993EA">
                    <wp:simplePos x="0" y="0"/>
                    <wp:positionH relativeFrom="margin">
                      <wp:align>center</wp:align>
                    </wp:positionH>
                    <wp:positionV relativeFrom="margin">
                      <wp:align>bottom</wp:align>
                    </wp:positionV>
                    <wp:extent cx="5943600" cy="36195"/>
                    <wp:effectExtent l="0" t="0" r="0" b="0"/>
                    <wp:wrapNone/>
                    <wp:docPr id="55" name="Rettango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ttangolo 55" o:spid="_x0000_s1026" style="position:absolute;margin-left:0;margin-top:0;width:468pt;height:2.85pt;z-index:25166745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M5wEAABQ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" fillcolor="#ad0101 [3204]" stroked="f" strokeweight="1.25pt">
                    <w10:wrap anchorx="margin" anchory="margin"/>
                  </v:rect>
                </w:pict>
              </mc:Fallback>
            </mc:AlternateContent>
          </w:r>
          <w:r w:rsidR="00164597">
            <w:br w:type="page"/>
          </w:r>
        </w:p>
      </w:sdtContent>
    </w:sdt>
    <w:p w:rsidR="00DF5A1F" w:rsidRDefault="00DF5A1F" w:rsidP="00885228">
      <w:pPr>
        <w:pStyle w:val="Intestazione"/>
        <w:jc w:val="both"/>
        <w:rPr>
          <w:caps/>
          <w:sz w:val="28"/>
          <w:szCs w:val="28"/>
        </w:rPr>
      </w:pPr>
    </w:p>
    <w:p w:rsidR="00DF5A1F" w:rsidRDefault="00DF5A1F" w:rsidP="00DF5A1F">
      <w:pPr>
        <w:pStyle w:val="Intestazione"/>
        <w:jc w:val="center"/>
        <w:rPr>
          <w:caps/>
          <w:sz w:val="28"/>
          <w:szCs w:val="28"/>
        </w:rPr>
      </w:pPr>
      <w:r>
        <w:rPr>
          <w:caps/>
          <w:sz w:val="28"/>
          <w:szCs w:val="28"/>
        </w:rPr>
        <w:t>INDICE DEL GAZZETTINO DELLA PESTE</w:t>
      </w:r>
    </w:p>
    <w:p w:rsidR="00DF5A1F" w:rsidRDefault="00DF5A1F" w:rsidP="00885228">
      <w:pPr>
        <w:pStyle w:val="Intestazione"/>
        <w:jc w:val="both"/>
        <w:rPr>
          <w:caps/>
          <w:sz w:val="28"/>
          <w:szCs w:val="28"/>
        </w:rPr>
      </w:pPr>
    </w:p>
    <w:p w:rsidR="00DF5A1F" w:rsidRDefault="00DF5A1F" w:rsidP="00885228">
      <w:pPr>
        <w:pStyle w:val="Intestazione"/>
        <w:jc w:val="both"/>
        <w:rPr>
          <w:caps/>
          <w:sz w:val="28"/>
          <w:szCs w:val="28"/>
        </w:rPr>
      </w:pPr>
    </w:p>
    <w:p w:rsidR="00DF5A1F" w:rsidRDefault="00DF5A1F" w:rsidP="00885228">
      <w:pPr>
        <w:pStyle w:val="Intestazione"/>
        <w:jc w:val="both"/>
        <w:rPr>
          <w:caps/>
          <w:sz w:val="28"/>
          <w:szCs w:val="28"/>
        </w:rPr>
      </w:pPr>
    </w:p>
    <w:p w:rsidR="00885228" w:rsidRDefault="00885228" w:rsidP="00885228">
      <w:pPr>
        <w:pStyle w:val="Intestazione"/>
        <w:jc w:val="both"/>
        <w:rPr>
          <w:rFonts w:cstheme="minorHAnsi"/>
          <w:sz w:val="24"/>
          <w:szCs w:val="24"/>
        </w:rPr>
      </w:pPr>
      <w:r>
        <w:rPr>
          <w:caps/>
          <w:sz w:val="28"/>
          <w:szCs w:val="28"/>
        </w:rPr>
        <w:t>cronaca giudiziaria…………….</w:t>
      </w:r>
    </w:p>
    <w:p w:rsidR="00885228" w:rsidRDefault="00885228" w:rsidP="00885228">
      <w:pPr>
        <w:pStyle w:val="Intestazione"/>
        <w:jc w:val="both"/>
        <w:rPr>
          <w:rFonts w:cstheme="minorHAnsi"/>
          <w:sz w:val="24"/>
          <w:szCs w:val="24"/>
        </w:rPr>
      </w:pPr>
    </w:p>
    <w:p w:rsidR="00885228" w:rsidRDefault="001D0FF7" w:rsidP="00E35505">
      <w:pPr>
        <w:pStyle w:val="Intestazione"/>
        <w:tabs>
          <w:tab w:val="left" w:pos="4536"/>
        </w:tabs>
        <w:jc w:val="both"/>
        <w:rPr>
          <w:rFonts w:cstheme="minorHAnsi"/>
          <w:sz w:val="24"/>
          <w:szCs w:val="24"/>
        </w:rPr>
      </w:pPr>
      <w:r>
        <w:rPr>
          <w:rFonts w:cstheme="minorHAnsi"/>
          <w:sz w:val="24"/>
          <w:szCs w:val="24"/>
        </w:rPr>
        <w:t xml:space="preserve">Pag. 3 </w:t>
      </w:r>
      <w:r w:rsidR="00885228">
        <w:rPr>
          <w:rFonts w:cstheme="minorHAnsi"/>
          <w:sz w:val="24"/>
          <w:szCs w:val="24"/>
        </w:rPr>
        <w:t xml:space="preserve"> di Elena Pacchioni</w:t>
      </w:r>
      <w:r w:rsidR="00E35505">
        <w:rPr>
          <w:rFonts w:cstheme="minorHAnsi"/>
          <w:sz w:val="24"/>
          <w:szCs w:val="24"/>
        </w:rPr>
        <w:tab/>
        <w:t>Accuse, Accuse, Accuse, ma ancora Interrogativi</w:t>
      </w:r>
    </w:p>
    <w:p w:rsidR="00E35505" w:rsidRPr="00885228" w:rsidRDefault="00E35505" w:rsidP="00E35505">
      <w:pPr>
        <w:pStyle w:val="Intestazione"/>
        <w:tabs>
          <w:tab w:val="clear" w:pos="4819"/>
          <w:tab w:val="left" w:pos="4536"/>
          <w:tab w:val="center" w:pos="4678"/>
        </w:tabs>
        <w:jc w:val="both"/>
        <w:rPr>
          <w:rFonts w:cstheme="minorHAnsi"/>
          <w:sz w:val="24"/>
          <w:szCs w:val="24"/>
        </w:rPr>
      </w:pPr>
      <w:r>
        <w:rPr>
          <w:rFonts w:cstheme="minorHAnsi"/>
          <w:sz w:val="24"/>
          <w:szCs w:val="24"/>
        </w:rPr>
        <w:t xml:space="preserve">Pag. 4  di Dario Tedesco  </w:t>
      </w:r>
      <w:r>
        <w:rPr>
          <w:rFonts w:cstheme="minorHAnsi"/>
          <w:sz w:val="24"/>
          <w:szCs w:val="24"/>
        </w:rPr>
        <w:tab/>
        <w:t>Gli Untori</w:t>
      </w:r>
    </w:p>
    <w:p w:rsidR="00885228" w:rsidRDefault="00885228" w:rsidP="00885228">
      <w:pPr>
        <w:pStyle w:val="Intestazione"/>
        <w:jc w:val="both"/>
        <w:rPr>
          <w:caps/>
          <w:sz w:val="24"/>
          <w:szCs w:val="24"/>
        </w:rPr>
      </w:pPr>
    </w:p>
    <w:p w:rsidR="00DF5A1F" w:rsidRDefault="00DF5A1F" w:rsidP="00885228">
      <w:pPr>
        <w:pStyle w:val="Intestazione"/>
        <w:jc w:val="both"/>
        <w:rPr>
          <w:caps/>
          <w:sz w:val="28"/>
          <w:szCs w:val="28"/>
        </w:rPr>
      </w:pPr>
    </w:p>
    <w:p w:rsidR="00DF5A1F" w:rsidRDefault="00DF5A1F" w:rsidP="00885228">
      <w:pPr>
        <w:pStyle w:val="Intestazione"/>
        <w:jc w:val="both"/>
        <w:rPr>
          <w:caps/>
          <w:sz w:val="28"/>
          <w:szCs w:val="28"/>
        </w:rPr>
      </w:pPr>
    </w:p>
    <w:p w:rsidR="00885228" w:rsidRDefault="00885228" w:rsidP="00885228">
      <w:pPr>
        <w:pStyle w:val="Intestazione"/>
        <w:jc w:val="both"/>
        <w:rPr>
          <w:caps/>
          <w:sz w:val="28"/>
          <w:szCs w:val="28"/>
        </w:rPr>
      </w:pPr>
      <w:r>
        <w:rPr>
          <w:caps/>
          <w:sz w:val="28"/>
          <w:szCs w:val="28"/>
        </w:rPr>
        <w:t>cronaca religiosa………………..</w:t>
      </w:r>
    </w:p>
    <w:p w:rsidR="00885228" w:rsidRDefault="00885228" w:rsidP="00885228">
      <w:pPr>
        <w:pStyle w:val="Intestazione"/>
        <w:jc w:val="both"/>
        <w:rPr>
          <w:rFonts w:cstheme="minorHAnsi"/>
          <w:sz w:val="24"/>
          <w:szCs w:val="24"/>
        </w:rPr>
      </w:pPr>
    </w:p>
    <w:p w:rsidR="00885228" w:rsidRPr="00885228" w:rsidRDefault="00885228" w:rsidP="00E35505">
      <w:pPr>
        <w:pStyle w:val="Intestazione"/>
        <w:tabs>
          <w:tab w:val="left" w:pos="4536"/>
        </w:tabs>
        <w:jc w:val="both"/>
        <w:rPr>
          <w:rFonts w:cstheme="minorHAnsi"/>
          <w:sz w:val="24"/>
          <w:szCs w:val="24"/>
        </w:rPr>
      </w:pPr>
      <w:r>
        <w:rPr>
          <w:rFonts w:cstheme="minorHAnsi"/>
          <w:sz w:val="24"/>
          <w:szCs w:val="24"/>
        </w:rPr>
        <w:t xml:space="preserve">Pag. 5 </w:t>
      </w:r>
      <w:r w:rsidR="001D0FF7">
        <w:rPr>
          <w:rFonts w:cstheme="minorHAnsi"/>
          <w:sz w:val="24"/>
          <w:szCs w:val="24"/>
        </w:rPr>
        <w:t xml:space="preserve"> </w:t>
      </w:r>
      <w:r>
        <w:rPr>
          <w:rFonts w:cstheme="minorHAnsi"/>
          <w:sz w:val="24"/>
          <w:szCs w:val="24"/>
        </w:rPr>
        <w:t>di Mattia FLS</w:t>
      </w:r>
      <w:r w:rsidR="00E35505">
        <w:rPr>
          <w:rFonts w:cstheme="minorHAnsi"/>
          <w:sz w:val="24"/>
          <w:szCs w:val="24"/>
        </w:rPr>
        <w:tab/>
      </w:r>
      <w:r w:rsidR="00EB1743">
        <w:rPr>
          <w:rFonts w:cstheme="minorHAnsi"/>
          <w:sz w:val="24"/>
          <w:szCs w:val="24"/>
        </w:rPr>
        <w:t>Quinta piaga d’Egitto è tra noi</w:t>
      </w:r>
    </w:p>
    <w:p w:rsidR="00885228" w:rsidRDefault="00885228" w:rsidP="00885228">
      <w:pPr>
        <w:pStyle w:val="Intestazione"/>
        <w:jc w:val="both"/>
        <w:rPr>
          <w:caps/>
          <w:sz w:val="24"/>
          <w:szCs w:val="24"/>
        </w:rPr>
      </w:pPr>
    </w:p>
    <w:p w:rsidR="00DF5A1F" w:rsidRDefault="00DF5A1F" w:rsidP="00885228">
      <w:pPr>
        <w:pStyle w:val="Intestazione"/>
        <w:jc w:val="both"/>
        <w:rPr>
          <w:caps/>
          <w:sz w:val="28"/>
          <w:szCs w:val="28"/>
        </w:rPr>
      </w:pPr>
    </w:p>
    <w:p w:rsidR="00DF5A1F" w:rsidRDefault="00DF5A1F" w:rsidP="00885228">
      <w:pPr>
        <w:pStyle w:val="Intestazione"/>
        <w:jc w:val="both"/>
        <w:rPr>
          <w:caps/>
          <w:sz w:val="28"/>
          <w:szCs w:val="28"/>
        </w:rPr>
      </w:pPr>
    </w:p>
    <w:p w:rsidR="00885228" w:rsidRDefault="00885228" w:rsidP="00885228">
      <w:pPr>
        <w:pStyle w:val="Intestazione"/>
        <w:jc w:val="both"/>
        <w:rPr>
          <w:caps/>
          <w:sz w:val="28"/>
          <w:szCs w:val="28"/>
        </w:rPr>
      </w:pPr>
      <w:r>
        <w:rPr>
          <w:caps/>
          <w:sz w:val="28"/>
          <w:szCs w:val="28"/>
        </w:rPr>
        <w:t>cronaca scientifica……………..</w:t>
      </w:r>
    </w:p>
    <w:p w:rsidR="00885228" w:rsidRDefault="00885228" w:rsidP="00885228">
      <w:pPr>
        <w:pStyle w:val="Intestazione"/>
        <w:jc w:val="both"/>
        <w:rPr>
          <w:rFonts w:cstheme="minorHAnsi"/>
          <w:sz w:val="24"/>
          <w:szCs w:val="24"/>
        </w:rPr>
      </w:pPr>
    </w:p>
    <w:p w:rsidR="00885228" w:rsidRPr="00885228" w:rsidRDefault="00885228" w:rsidP="00E35505">
      <w:pPr>
        <w:pStyle w:val="Intestazione"/>
        <w:tabs>
          <w:tab w:val="left" w:pos="4536"/>
        </w:tabs>
        <w:jc w:val="both"/>
        <w:rPr>
          <w:rFonts w:cstheme="minorHAnsi"/>
          <w:sz w:val="24"/>
          <w:szCs w:val="24"/>
        </w:rPr>
      </w:pPr>
      <w:r>
        <w:rPr>
          <w:rFonts w:cstheme="minorHAnsi"/>
          <w:sz w:val="24"/>
          <w:szCs w:val="24"/>
        </w:rPr>
        <w:t xml:space="preserve">Pag. 6 </w:t>
      </w:r>
      <w:r w:rsidR="001D0FF7">
        <w:rPr>
          <w:rFonts w:cstheme="minorHAnsi"/>
          <w:sz w:val="24"/>
          <w:szCs w:val="24"/>
        </w:rPr>
        <w:t xml:space="preserve"> </w:t>
      </w:r>
      <w:r>
        <w:rPr>
          <w:rFonts w:cstheme="minorHAnsi"/>
          <w:sz w:val="24"/>
          <w:szCs w:val="24"/>
        </w:rPr>
        <w:t xml:space="preserve">di Aurora </w:t>
      </w:r>
      <w:proofErr w:type="spellStart"/>
      <w:r>
        <w:rPr>
          <w:rFonts w:cstheme="minorHAnsi"/>
          <w:sz w:val="24"/>
          <w:szCs w:val="24"/>
        </w:rPr>
        <w:t>Alquà</w:t>
      </w:r>
      <w:proofErr w:type="spellEnd"/>
      <w:r w:rsidR="00E35505">
        <w:rPr>
          <w:rFonts w:cstheme="minorHAnsi"/>
          <w:sz w:val="24"/>
          <w:szCs w:val="24"/>
        </w:rPr>
        <w:tab/>
      </w:r>
      <w:r w:rsidR="00EB1743">
        <w:rPr>
          <w:rFonts w:cstheme="minorHAnsi"/>
          <w:sz w:val="24"/>
          <w:szCs w:val="24"/>
        </w:rPr>
        <w:t>Pesti – Unguenti - Superstizione</w:t>
      </w:r>
    </w:p>
    <w:p w:rsidR="00885228" w:rsidRDefault="00885228" w:rsidP="00885228">
      <w:pPr>
        <w:pStyle w:val="Intestazione"/>
        <w:jc w:val="both"/>
        <w:rPr>
          <w:caps/>
          <w:sz w:val="24"/>
          <w:szCs w:val="24"/>
        </w:rPr>
      </w:pPr>
    </w:p>
    <w:p w:rsidR="00DF5A1F" w:rsidRDefault="00DF5A1F" w:rsidP="00885228">
      <w:pPr>
        <w:pStyle w:val="Intestazione"/>
        <w:jc w:val="both"/>
        <w:rPr>
          <w:caps/>
          <w:sz w:val="28"/>
          <w:szCs w:val="28"/>
        </w:rPr>
      </w:pPr>
    </w:p>
    <w:p w:rsidR="00DF5A1F" w:rsidRDefault="00DF5A1F" w:rsidP="00885228">
      <w:pPr>
        <w:pStyle w:val="Intestazione"/>
        <w:jc w:val="both"/>
        <w:rPr>
          <w:caps/>
          <w:sz w:val="28"/>
          <w:szCs w:val="28"/>
        </w:rPr>
      </w:pPr>
    </w:p>
    <w:p w:rsidR="00885228" w:rsidRDefault="00885228" w:rsidP="00885228">
      <w:pPr>
        <w:pStyle w:val="Intestazione"/>
        <w:jc w:val="both"/>
        <w:rPr>
          <w:caps/>
          <w:sz w:val="28"/>
          <w:szCs w:val="28"/>
        </w:rPr>
      </w:pPr>
      <w:r>
        <w:rPr>
          <w:caps/>
          <w:sz w:val="28"/>
          <w:szCs w:val="28"/>
        </w:rPr>
        <w:t>oroscopo……………………………….</w:t>
      </w:r>
    </w:p>
    <w:p w:rsidR="00885228" w:rsidRDefault="00885228" w:rsidP="00885228">
      <w:pPr>
        <w:pStyle w:val="Intestazione"/>
        <w:jc w:val="both"/>
        <w:rPr>
          <w:rFonts w:cstheme="minorHAnsi"/>
          <w:sz w:val="24"/>
          <w:szCs w:val="24"/>
        </w:rPr>
      </w:pPr>
    </w:p>
    <w:p w:rsidR="00885228" w:rsidRPr="00885228" w:rsidRDefault="00885228" w:rsidP="00885228">
      <w:pPr>
        <w:pStyle w:val="Intestazione"/>
        <w:jc w:val="both"/>
        <w:rPr>
          <w:rFonts w:cstheme="minorHAnsi"/>
          <w:sz w:val="24"/>
          <w:szCs w:val="24"/>
        </w:rPr>
      </w:pPr>
      <w:r>
        <w:rPr>
          <w:rFonts w:cstheme="minorHAnsi"/>
          <w:sz w:val="24"/>
          <w:szCs w:val="24"/>
        </w:rPr>
        <w:t xml:space="preserve">Pag. 8 </w:t>
      </w:r>
      <w:r w:rsidR="001D0FF7">
        <w:rPr>
          <w:rFonts w:cstheme="minorHAnsi"/>
          <w:sz w:val="24"/>
          <w:szCs w:val="24"/>
        </w:rPr>
        <w:t xml:space="preserve"> </w:t>
      </w:r>
      <w:r>
        <w:rPr>
          <w:rFonts w:cstheme="minorHAnsi"/>
          <w:sz w:val="24"/>
          <w:szCs w:val="24"/>
        </w:rPr>
        <w:t>di</w:t>
      </w:r>
      <w:r w:rsidR="002229B5">
        <w:rPr>
          <w:rFonts w:cstheme="minorHAnsi"/>
          <w:sz w:val="24"/>
          <w:szCs w:val="24"/>
        </w:rPr>
        <w:t xml:space="preserve"> Mattia FLS - Dario</w:t>
      </w:r>
      <w:r>
        <w:rPr>
          <w:rFonts w:cstheme="minorHAnsi"/>
          <w:sz w:val="24"/>
          <w:szCs w:val="24"/>
        </w:rPr>
        <w:t xml:space="preserve"> </w:t>
      </w:r>
      <w:r w:rsidR="002229B5">
        <w:rPr>
          <w:rFonts w:cstheme="minorHAnsi"/>
          <w:sz w:val="24"/>
          <w:szCs w:val="24"/>
        </w:rPr>
        <w:t>Tedesco – Martina Trapani- Elena Pacchioni</w:t>
      </w:r>
    </w:p>
    <w:p w:rsidR="00885228" w:rsidRDefault="00885228" w:rsidP="00885228">
      <w:pPr>
        <w:pStyle w:val="Intestazione"/>
        <w:jc w:val="both"/>
        <w:rPr>
          <w:caps/>
          <w:sz w:val="24"/>
          <w:szCs w:val="24"/>
        </w:rPr>
      </w:pPr>
    </w:p>
    <w:p w:rsidR="002229B5" w:rsidRDefault="002229B5" w:rsidP="00885228">
      <w:pPr>
        <w:pStyle w:val="Intestazione"/>
        <w:jc w:val="both"/>
        <w:rPr>
          <w:caps/>
          <w:sz w:val="24"/>
          <w:szCs w:val="24"/>
        </w:rPr>
      </w:pPr>
    </w:p>
    <w:p w:rsidR="002229B5" w:rsidRDefault="002229B5" w:rsidP="00885228">
      <w:pPr>
        <w:pStyle w:val="Intestazione"/>
        <w:jc w:val="both"/>
        <w:rPr>
          <w:caps/>
          <w:sz w:val="24"/>
          <w:szCs w:val="24"/>
        </w:rPr>
      </w:pPr>
    </w:p>
    <w:p w:rsidR="002229B5" w:rsidRDefault="002229B5" w:rsidP="00885228">
      <w:pPr>
        <w:pStyle w:val="Intestazione"/>
        <w:jc w:val="both"/>
        <w:rPr>
          <w:caps/>
          <w:sz w:val="24"/>
          <w:szCs w:val="24"/>
        </w:rPr>
      </w:pPr>
    </w:p>
    <w:p w:rsidR="002229B5" w:rsidRDefault="002229B5" w:rsidP="00885228">
      <w:pPr>
        <w:pStyle w:val="Intestazione"/>
        <w:jc w:val="both"/>
        <w:rPr>
          <w:caps/>
          <w:sz w:val="24"/>
          <w:szCs w:val="24"/>
        </w:rPr>
      </w:pPr>
    </w:p>
    <w:p w:rsidR="002229B5" w:rsidRDefault="002229B5"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DF5A1F" w:rsidRDefault="00DF5A1F" w:rsidP="00885228">
      <w:pPr>
        <w:pStyle w:val="Intestazione"/>
        <w:jc w:val="both"/>
        <w:rPr>
          <w:caps/>
          <w:sz w:val="24"/>
          <w:szCs w:val="24"/>
        </w:rPr>
      </w:pPr>
    </w:p>
    <w:p w:rsidR="002229B5" w:rsidRPr="002229B5" w:rsidRDefault="002229B5" w:rsidP="00885228">
      <w:pPr>
        <w:pStyle w:val="Intestazione"/>
        <w:jc w:val="both"/>
        <w:rPr>
          <w:sz w:val="24"/>
          <w:szCs w:val="24"/>
        </w:rPr>
      </w:pPr>
      <w:r>
        <w:rPr>
          <w:sz w:val="24"/>
          <w:szCs w:val="24"/>
        </w:rPr>
        <w:t>Impaginazione e s</w:t>
      </w:r>
      <w:r w:rsidRPr="002229B5">
        <w:rPr>
          <w:sz w:val="24"/>
          <w:szCs w:val="24"/>
        </w:rPr>
        <w:t xml:space="preserve">tesura finale  </w:t>
      </w:r>
      <w:r>
        <w:rPr>
          <w:sz w:val="24"/>
          <w:szCs w:val="24"/>
        </w:rPr>
        <w:t>di Mattia FLS</w:t>
      </w:r>
    </w:p>
    <w:p w:rsidR="00885228" w:rsidRDefault="00885228" w:rsidP="00C94F00">
      <w:pPr>
        <w:pStyle w:val="Intestazione"/>
        <w:jc w:val="center"/>
        <w:rPr>
          <w:rFonts w:ascii="Arial Black" w:hAnsi="Arial Black"/>
          <w:b/>
          <w:sz w:val="40"/>
          <w:szCs w:val="40"/>
        </w:rPr>
      </w:pPr>
      <w:r>
        <w:rPr>
          <w:rFonts w:ascii="Arial Black" w:hAnsi="Arial Black"/>
          <w:b/>
          <w:sz w:val="40"/>
          <w:szCs w:val="40"/>
        </w:rPr>
        <w:br w:type="page"/>
      </w:r>
    </w:p>
    <w:p w:rsidR="00C94F00" w:rsidRDefault="00C94F00" w:rsidP="00C94F00">
      <w:pPr>
        <w:pStyle w:val="Intestazione"/>
        <w:jc w:val="center"/>
        <w:rPr>
          <w:rFonts w:ascii="Arial Black" w:hAnsi="Arial Black"/>
          <w:b/>
          <w:sz w:val="40"/>
          <w:szCs w:val="40"/>
        </w:rPr>
      </w:pPr>
      <w:r>
        <w:rPr>
          <w:rFonts w:ascii="Arial Black" w:hAnsi="Arial Black"/>
          <w:b/>
          <w:sz w:val="40"/>
          <w:szCs w:val="40"/>
        </w:rPr>
        <w:lastRenderedPageBreak/>
        <w:t>ACCUSE, ACCUSE, ACCUSE,</w:t>
      </w:r>
    </w:p>
    <w:p w:rsidR="00A61839" w:rsidRDefault="00C94F00" w:rsidP="00C94F00">
      <w:pPr>
        <w:pStyle w:val="Intestazione"/>
        <w:jc w:val="center"/>
        <w:rPr>
          <w:rFonts w:ascii="Arial Black" w:hAnsi="Arial Black"/>
          <w:b/>
          <w:sz w:val="40"/>
          <w:szCs w:val="40"/>
        </w:rPr>
      </w:pPr>
      <w:r>
        <w:rPr>
          <w:rFonts w:ascii="Arial Black" w:hAnsi="Arial Black"/>
          <w:b/>
          <w:sz w:val="40"/>
          <w:szCs w:val="40"/>
        </w:rPr>
        <w:t>MA</w:t>
      </w:r>
      <w:r w:rsidR="00A61839" w:rsidRPr="00C94F00">
        <w:rPr>
          <w:rFonts w:ascii="Arial Black" w:hAnsi="Arial Black"/>
          <w:b/>
          <w:sz w:val="40"/>
          <w:szCs w:val="40"/>
        </w:rPr>
        <w:t xml:space="preserve"> </w:t>
      </w:r>
      <w:r>
        <w:rPr>
          <w:rFonts w:ascii="Arial Black" w:hAnsi="Arial Black"/>
          <w:b/>
          <w:sz w:val="40"/>
          <w:szCs w:val="40"/>
        </w:rPr>
        <w:t>ANCORA</w:t>
      </w:r>
      <w:r w:rsidR="00A61839" w:rsidRPr="00C94F00">
        <w:rPr>
          <w:rFonts w:ascii="Arial Black" w:hAnsi="Arial Black"/>
          <w:b/>
          <w:sz w:val="40"/>
          <w:szCs w:val="40"/>
        </w:rPr>
        <w:t xml:space="preserve"> </w:t>
      </w:r>
      <w:r>
        <w:rPr>
          <w:rFonts w:ascii="Arial Black" w:hAnsi="Arial Black"/>
          <w:b/>
          <w:sz w:val="40"/>
          <w:szCs w:val="40"/>
        </w:rPr>
        <w:t>INTERROGATIVI</w:t>
      </w:r>
      <w:r w:rsidR="00A61839" w:rsidRPr="00C94F00">
        <w:rPr>
          <w:rFonts w:ascii="Arial Black" w:hAnsi="Arial Black"/>
          <w:b/>
          <w:sz w:val="40"/>
          <w:szCs w:val="40"/>
        </w:rPr>
        <w:t>.</w:t>
      </w:r>
    </w:p>
    <w:p w:rsidR="00A61839" w:rsidRPr="004D2712" w:rsidRDefault="00A61839" w:rsidP="004D2712">
      <w:pPr>
        <w:pStyle w:val="Intestazione"/>
        <w:jc w:val="both"/>
        <w:rPr>
          <w:caps/>
          <w:sz w:val="28"/>
          <w:szCs w:val="28"/>
        </w:rPr>
      </w:pPr>
      <w:r w:rsidRPr="004D2712">
        <w:rPr>
          <w:caps/>
          <w:sz w:val="28"/>
          <w:szCs w:val="28"/>
        </w:rPr>
        <w:t>Siamo in pieno periodo di peste e come ben si sa i malvagi untori si aggirano nelle città. Ne sono stati catturati e giustiziati molti e noi ora vi acceneremo gli ultimi atti compiuti da questi malfattori.</w:t>
      </w:r>
    </w:p>
    <w:p w:rsidR="00A61839" w:rsidRDefault="00A61839" w:rsidP="004D2712"/>
    <w:p w:rsidR="00A61839" w:rsidRPr="00C94F00" w:rsidRDefault="00A61839" w:rsidP="004D2712">
      <w:pPr>
        <w:rPr>
          <w:sz w:val="24"/>
          <w:szCs w:val="24"/>
          <w:lang w:eastAsia="it-IT"/>
        </w:rPr>
      </w:pPr>
      <w:r w:rsidRPr="00C94F00">
        <w:rPr>
          <w:sz w:val="24"/>
          <w:szCs w:val="24"/>
          <w:lang w:eastAsia="it-IT"/>
        </w:rPr>
        <w:t>di Elena Pacchioni</w:t>
      </w:r>
    </w:p>
    <w:p w:rsidR="004D2712" w:rsidRDefault="004D2712" w:rsidP="004D2712">
      <w:pPr>
        <w:rPr>
          <w:sz w:val="24"/>
          <w:szCs w:val="24"/>
          <w:lang w:eastAsia="it-IT"/>
        </w:rPr>
        <w:sectPr w:rsidR="004D2712" w:rsidSect="00F14670">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708" w:gutter="0"/>
          <w:pgNumType w:chapStyle="1"/>
          <w:cols w:space="708"/>
          <w:titlePg/>
          <w:docGrid w:linePitch="360"/>
        </w:sectPr>
      </w:pPr>
    </w:p>
    <w:p w:rsidR="00A61839" w:rsidRPr="00C94F00" w:rsidRDefault="004D2712" w:rsidP="004D2712">
      <w:pPr>
        <w:jc w:val="both"/>
        <w:rPr>
          <w:sz w:val="24"/>
          <w:szCs w:val="24"/>
          <w:lang w:eastAsia="it-IT"/>
        </w:rPr>
      </w:pPr>
      <w:r>
        <w:rPr>
          <w:sz w:val="24"/>
          <w:szCs w:val="24"/>
          <w:lang w:eastAsia="it-IT"/>
        </w:rPr>
        <w:lastRenderedPageBreak/>
        <w:t xml:space="preserve">Alle autorità </w:t>
      </w:r>
      <w:r w:rsidR="00A61839" w:rsidRPr="00C94F00">
        <w:rPr>
          <w:sz w:val="24"/>
          <w:szCs w:val="24"/>
          <w:lang w:eastAsia="it-IT"/>
        </w:rPr>
        <w:t>di Milano giunse voce da tre donne che il signor Guglielmo Piazza fosse stato visto ungere muri con il fatidico veleno che fa ammalare di pestilenza.</w:t>
      </w:r>
    </w:p>
    <w:p w:rsidR="00A61839" w:rsidRPr="00C94F00" w:rsidRDefault="00A61839" w:rsidP="004D2712">
      <w:pPr>
        <w:jc w:val="both"/>
        <w:rPr>
          <w:sz w:val="24"/>
          <w:szCs w:val="24"/>
          <w:lang w:eastAsia="it-IT"/>
        </w:rPr>
      </w:pPr>
      <w:r w:rsidRPr="00C94F00">
        <w:rPr>
          <w:sz w:val="24"/>
          <w:szCs w:val="24"/>
          <w:lang w:eastAsia="it-IT"/>
        </w:rPr>
        <w:t>Come fu scritto nella grida di Antonio Ferrer, governatore di Milano, chiunque veda all'opera quei malfattori deve subito farlo presente alle autorità o altrimenti verrebbe accusato di essere complice.</w:t>
      </w:r>
    </w:p>
    <w:p w:rsidR="00A61839" w:rsidRPr="00C94F00" w:rsidRDefault="004D2712" w:rsidP="004D2712">
      <w:pPr>
        <w:jc w:val="both"/>
        <w:rPr>
          <w:sz w:val="24"/>
          <w:szCs w:val="24"/>
          <w:lang w:eastAsia="it-IT"/>
        </w:rPr>
      </w:pPr>
      <w:r>
        <w:rPr>
          <w:rFonts w:ascii="Comic Sans MS" w:hAnsi="Comic Sans MS"/>
          <w:i/>
          <w:iCs/>
          <w:noProof/>
          <w:lang w:eastAsia="it-IT"/>
        </w:rPr>
        <w:drawing>
          <wp:anchor distT="0" distB="0" distL="114300" distR="114300" simplePos="0" relativeHeight="251660288" behindDoc="0" locked="0" layoutInCell="1" allowOverlap="1" wp14:anchorId="6CE74A9E" wp14:editId="00267621">
            <wp:simplePos x="0" y="0"/>
            <wp:positionH relativeFrom="column">
              <wp:posOffset>3402330</wp:posOffset>
            </wp:positionH>
            <wp:positionV relativeFrom="paragraph">
              <wp:posOffset>1607820</wp:posOffset>
            </wp:positionV>
            <wp:extent cx="2494915" cy="1837690"/>
            <wp:effectExtent l="0" t="0" r="635" b="0"/>
            <wp:wrapTopAndBottom/>
            <wp:docPr id="2"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494915" cy="1837690"/>
                    </a:xfrm>
                    <a:prstGeom prst="rect">
                      <a:avLst/>
                    </a:prstGeom>
                  </pic:spPr>
                </pic:pic>
              </a:graphicData>
            </a:graphic>
          </wp:anchor>
        </w:drawing>
      </w:r>
      <w:r w:rsidR="00A61839" w:rsidRPr="00C94F00">
        <w:rPr>
          <w:sz w:val="24"/>
          <w:szCs w:val="24"/>
          <w:lang w:eastAsia="it-IT"/>
        </w:rPr>
        <w:t xml:space="preserve">Il signor Piazza si difese dicendo che lui era innocente, ma tutto il paese disse che era colpevole. Il signor piazza fu torturato per fargli ammettere la sua colpa, ma egli insistette nel sostenere la sua innocenza. Alla fine però, egli confessò, </w:t>
      </w:r>
      <w:r>
        <w:rPr>
          <w:sz w:val="24"/>
          <w:szCs w:val="24"/>
          <w:lang w:eastAsia="it-IT"/>
        </w:rPr>
        <w:t xml:space="preserve">ma sotto tortura negava tutto. </w:t>
      </w:r>
      <w:proofErr w:type="spellStart"/>
      <w:r w:rsidR="00A61839" w:rsidRPr="00C94F00">
        <w:rPr>
          <w:sz w:val="24"/>
          <w:szCs w:val="24"/>
          <w:lang w:eastAsia="it-IT"/>
        </w:rPr>
        <w:t>Perchè</w:t>
      </w:r>
      <w:proofErr w:type="spellEnd"/>
      <w:r w:rsidR="00A61839" w:rsidRPr="00C94F00">
        <w:rPr>
          <w:sz w:val="24"/>
          <w:szCs w:val="24"/>
          <w:lang w:eastAsia="it-IT"/>
        </w:rPr>
        <w:t xml:space="preserve">? Rivelò che egli fu stato </w:t>
      </w:r>
      <w:r w:rsidR="00A61839" w:rsidRPr="00C94F00">
        <w:rPr>
          <w:sz w:val="24"/>
          <w:szCs w:val="24"/>
          <w:lang w:eastAsia="it-IT"/>
        </w:rPr>
        <w:lastRenderedPageBreak/>
        <w:t xml:space="preserve">sottoposto ad una stregoneria che gli impediva di confessare sotto tortura, ma mentre si trovava in cella riconquistava il senno. Confessò anche che era obbligato a fare l'untore da un barbiere chiamato Gian Giacomo Mora e fu proprio lui a consegnarli i veleni da spargere. Le autorità corsero da questo barbiere che negò di aver mai conosciuto il Piazza. La famiglia del Mora fu arrestata. Le autorità perquisirono la stanza, trovarono dei veleni e li fecero analizzare. Si concluse che quelli erano veleni di pestilenza, ma il Mora sosteneva che fossero veleni </w:t>
      </w:r>
      <w:proofErr w:type="spellStart"/>
      <w:r w:rsidR="00A61839" w:rsidRPr="00C94F00">
        <w:rPr>
          <w:sz w:val="24"/>
          <w:szCs w:val="24"/>
          <w:lang w:eastAsia="it-IT"/>
        </w:rPr>
        <w:t>innoqui</w:t>
      </w:r>
      <w:proofErr w:type="spellEnd"/>
      <w:r w:rsidR="00A61839" w:rsidRPr="00C94F00">
        <w:rPr>
          <w:sz w:val="24"/>
          <w:szCs w:val="24"/>
          <w:lang w:eastAsia="it-IT"/>
        </w:rPr>
        <w:t xml:space="preserve"> che teneva per esperimenti. </w:t>
      </w:r>
      <w:proofErr w:type="spellStart"/>
      <w:r w:rsidR="00A61839" w:rsidRPr="00C94F00">
        <w:rPr>
          <w:sz w:val="24"/>
          <w:szCs w:val="24"/>
          <w:lang w:eastAsia="it-IT"/>
        </w:rPr>
        <w:t>Perchè</w:t>
      </w:r>
      <w:proofErr w:type="spellEnd"/>
      <w:r w:rsidR="00A61839" w:rsidRPr="00C94F00">
        <w:rPr>
          <w:sz w:val="24"/>
          <w:szCs w:val="24"/>
          <w:lang w:eastAsia="it-IT"/>
        </w:rPr>
        <w:t xml:space="preserve">, la grida di </w:t>
      </w:r>
      <w:proofErr w:type="spellStart"/>
      <w:r w:rsidR="00A61839" w:rsidRPr="00C94F00">
        <w:rPr>
          <w:sz w:val="24"/>
          <w:szCs w:val="24"/>
          <w:lang w:eastAsia="it-IT"/>
        </w:rPr>
        <w:t>Ferrer</w:t>
      </w:r>
      <w:proofErr w:type="spellEnd"/>
      <w:r w:rsidR="00A61839" w:rsidRPr="00C94F00">
        <w:rPr>
          <w:sz w:val="24"/>
          <w:szCs w:val="24"/>
          <w:lang w:eastAsia="it-IT"/>
        </w:rPr>
        <w:t xml:space="preserve"> spiega che è permesso avere dei veleni, ma che non siano nocivi all'</w:t>
      </w:r>
      <w:proofErr w:type="spellStart"/>
      <w:r w:rsidR="00A61839" w:rsidRPr="00C94F00">
        <w:rPr>
          <w:sz w:val="24"/>
          <w:szCs w:val="24"/>
          <w:lang w:eastAsia="it-IT"/>
        </w:rPr>
        <w:t>umnaità</w:t>
      </w:r>
      <w:proofErr w:type="spellEnd"/>
      <w:r w:rsidR="00A61839" w:rsidRPr="00C94F00">
        <w:rPr>
          <w:sz w:val="24"/>
          <w:szCs w:val="24"/>
          <w:lang w:eastAsia="it-IT"/>
        </w:rPr>
        <w:t xml:space="preserve"> come quelli per la pestilenza..</w:t>
      </w:r>
    </w:p>
    <w:p w:rsidR="004D2712" w:rsidRDefault="004D2712" w:rsidP="004D2712">
      <w:pPr>
        <w:rPr>
          <w:rFonts w:ascii="Comic Sans MS" w:hAnsi="Comic Sans MS"/>
          <w:i/>
          <w:iCs/>
        </w:rPr>
        <w:sectPr w:rsidR="004D2712" w:rsidSect="004D2712">
          <w:type w:val="continuous"/>
          <w:pgSz w:w="11906" w:h="16838"/>
          <w:pgMar w:top="1440" w:right="1080" w:bottom="1440" w:left="1080" w:header="708" w:footer="708" w:gutter="0"/>
          <w:pgNumType w:start="0"/>
          <w:cols w:num="2" w:space="708"/>
          <w:titlePg/>
          <w:docGrid w:linePitch="360"/>
        </w:sectPr>
      </w:pPr>
    </w:p>
    <w:p w:rsidR="00A61839" w:rsidRDefault="00A61839" w:rsidP="004D2712">
      <w:pPr>
        <w:rPr>
          <w:rFonts w:ascii="Comic Sans MS" w:hAnsi="Comic Sans MS"/>
          <w:i/>
          <w:iCs/>
        </w:rPr>
      </w:pPr>
      <w:r>
        <w:rPr>
          <w:rFonts w:ascii="Comic Sans MS" w:hAnsi="Comic Sans MS"/>
          <w:i/>
          <w:iCs/>
          <w:noProof/>
          <w:lang w:eastAsia="it-IT"/>
        </w:rPr>
        <w:drawing>
          <wp:anchor distT="0" distB="0" distL="114300" distR="114300" simplePos="0" relativeHeight="251659264" behindDoc="0" locked="0" layoutInCell="1" allowOverlap="1" wp14:anchorId="4D3C88D5" wp14:editId="265A2FC4">
            <wp:simplePos x="0" y="0"/>
            <wp:positionH relativeFrom="column">
              <wp:posOffset>44280</wp:posOffset>
            </wp:positionH>
            <wp:positionV relativeFrom="paragraph">
              <wp:posOffset>65880</wp:posOffset>
            </wp:positionV>
            <wp:extent cx="2715120" cy="1889640"/>
            <wp:effectExtent l="0" t="0" r="9030" b="0"/>
            <wp:wrapTopAndBottom/>
            <wp:docPr id="1"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715120" cy="1889640"/>
                    </a:xfrm>
                    <a:prstGeom prst="rect">
                      <a:avLst/>
                    </a:prstGeom>
                  </pic:spPr>
                </pic:pic>
              </a:graphicData>
            </a:graphic>
          </wp:anchor>
        </w:drawing>
      </w:r>
    </w:p>
    <w:p w:rsidR="004D2712" w:rsidRDefault="004D2712" w:rsidP="004D2712">
      <w:pPr>
        <w:jc w:val="both"/>
        <w:rPr>
          <w:sz w:val="24"/>
          <w:szCs w:val="24"/>
          <w:lang w:eastAsia="it-IT"/>
        </w:rPr>
        <w:sectPr w:rsidR="004D2712" w:rsidSect="004D2712">
          <w:type w:val="continuous"/>
          <w:pgSz w:w="11906" w:h="16838"/>
          <w:pgMar w:top="1440" w:right="1080" w:bottom="1440" w:left="1080" w:header="708" w:footer="708" w:gutter="0"/>
          <w:pgNumType w:start="0"/>
          <w:cols w:space="708"/>
          <w:titlePg/>
          <w:docGrid w:linePitch="360"/>
        </w:sectPr>
      </w:pPr>
    </w:p>
    <w:p w:rsidR="004D2712" w:rsidRDefault="004D2712" w:rsidP="004D2712">
      <w:pPr>
        <w:jc w:val="both"/>
        <w:rPr>
          <w:sz w:val="24"/>
          <w:szCs w:val="24"/>
          <w:lang w:eastAsia="it-IT"/>
        </w:rPr>
      </w:pPr>
    </w:p>
    <w:p w:rsidR="004D2712" w:rsidRDefault="004D2712" w:rsidP="004D2712">
      <w:pPr>
        <w:jc w:val="both"/>
        <w:rPr>
          <w:sz w:val="24"/>
          <w:szCs w:val="24"/>
          <w:lang w:eastAsia="it-IT"/>
        </w:rPr>
      </w:pPr>
    </w:p>
    <w:p w:rsidR="004D2712" w:rsidRDefault="004D2712" w:rsidP="004D2712">
      <w:pPr>
        <w:jc w:val="both"/>
        <w:rPr>
          <w:sz w:val="24"/>
          <w:szCs w:val="24"/>
          <w:lang w:eastAsia="it-IT"/>
        </w:rPr>
      </w:pPr>
    </w:p>
    <w:p w:rsidR="00C94F00" w:rsidRDefault="00A61839" w:rsidP="004D2712">
      <w:pPr>
        <w:jc w:val="both"/>
        <w:rPr>
          <w:lang w:eastAsia="it-IT"/>
        </w:rPr>
      </w:pPr>
      <w:r w:rsidRPr="00C94F00">
        <w:rPr>
          <w:sz w:val="24"/>
          <w:szCs w:val="24"/>
          <w:lang w:eastAsia="it-IT"/>
        </w:rPr>
        <w:lastRenderedPageBreak/>
        <w:t xml:space="preserve">Un altro processo che si è tenuto in questi giorni è quello riguardante i presunti untori </w:t>
      </w:r>
      <w:proofErr w:type="spellStart"/>
      <w:r w:rsidRPr="00C94F00">
        <w:rPr>
          <w:sz w:val="24"/>
          <w:szCs w:val="24"/>
          <w:lang w:eastAsia="it-IT"/>
        </w:rPr>
        <w:t>Migliavacca</w:t>
      </w:r>
      <w:proofErr w:type="spellEnd"/>
      <w:r w:rsidRPr="00C94F00">
        <w:rPr>
          <w:sz w:val="24"/>
          <w:szCs w:val="24"/>
          <w:lang w:eastAsia="it-IT"/>
        </w:rPr>
        <w:t xml:space="preserve">, </w:t>
      </w:r>
      <w:proofErr w:type="spellStart"/>
      <w:r w:rsidRPr="00C94F00">
        <w:rPr>
          <w:sz w:val="24"/>
          <w:szCs w:val="24"/>
          <w:lang w:eastAsia="it-IT"/>
        </w:rPr>
        <w:t>Baruello</w:t>
      </w:r>
      <w:proofErr w:type="spellEnd"/>
      <w:r w:rsidRPr="00C94F00">
        <w:rPr>
          <w:sz w:val="24"/>
          <w:szCs w:val="24"/>
          <w:lang w:eastAsia="it-IT"/>
        </w:rPr>
        <w:t xml:space="preserve"> e Bertone .</w:t>
      </w:r>
    </w:p>
    <w:p w:rsidR="00A61839" w:rsidRPr="00C94F00" w:rsidRDefault="00A61839" w:rsidP="004D2712">
      <w:pPr>
        <w:jc w:val="both"/>
        <w:rPr>
          <w:sz w:val="24"/>
          <w:szCs w:val="24"/>
          <w:lang w:eastAsia="it-IT"/>
        </w:rPr>
      </w:pPr>
      <w:r w:rsidRPr="00C94F00">
        <w:rPr>
          <w:sz w:val="24"/>
          <w:szCs w:val="24"/>
          <w:lang w:eastAsia="it-IT"/>
        </w:rPr>
        <w:t xml:space="preserve">Essi hanno confessato quasi subito, ma hanno fatto presente una notizia agghiacciante. Essi dissero che a comandare tutti gli untori c'era un capo, costui prometteva benefici politici a chi lo aiutava a spargere la malattia e tutto sarebbe migliorato se lo avessero aiutato a ''smontare'' il governatore di Milano Antonio Ferrer. I tre confessarono. Il grande capo si chiama Giovanni Gaetano Padilla. </w:t>
      </w:r>
      <w:proofErr w:type="spellStart"/>
      <w:r w:rsidRPr="00C94F00">
        <w:rPr>
          <w:sz w:val="24"/>
          <w:szCs w:val="24"/>
          <w:lang w:eastAsia="it-IT"/>
        </w:rPr>
        <w:t>Migliavacca</w:t>
      </w:r>
      <w:proofErr w:type="spellEnd"/>
      <w:r w:rsidRPr="00C94F00">
        <w:rPr>
          <w:sz w:val="24"/>
          <w:szCs w:val="24"/>
          <w:lang w:eastAsia="it-IT"/>
        </w:rPr>
        <w:t xml:space="preserve">, </w:t>
      </w:r>
      <w:proofErr w:type="spellStart"/>
      <w:r w:rsidRPr="00C94F00">
        <w:rPr>
          <w:sz w:val="24"/>
          <w:szCs w:val="24"/>
          <w:lang w:eastAsia="it-IT"/>
        </w:rPr>
        <w:t>Baruello</w:t>
      </w:r>
      <w:proofErr w:type="spellEnd"/>
      <w:r w:rsidRPr="00C94F00">
        <w:rPr>
          <w:sz w:val="24"/>
          <w:szCs w:val="24"/>
          <w:lang w:eastAsia="it-IT"/>
        </w:rPr>
        <w:t xml:space="preserve"> e Bertone spiegarono come strinsero patti con il </w:t>
      </w:r>
      <w:proofErr w:type="spellStart"/>
      <w:r w:rsidRPr="00C94F00">
        <w:rPr>
          <w:sz w:val="24"/>
          <w:szCs w:val="24"/>
          <w:lang w:eastAsia="it-IT"/>
        </w:rPr>
        <w:t>Padilla</w:t>
      </w:r>
      <w:proofErr w:type="spellEnd"/>
      <w:r w:rsidRPr="00C94F00">
        <w:rPr>
          <w:sz w:val="24"/>
          <w:szCs w:val="24"/>
          <w:lang w:eastAsia="it-IT"/>
        </w:rPr>
        <w:t>, il quale li fece</w:t>
      </w:r>
      <w:r>
        <w:rPr>
          <w:rFonts w:ascii="Comic Sans MS" w:hAnsi="Comic Sans MS"/>
          <w:i/>
          <w:iCs/>
        </w:rPr>
        <w:t xml:space="preserve"> </w:t>
      </w:r>
      <w:r w:rsidRPr="00C94F00">
        <w:rPr>
          <w:sz w:val="24"/>
          <w:szCs w:val="24"/>
          <w:lang w:eastAsia="it-IT"/>
        </w:rPr>
        <w:t xml:space="preserve">partecipi perfino ad un patto col </w:t>
      </w:r>
      <w:r w:rsidRPr="00C94F00">
        <w:rPr>
          <w:sz w:val="24"/>
          <w:szCs w:val="24"/>
          <w:lang w:eastAsia="it-IT"/>
        </w:rPr>
        <w:lastRenderedPageBreak/>
        <w:t xml:space="preserve">Demonio. Puntualmente il </w:t>
      </w:r>
      <w:proofErr w:type="spellStart"/>
      <w:r w:rsidRPr="00C94F00">
        <w:rPr>
          <w:sz w:val="24"/>
          <w:szCs w:val="24"/>
          <w:lang w:eastAsia="it-IT"/>
        </w:rPr>
        <w:t>Padilla</w:t>
      </w:r>
      <w:proofErr w:type="spellEnd"/>
      <w:r w:rsidRPr="00C94F00">
        <w:rPr>
          <w:sz w:val="24"/>
          <w:szCs w:val="24"/>
          <w:lang w:eastAsia="it-IT"/>
        </w:rPr>
        <w:t xml:space="preserve"> </w:t>
      </w:r>
      <w:proofErr w:type="spellStart"/>
      <w:r w:rsidRPr="00C94F00">
        <w:rPr>
          <w:sz w:val="24"/>
          <w:szCs w:val="24"/>
          <w:lang w:eastAsia="it-IT"/>
        </w:rPr>
        <w:t>contrabbattè</w:t>
      </w:r>
      <w:proofErr w:type="spellEnd"/>
      <w:r w:rsidRPr="00C94F00">
        <w:rPr>
          <w:sz w:val="24"/>
          <w:szCs w:val="24"/>
          <w:lang w:eastAsia="it-IT"/>
        </w:rPr>
        <w:t xml:space="preserve"> le accuse dicendo di non aver mai visto quelle tre persone.</w:t>
      </w:r>
    </w:p>
    <w:p w:rsidR="00A61839" w:rsidRPr="00C94F00" w:rsidRDefault="00A61839" w:rsidP="004D2712">
      <w:pPr>
        <w:jc w:val="both"/>
        <w:rPr>
          <w:sz w:val="24"/>
          <w:szCs w:val="24"/>
          <w:lang w:eastAsia="it-IT"/>
        </w:rPr>
      </w:pPr>
      <w:r w:rsidRPr="00C94F00">
        <w:rPr>
          <w:sz w:val="24"/>
          <w:szCs w:val="24"/>
          <w:lang w:eastAsia="it-IT"/>
        </w:rPr>
        <w:t xml:space="preserve">Nonostante tutto, il </w:t>
      </w:r>
      <w:proofErr w:type="spellStart"/>
      <w:r w:rsidRPr="00C94F00">
        <w:rPr>
          <w:sz w:val="24"/>
          <w:szCs w:val="24"/>
          <w:lang w:eastAsia="it-IT"/>
        </w:rPr>
        <w:t>Padilla</w:t>
      </w:r>
      <w:proofErr w:type="spellEnd"/>
      <w:r w:rsidRPr="00C94F00">
        <w:rPr>
          <w:sz w:val="24"/>
          <w:szCs w:val="24"/>
          <w:lang w:eastAsia="it-IT"/>
        </w:rPr>
        <w:t xml:space="preserve"> e i tre servi sono stati incarcerati e devono soffrire grandi </w:t>
      </w:r>
      <w:proofErr w:type="spellStart"/>
      <w:r w:rsidRPr="00C94F00">
        <w:rPr>
          <w:sz w:val="24"/>
          <w:szCs w:val="24"/>
          <w:lang w:eastAsia="it-IT"/>
        </w:rPr>
        <w:t>supplizzi</w:t>
      </w:r>
      <w:proofErr w:type="spellEnd"/>
      <w:r w:rsidRPr="00C94F00">
        <w:rPr>
          <w:sz w:val="24"/>
          <w:szCs w:val="24"/>
          <w:lang w:eastAsia="it-IT"/>
        </w:rPr>
        <w:t>. Ricordiamo a voi, gentili lettori, che se doveste vedere o conoscere un untore fatelo immediatamente presente alle autorità in modo che questa malattia chiamata "Pestilenza" smetta di colpire chi non centra nulla, fatelo per il bene comune.</w:t>
      </w:r>
    </w:p>
    <w:p w:rsidR="00A61839" w:rsidRDefault="00A61839" w:rsidP="004D2712">
      <w:pPr>
        <w:jc w:val="both"/>
        <w:rPr>
          <w:sz w:val="24"/>
          <w:szCs w:val="24"/>
          <w:lang w:eastAsia="it-IT"/>
        </w:rPr>
      </w:pPr>
    </w:p>
    <w:p w:rsidR="004D2712" w:rsidRPr="00C94F00" w:rsidRDefault="004D2712" w:rsidP="004D2712">
      <w:pPr>
        <w:jc w:val="both"/>
        <w:rPr>
          <w:sz w:val="24"/>
          <w:szCs w:val="24"/>
          <w:lang w:eastAsia="it-IT"/>
        </w:rPr>
      </w:pPr>
    </w:p>
    <w:p w:rsidR="004D2712" w:rsidRDefault="004D2712" w:rsidP="00A61839">
      <w:pPr>
        <w:pStyle w:val="Intestazione"/>
        <w:jc w:val="center"/>
        <w:rPr>
          <w:rFonts w:ascii="Arial Black" w:hAnsi="Arial Black"/>
          <w:b/>
          <w:sz w:val="40"/>
          <w:szCs w:val="40"/>
        </w:rPr>
        <w:sectPr w:rsidR="004D2712" w:rsidSect="00F14670">
          <w:type w:val="continuous"/>
          <w:pgSz w:w="11906" w:h="16838"/>
          <w:pgMar w:top="1440" w:right="1080" w:bottom="1440" w:left="1080" w:header="708" w:footer="708" w:gutter="0"/>
          <w:pgNumType w:start="3"/>
          <w:cols w:num="2" w:space="708"/>
          <w:titlePg/>
          <w:docGrid w:linePitch="360"/>
        </w:sectPr>
      </w:pPr>
    </w:p>
    <w:p w:rsidR="00E35505" w:rsidRDefault="00E35505" w:rsidP="00E35505">
      <w:pPr>
        <w:pStyle w:val="Intestazione"/>
        <w:jc w:val="center"/>
        <w:rPr>
          <w:rFonts w:ascii="Arial Black" w:hAnsi="Arial Black"/>
          <w:b/>
          <w:sz w:val="40"/>
          <w:szCs w:val="40"/>
        </w:rPr>
      </w:pPr>
    </w:p>
    <w:p w:rsidR="00E35505" w:rsidRDefault="00E35505" w:rsidP="00E35505">
      <w:pPr>
        <w:pStyle w:val="Intestazione"/>
        <w:jc w:val="center"/>
        <w:rPr>
          <w:rFonts w:ascii="Arial Black" w:hAnsi="Arial Black"/>
          <w:b/>
          <w:sz w:val="40"/>
          <w:szCs w:val="40"/>
        </w:rPr>
      </w:pPr>
      <w:r>
        <w:rPr>
          <w:rFonts w:ascii="Arial Black" w:hAnsi="Arial Black"/>
          <w:b/>
          <w:sz w:val="40"/>
          <w:szCs w:val="40"/>
        </w:rPr>
        <w:t>GLI UNTORI</w:t>
      </w:r>
    </w:p>
    <w:p w:rsidR="00E35505" w:rsidRDefault="00E35505" w:rsidP="00E35505">
      <w:pPr>
        <w:rPr>
          <w:sz w:val="24"/>
          <w:szCs w:val="24"/>
          <w:lang w:eastAsia="it-IT"/>
        </w:rPr>
      </w:pPr>
      <w:r w:rsidRPr="00C94F00">
        <w:rPr>
          <w:sz w:val="24"/>
          <w:szCs w:val="24"/>
          <w:lang w:eastAsia="it-IT"/>
        </w:rPr>
        <w:t xml:space="preserve">di </w:t>
      </w:r>
      <w:r>
        <w:rPr>
          <w:sz w:val="24"/>
          <w:szCs w:val="24"/>
          <w:lang w:eastAsia="it-IT"/>
        </w:rPr>
        <w:t>Dario Tedesco</w:t>
      </w:r>
    </w:p>
    <w:p w:rsidR="00E35505" w:rsidRDefault="00E35505" w:rsidP="00E35505">
      <w:pPr>
        <w:jc w:val="both"/>
        <w:rPr>
          <w:sz w:val="24"/>
          <w:szCs w:val="24"/>
          <w:lang w:eastAsia="it-IT"/>
        </w:rPr>
        <w:sectPr w:rsidR="00E35505" w:rsidSect="004D2712">
          <w:type w:val="continuous"/>
          <w:pgSz w:w="11906" w:h="16838"/>
          <w:pgMar w:top="1440" w:right="1080" w:bottom="1440" w:left="1080" w:header="708" w:footer="708" w:gutter="0"/>
          <w:pgNumType w:start="0"/>
          <w:cols w:space="708"/>
          <w:titlePg/>
          <w:docGrid w:linePitch="360"/>
        </w:sectPr>
      </w:pPr>
    </w:p>
    <w:p w:rsidR="00E35505" w:rsidRPr="00E35505" w:rsidRDefault="00E35505" w:rsidP="00E35505">
      <w:pPr>
        <w:jc w:val="both"/>
        <w:rPr>
          <w:sz w:val="24"/>
          <w:szCs w:val="24"/>
          <w:lang w:eastAsia="it-IT"/>
        </w:rPr>
      </w:pPr>
      <w:r w:rsidRPr="00E35505">
        <w:rPr>
          <w:sz w:val="24"/>
          <w:szCs w:val="24"/>
          <w:lang w:eastAsia="it-IT"/>
        </w:rPr>
        <w:lastRenderedPageBreak/>
        <w:t>Come si suppone nella bibbia, la peste e una punizione divina inflitta agli uomini mandata da Dio.</w:t>
      </w:r>
    </w:p>
    <w:p w:rsidR="00E35505" w:rsidRDefault="00E35505" w:rsidP="00E35505">
      <w:pPr>
        <w:jc w:val="both"/>
        <w:rPr>
          <w:sz w:val="24"/>
          <w:szCs w:val="24"/>
          <w:lang w:eastAsia="it-IT"/>
        </w:rPr>
      </w:pPr>
      <w:r w:rsidRPr="00E35505">
        <w:rPr>
          <w:sz w:val="24"/>
          <w:szCs w:val="24"/>
          <w:lang w:eastAsia="it-IT"/>
        </w:rPr>
        <w:t>La Bibbia la descrive così ma il cardinale Federico Borromeo sostiene che hanno contribuito al suo spargimento cause umane ma che è un castigo divino però trasmesso tramite l’ esercito Tedesco; in più sostiene che siano stati colpiti solo alcuni</w:t>
      </w:r>
      <w:r w:rsidR="00EB1743">
        <w:rPr>
          <w:sz w:val="24"/>
          <w:szCs w:val="24"/>
          <w:lang w:eastAsia="it-IT"/>
        </w:rPr>
        <w:t xml:space="preserve"> </w:t>
      </w:r>
      <w:r w:rsidRPr="00E35505">
        <w:rPr>
          <w:sz w:val="24"/>
          <w:szCs w:val="24"/>
          <w:lang w:eastAsia="it-IT"/>
        </w:rPr>
        <w:t xml:space="preserve">luoghi e che per gli altri ci sino altri castighi . Federico in oltre ha detto :"La fame originò il contagio, la fame venne dalla sterilità dei campi e dei soldati stranieri e le loro violenze in questo paese". </w:t>
      </w:r>
    </w:p>
    <w:p w:rsidR="005C0AAD" w:rsidRPr="00E35505" w:rsidRDefault="005C0AAD" w:rsidP="00E35505">
      <w:pPr>
        <w:jc w:val="both"/>
        <w:rPr>
          <w:sz w:val="24"/>
          <w:szCs w:val="24"/>
          <w:lang w:eastAsia="it-IT"/>
        </w:rPr>
      </w:pPr>
    </w:p>
    <w:p w:rsidR="00E35505" w:rsidRDefault="005C0AAD" w:rsidP="00E35505">
      <w:pPr>
        <w:jc w:val="both"/>
        <w:rPr>
          <w:sz w:val="24"/>
          <w:szCs w:val="24"/>
          <w:lang w:eastAsia="it-IT"/>
        </w:rPr>
      </w:pPr>
      <w:r>
        <w:rPr>
          <w:sz w:val="24"/>
          <w:szCs w:val="24"/>
          <w:lang w:eastAsia="it-IT"/>
        </w:rPr>
        <w:lastRenderedPageBreak/>
        <w:t xml:space="preserve">Esso oltre a questo </w:t>
      </w:r>
      <w:r w:rsidR="00E35505" w:rsidRPr="00E35505">
        <w:rPr>
          <w:sz w:val="24"/>
          <w:szCs w:val="24"/>
          <w:lang w:eastAsia="it-IT"/>
        </w:rPr>
        <w:t>ci racconta che per spiegare il contagio della peste venne</w:t>
      </w:r>
      <w:r w:rsidR="00EB1743">
        <w:rPr>
          <w:sz w:val="24"/>
          <w:szCs w:val="24"/>
          <w:lang w:eastAsia="it-IT"/>
        </w:rPr>
        <w:t xml:space="preserve"> </w:t>
      </w:r>
      <w:r w:rsidR="00E35505" w:rsidRPr="00E35505">
        <w:rPr>
          <w:sz w:val="24"/>
          <w:szCs w:val="24"/>
          <w:lang w:eastAsia="it-IT"/>
        </w:rPr>
        <w:t>data la colpa agli Untori delle persone malvagie ai margini della comunità, che spargevano degli oli nei campi, sui cadaveri, sulla frutta e sulla verdura, oppure distribuivano gli oli alle persone più bisognose altrimenti avvelenavano i giovani dopo averli attirati con delle esche golose,</w:t>
      </w:r>
      <w:r>
        <w:rPr>
          <w:sz w:val="24"/>
          <w:szCs w:val="24"/>
          <w:lang w:eastAsia="it-IT"/>
        </w:rPr>
        <w:t xml:space="preserve"> </w:t>
      </w:r>
      <w:r w:rsidR="00E35505" w:rsidRPr="00E35505">
        <w:rPr>
          <w:sz w:val="24"/>
          <w:szCs w:val="24"/>
          <w:lang w:eastAsia="it-IT"/>
        </w:rPr>
        <w:t>ungevano le paglie per avvelenare le donne,</w:t>
      </w:r>
      <w:r>
        <w:rPr>
          <w:sz w:val="24"/>
          <w:szCs w:val="24"/>
          <w:lang w:eastAsia="it-IT"/>
        </w:rPr>
        <w:t xml:space="preserve"> </w:t>
      </w:r>
      <w:r w:rsidR="00E35505" w:rsidRPr="00E35505">
        <w:rPr>
          <w:sz w:val="24"/>
          <w:szCs w:val="24"/>
          <w:lang w:eastAsia="it-IT"/>
        </w:rPr>
        <w:t>ungevano le pareti delle case e ogni angolo della città di Milano dove sono riuscivano ad arrivare, unsero addirittura delle monete dandole ai poveri fingendo di f</w:t>
      </w:r>
      <w:r w:rsidR="00EB1743">
        <w:rPr>
          <w:sz w:val="24"/>
          <w:szCs w:val="24"/>
          <w:lang w:eastAsia="it-IT"/>
        </w:rPr>
        <w:t xml:space="preserve">are della carità e addirittura </w:t>
      </w:r>
      <w:r w:rsidR="00E35505" w:rsidRPr="00E35505">
        <w:rPr>
          <w:sz w:val="24"/>
          <w:szCs w:val="24"/>
          <w:lang w:eastAsia="it-IT"/>
        </w:rPr>
        <w:t>unsero anche l’acqua santa</w:t>
      </w:r>
      <w:r>
        <w:rPr>
          <w:sz w:val="24"/>
          <w:szCs w:val="24"/>
          <w:lang w:eastAsia="it-IT"/>
        </w:rPr>
        <w:t>.</w:t>
      </w:r>
    </w:p>
    <w:p w:rsidR="00E35505" w:rsidRDefault="00E35505" w:rsidP="00E35505">
      <w:pPr>
        <w:jc w:val="both"/>
        <w:rPr>
          <w:sz w:val="24"/>
          <w:szCs w:val="24"/>
          <w:lang w:eastAsia="it-IT"/>
        </w:rPr>
      </w:pPr>
    </w:p>
    <w:p w:rsidR="00E35505" w:rsidRDefault="00E35505" w:rsidP="00E35505">
      <w:pPr>
        <w:rPr>
          <w:rFonts w:ascii="Arial Black" w:hAnsi="Arial Black"/>
          <w:b/>
          <w:sz w:val="40"/>
          <w:szCs w:val="40"/>
        </w:rPr>
        <w:sectPr w:rsidR="00E35505" w:rsidSect="00E35505">
          <w:type w:val="continuous"/>
          <w:pgSz w:w="11906" w:h="16838"/>
          <w:pgMar w:top="1440" w:right="1080" w:bottom="1440" w:left="1080" w:header="708" w:footer="708" w:gutter="0"/>
          <w:pgNumType w:start="0"/>
          <w:cols w:num="2" w:space="708"/>
          <w:titlePg/>
          <w:docGrid w:linePitch="360"/>
        </w:sectPr>
      </w:pPr>
    </w:p>
    <w:p w:rsidR="005C0AAD" w:rsidRDefault="005C0AAD" w:rsidP="00A61839">
      <w:pPr>
        <w:pStyle w:val="Intestazione"/>
        <w:jc w:val="center"/>
        <w:rPr>
          <w:rFonts w:ascii="Arial Black" w:hAnsi="Arial Black"/>
          <w:b/>
          <w:sz w:val="40"/>
          <w:szCs w:val="40"/>
        </w:rPr>
      </w:pPr>
      <w:r>
        <w:rPr>
          <w:rFonts w:ascii="Arial Black" w:hAnsi="Arial Black"/>
          <w:b/>
          <w:sz w:val="40"/>
          <w:szCs w:val="40"/>
        </w:rPr>
        <w:lastRenderedPageBreak/>
        <w:br w:type="page"/>
      </w:r>
    </w:p>
    <w:p w:rsidR="00A61839" w:rsidRPr="000335FC" w:rsidRDefault="00A61839" w:rsidP="00A61839">
      <w:pPr>
        <w:pStyle w:val="Intestazione"/>
        <w:jc w:val="center"/>
        <w:rPr>
          <w:rFonts w:ascii="Arial Black" w:hAnsi="Arial Black"/>
          <w:b/>
          <w:sz w:val="40"/>
          <w:szCs w:val="40"/>
        </w:rPr>
      </w:pPr>
      <w:r w:rsidRPr="000335FC">
        <w:rPr>
          <w:rFonts w:ascii="Arial Black" w:hAnsi="Arial Black"/>
          <w:b/>
          <w:sz w:val="40"/>
          <w:szCs w:val="40"/>
        </w:rPr>
        <w:lastRenderedPageBreak/>
        <w:t>QUINTA PIAGA D’EGITTO E’ TRA NOI</w:t>
      </w:r>
    </w:p>
    <w:p w:rsidR="00A61839" w:rsidRDefault="00A61839" w:rsidP="00A61839">
      <w:pPr>
        <w:pStyle w:val="Intestazione"/>
        <w:jc w:val="center"/>
        <w:rPr>
          <w:sz w:val="28"/>
          <w:szCs w:val="28"/>
        </w:rPr>
      </w:pPr>
      <w:r w:rsidRPr="000335FC">
        <w:rPr>
          <w:sz w:val="28"/>
          <w:szCs w:val="28"/>
        </w:rPr>
        <w:t>LA PESTE STA MIETENDO LA FEDE DEGLI UOMINI TIMOROSI DI DIO</w:t>
      </w:r>
    </w:p>
    <w:p w:rsidR="004D2712" w:rsidRPr="00C94F00" w:rsidRDefault="004D2712" w:rsidP="004D2712">
      <w:pPr>
        <w:rPr>
          <w:sz w:val="24"/>
          <w:szCs w:val="24"/>
          <w:lang w:eastAsia="it-IT"/>
        </w:rPr>
      </w:pPr>
      <w:r w:rsidRPr="00C94F00">
        <w:rPr>
          <w:sz w:val="24"/>
          <w:szCs w:val="24"/>
          <w:lang w:eastAsia="it-IT"/>
        </w:rPr>
        <w:t xml:space="preserve">di </w:t>
      </w:r>
      <w:r>
        <w:rPr>
          <w:sz w:val="24"/>
          <w:szCs w:val="24"/>
          <w:lang w:eastAsia="it-IT"/>
        </w:rPr>
        <w:t>Mattia FLS</w:t>
      </w:r>
    </w:p>
    <w:p w:rsidR="004D2712" w:rsidRDefault="004D2712">
      <w:pPr>
        <w:sectPr w:rsidR="004D2712" w:rsidSect="00F14670">
          <w:type w:val="continuous"/>
          <w:pgSz w:w="11906" w:h="16838"/>
          <w:pgMar w:top="1440" w:right="1080" w:bottom="1440" w:left="1080" w:header="708" w:footer="708" w:gutter="0"/>
          <w:pgNumType w:start="4"/>
          <w:cols w:space="708"/>
          <w:titlePg/>
          <w:docGrid w:linePitch="360"/>
        </w:sectPr>
      </w:pPr>
    </w:p>
    <w:p w:rsidR="00A61839" w:rsidRDefault="00A61839" w:rsidP="00A61839">
      <w:pPr>
        <w:jc w:val="both"/>
        <w:rPr>
          <w:sz w:val="24"/>
          <w:szCs w:val="24"/>
          <w:lang w:eastAsia="it-IT"/>
        </w:rPr>
      </w:pPr>
      <w:r w:rsidRPr="00884E25">
        <w:rPr>
          <w:sz w:val="24"/>
          <w:szCs w:val="24"/>
          <w:lang w:eastAsia="it-IT"/>
        </w:rPr>
        <w:lastRenderedPageBreak/>
        <w:t>La peste sta portando solo dolore e morte nella vita di tutti gli uomini. I medici non se lo spiegano e la gente pensa che stia arrivando l’apocalisse, come citato dalla bibbia</w:t>
      </w:r>
      <w:r>
        <w:rPr>
          <w:sz w:val="24"/>
          <w:szCs w:val="24"/>
          <w:lang w:eastAsia="it-IT"/>
        </w:rPr>
        <w:t>, t</w:t>
      </w:r>
      <w:r w:rsidRPr="00884E25">
        <w:rPr>
          <w:sz w:val="24"/>
          <w:szCs w:val="24"/>
          <w:lang w:eastAsia="it-IT"/>
        </w:rPr>
        <w:t xml:space="preserve">utti sono disperati, i preti danno la colpa ai peccatori perché hanno fatto cadere l’ira di Dio su di noi. </w:t>
      </w:r>
    </w:p>
    <w:p w:rsidR="00A61839" w:rsidRDefault="003D7371" w:rsidP="00A61839">
      <w:pPr>
        <w:jc w:val="both"/>
        <w:rPr>
          <w:sz w:val="24"/>
          <w:szCs w:val="24"/>
          <w:lang w:eastAsia="it-IT"/>
        </w:rPr>
      </w:pPr>
      <w:r>
        <w:rPr>
          <w:rFonts w:ascii="Times New Roman" w:eastAsia="Times New Roman" w:hAnsi="Times New Roman" w:cs="Times New Roman"/>
          <w:noProof/>
          <w:color w:val="0000FF"/>
          <w:sz w:val="24"/>
          <w:szCs w:val="24"/>
          <w:lang w:eastAsia="it-IT"/>
        </w:rPr>
        <w:drawing>
          <wp:anchor distT="0" distB="0" distL="114300" distR="114300" simplePos="0" relativeHeight="251669504" behindDoc="0" locked="0" layoutInCell="1" allowOverlap="1" wp14:anchorId="29D364E6" wp14:editId="2DD2A685">
            <wp:simplePos x="0" y="0"/>
            <wp:positionH relativeFrom="column">
              <wp:posOffset>295275</wp:posOffset>
            </wp:positionH>
            <wp:positionV relativeFrom="paragraph">
              <wp:posOffset>1622425</wp:posOffset>
            </wp:positionV>
            <wp:extent cx="1924050" cy="2533650"/>
            <wp:effectExtent l="0" t="0" r="0" b="0"/>
            <wp:wrapNone/>
            <wp:docPr id="7" name="Immagine 7" descr="http://upload.wikimedia.org/wikipedia/commons/0/0f/Totentanz.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0/0f/Totentanz.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Pr>
          <w:sz w:val="24"/>
          <w:szCs w:val="24"/>
          <w:lang w:eastAsia="it-IT"/>
        </w:rPr>
        <w:t>Nel frattempo i V</w:t>
      </w:r>
      <w:r w:rsidR="00A61839" w:rsidRPr="00884E25">
        <w:rPr>
          <w:sz w:val="24"/>
          <w:szCs w:val="24"/>
          <w:lang w:eastAsia="it-IT"/>
        </w:rPr>
        <w:t>escovi organizzano processioni per scacciare l’ira</w:t>
      </w:r>
      <w:r w:rsidR="00A61839">
        <w:rPr>
          <w:sz w:val="24"/>
          <w:szCs w:val="24"/>
          <w:lang w:eastAsia="it-IT"/>
        </w:rPr>
        <w:t xml:space="preserve"> divina dal paese e condannare i peccatori a sofferenti pene, citando la Bibbia e le varie parabole dove si parla della peste come nel libro dell’evangelista Giovanni che scrisse  “ la peste colpirà tutti e quello sarà il primo segno </w:t>
      </w:r>
      <w:r w:rsidR="00A61839">
        <w:rPr>
          <w:sz w:val="24"/>
          <w:szCs w:val="24"/>
          <w:lang w:eastAsia="it-IT"/>
        </w:rPr>
        <w:lastRenderedPageBreak/>
        <w:t xml:space="preserve">dell’arrivo dell’apocalisse”. Nella Bibbia la peste viene citata come quinta piaga che colpì gli animali egiziani e non sfiorò quelli ebrei.    </w:t>
      </w:r>
    </w:p>
    <w:p w:rsidR="00A61839" w:rsidRDefault="00A61839" w:rsidP="00A61839">
      <w:pPr>
        <w:jc w:val="both"/>
        <w:rPr>
          <w:sz w:val="24"/>
          <w:szCs w:val="24"/>
          <w:lang w:eastAsia="it-IT"/>
        </w:rPr>
      </w:pPr>
      <w:r>
        <w:rPr>
          <w:sz w:val="24"/>
          <w:szCs w:val="24"/>
          <w:lang w:eastAsia="it-IT"/>
        </w:rPr>
        <w:t xml:space="preserve">Il </w:t>
      </w:r>
      <w:r w:rsidRPr="00884E25">
        <w:rPr>
          <w:sz w:val="24"/>
          <w:szCs w:val="24"/>
          <w:lang w:eastAsia="it-IT"/>
        </w:rPr>
        <w:t>Cardinale Federico Borromeo</w:t>
      </w:r>
      <w:r>
        <w:rPr>
          <w:sz w:val="24"/>
          <w:szCs w:val="24"/>
          <w:lang w:eastAsia="it-IT"/>
        </w:rPr>
        <w:t xml:space="preserve"> disse</w:t>
      </w:r>
      <w:r w:rsidRPr="00884E25">
        <w:rPr>
          <w:sz w:val="24"/>
          <w:szCs w:val="24"/>
          <w:lang w:eastAsia="it-IT"/>
        </w:rPr>
        <w:t xml:space="preserve"> “ La fame da origine al contagio; e la fame venne dalla sterilità dei campi e più dai soprusi delle soldatesche e dalle violenze usate dagli stranieri a questo paese”.</w:t>
      </w:r>
    </w:p>
    <w:p w:rsidR="00A61839" w:rsidRDefault="003D7371" w:rsidP="00A61839">
      <w:pPr>
        <w:jc w:val="both"/>
        <w:rPr>
          <w:sz w:val="24"/>
          <w:szCs w:val="24"/>
          <w:lang w:eastAsia="it-IT"/>
        </w:rPr>
      </w:pPr>
      <w:r>
        <w:rPr>
          <w:rFonts w:ascii="Times New Roman" w:eastAsia="Times New Roman" w:hAnsi="Times New Roman" w:cs="Times New Roman"/>
          <w:noProof/>
          <w:color w:val="000000"/>
          <w:sz w:val="24"/>
          <w:szCs w:val="24"/>
          <w:lang w:eastAsia="it-IT"/>
        </w:rPr>
        <w:drawing>
          <wp:anchor distT="0" distB="0" distL="114300" distR="114300" simplePos="0" relativeHeight="251670528" behindDoc="0" locked="0" layoutInCell="1" allowOverlap="1" wp14:anchorId="5DFE66E1" wp14:editId="03BDBBFB">
            <wp:simplePos x="0" y="0"/>
            <wp:positionH relativeFrom="column">
              <wp:posOffset>-52070</wp:posOffset>
            </wp:positionH>
            <wp:positionV relativeFrom="paragraph">
              <wp:posOffset>1386205</wp:posOffset>
            </wp:positionV>
            <wp:extent cx="3048000" cy="2009775"/>
            <wp:effectExtent l="0" t="0" r="0" b="9525"/>
            <wp:wrapNone/>
            <wp:docPr id="5" name="Immagine 5" descr="http://www.storiain.net/arret/num53/peste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riain.net/arret/num53/peste5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Pr>
          <w:sz w:val="24"/>
          <w:szCs w:val="24"/>
          <w:lang w:eastAsia="it-IT"/>
        </w:rPr>
        <w:t>Come giornalista cattolico e credente spero che questa piaga che affligge tutti noi uomini sia debellata con l’intervento divino; e che l’uomo riesca a trovare una cura o una risposta a questo flagello sperando che non sia l’inizio dell’apocalisse.</w:t>
      </w:r>
    </w:p>
    <w:p w:rsidR="003D7371" w:rsidRDefault="003D7371" w:rsidP="00A61839">
      <w:pPr>
        <w:pStyle w:val="Intestazione"/>
        <w:rPr>
          <w:sz w:val="20"/>
          <w:szCs w:val="20"/>
        </w:rPr>
        <w:sectPr w:rsidR="003D7371" w:rsidSect="004D2712">
          <w:type w:val="continuous"/>
          <w:pgSz w:w="11906" w:h="16838"/>
          <w:pgMar w:top="1440" w:right="1080" w:bottom="1440" w:left="1080" w:header="708" w:footer="708" w:gutter="0"/>
          <w:pgNumType w:start="0"/>
          <w:cols w:num="2" w:space="708"/>
          <w:titlePg/>
          <w:docGrid w:linePitch="360"/>
        </w:sect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Pr="003D7371" w:rsidRDefault="002D0CE3" w:rsidP="003D7371">
      <w:pPr>
        <w:jc w:val="both"/>
        <w:rPr>
          <w:sz w:val="20"/>
          <w:szCs w:val="20"/>
          <w:lang w:eastAsia="it-IT"/>
        </w:rPr>
      </w:pPr>
      <w:hyperlink r:id="rId23" w:tooltip="Hans Holbein il giovane" w:history="1">
        <w:r w:rsidR="003D7371" w:rsidRPr="003D7371">
          <w:rPr>
            <w:sz w:val="20"/>
            <w:szCs w:val="20"/>
            <w:lang w:eastAsia="it-IT"/>
          </w:rPr>
          <w:t xml:space="preserve">Hans </w:t>
        </w:r>
        <w:proofErr w:type="spellStart"/>
        <w:r w:rsidR="003D7371" w:rsidRPr="003D7371">
          <w:rPr>
            <w:sz w:val="20"/>
            <w:szCs w:val="20"/>
            <w:lang w:eastAsia="it-IT"/>
          </w:rPr>
          <w:t>Holbein</w:t>
        </w:r>
        <w:proofErr w:type="spellEnd"/>
        <w:r w:rsidR="003D7371" w:rsidRPr="003D7371">
          <w:rPr>
            <w:sz w:val="20"/>
            <w:szCs w:val="20"/>
            <w:lang w:eastAsia="it-IT"/>
          </w:rPr>
          <w:t xml:space="preserve"> il giovane</w:t>
        </w:r>
      </w:hyperlink>
      <w:r w:rsidR="003D7371" w:rsidRPr="00A61839">
        <w:rPr>
          <w:sz w:val="20"/>
          <w:szCs w:val="20"/>
          <w:lang w:eastAsia="it-IT"/>
        </w:rPr>
        <w:t xml:space="preserve">, </w:t>
      </w:r>
      <w:hyperlink r:id="rId24" w:tooltip="Danza macabra (iconografia)" w:history="1">
        <w:r w:rsidR="003D7371" w:rsidRPr="003D7371">
          <w:rPr>
            <w:sz w:val="20"/>
            <w:szCs w:val="20"/>
            <w:lang w:eastAsia="it-IT"/>
          </w:rPr>
          <w:t>Danza macabra</w:t>
        </w:r>
      </w:hyperlink>
      <w:r w:rsidR="003D7371" w:rsidRPr="00A61839">
        <w:rPr>
          <w:sz w:val="20"/>
          <w:szCs w:val="20"/>
          <w:lang w:eastAsia="it-IT"/>
        </w:rPr>
        <w:t xml:space="preserve">, </w:t>
      </w:r>
      <w:r w:rsidR="003D7371" w:rsidRPr="003D7371">
        <w:rPr>
          <w:sz w:val="20"/>
          <w:szCs w:val="20"/>
          <w:lang w:eastAsia="it-IT"/>
        </w:rPr>
        <w:t xml:space="preserve"> </w:t>
      </w:r>
      <w:hyperlink r:id="rId25" w:tooltip="Xilografia" w:history="1">
        <w:r w:rsidR="003D7371" w:rsidRPr="003D7371">
          <w:rPr>
            <w:sz w:val="20"/>
            <w:szCs w:val="20"/>
            <w:lang w:eastAsia="it-IT"/>
          </w:rPr>
          <w:t>xilografia</w:t>
        </w:r>
      </w:hyperlink>
      <w:r w:rsidR="003D7371" w:rsidRPr="00A61839">
        <w:rPr>
          <w:sz w:val="20"/>
          <w:szCs w:val="20"/>
          <w:lang w:eastAsia="it-IT"/>
        </w:rPr>
        <w:t xml:space="preserve">, particolare. </w:t>
      </w:r>
      <w:proofErr w:type="spellStart"/>
      <w:r w:rsidR="003D7371" w:rsidRPr="00A61839">
        <w:rPr>
          <w:sz w:val="20"/>
          <w:szCs w:val="20"/>
          <w:lang w:eastAsia="it-IT"/>
        </w:rPr>
        <w:t>Holbein</w:t>
      </w:r>
      <w:proofErr w:type="spellEnd"/>
      <w:r w:rsidR="003D7371" w:rsidRPr="00A61839">
        <w:rPr>
          <w:sz w:val="20"/>
          <w:szCs w:val="20"/>
          <w:lang w:eastAsia="it-IT"/>
        </w:rPr>
        <w:t xml:space="preserve"> mostra come la peste non facesse distinzione, né di ceto, né di classe</w:t>
      </w:r>
      <w:r w:rsidR="003D7371" w:rsidRPr="003D7371">
        <w:rPr>
          <w:sz w:val="20"/>
          <w:szCs w:val="20"/>
          <w:lang w:eastAsia="it-IT"/>
        </w:rPr>
        <w:t xml:space="preserve">   </w:t>
      </w: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Default="003D7371" w:rsidP="004D2712">
      <w:pPr>
        <w:pStyle w:val="Intestazione"/>
        <w:jc w:val="center"/>
        <w:rPr>
          <w:rFonts w:ascii="Arial Black" w:hAnsi="Arial Black"/>
          <w:b/>
          <w:sz w:val="40"/>
          <w:szCs w:val="40"/>
        </w:rPr>
      </w:pPr>
    </w:p>
    <w:p w:rsidR="003D7371" w:rsidRPr="003D7371" w:rsidRDefault="003D7371" w:rsidP="003D7371">
      <w:pPr>
        <w:jc w:val="both"/>
        <w:rPr>
          <w:sz w:val="20"/>
          <w:szCs w:val="20"/>
          <w:lang w:eastAsia="it-IT"/>
        </w:rPr>
        <w:sectPr w:rsidR="003D7371" w:rsidRPr="003D7371" w:rsidSect="003D7371">
          <w:type w:val="continuous"/>
          <w:pgSz w:w="11906" w:h="16838"/>
          <w:pgMar w:top="1440" w:right="1080" w:bottom="1440" w:left="1080" w:header="708" w:footer="708" w:gutter="0"/>
          <w:pgNumType w:start="0"/>
          <w:cols w:num="2" w:space="708"/>
          <w:titlePg/>
          <w:docGrid w:linePitch="360"/>
        </w:sectPr>
      </w:pPr>
      <w:r w:rsidRPr="003D7371">
        <w:rPr>
          <w:sz w:val="20"/>
          <w:szCs w:val="20"/>
          <w:lang w:eastAsia="it-IT"/>
        </w:rPr>
        <w:t>Rappresentazione dell'inferno (metafora della peste) del pittore Giovanni da Modena (1410)</w:t>
      </w:r>
    </w:p>
    <w:p w:rsidR="003D7371" w:rsidRDefault="003D7371" w:rsidP="003D7371">
      <w:pPr>
        <w:pStyle w:val="Intestazione"/>
        <w:jc w:val="both"/>
        <w:rPr>
          <w:rFonts w:ascii="Arial Black" w:hAnsi="Arial Black"/>
          <w:b/>
          <w:sz w:val="40"/>
          <w:szCs w:val="40"/>
        </w:rPr>
        <w:sectPr w:rsidR="003D7371" w:rsidSect="003D7371">
          <w:type w:val="continuous"/>
          <w:pgSz w:w="11906" w:h="16838"/>
          <w:pgMar w:top="1440" w:right="1080" w:bottom="1440" w:left="1080" w:header="708" w:footer="708" w:gutter="0"/>
          <w:pgNumType w:start="0"/>
          <w:cols w:num="2" w:space="708"/>
          <w:titlePg/>
          <w:docGrid w:linePitch="360"/>
        </w:sectPr>
      </w:pPr>
    </w:p>
    <w:p w:rsidR="003D7371" w:rsidRDefault="003D7371" w:rsidP="003D7371">
      <w:pPr>
        <w:pStyle w:val="Intestazione"/>
        <w:jc w:val="both"/>
        <w:rPr>
          <w:rFonts w:ascii="Arial Black" w:hAnsi="Arial Black"/>
          <w:b/>
          <w:sz w:val="40"/>
          <w:szCs w:val="40"/>
        </w:rPr>
      </w:pPr>
      <w:r>
        <w:rPr>
          <w:rFonts w:ascii="Arial Black" w:hAnsi="Arial Black"/>
          <w:b/>
          <w:sz w:val="40"/>
          <w:szCs w:val="40"/>
        </w:rPr>
        <w:lastRenderedPageBreak/>
        <w:br w:type="page"/>
      </w:r>
    </w:p>
    <w:p w:rsidR="007207A6" w:rsidRDefault="007207A6" w:rsidP="004D2712">
      <w:pPr>
        <w:pStyle w:val="Intestazione"/>
        <w:jc w:val="center"/>
        <w:rPr>
          <w:rFonts w:ascii="Arial Black" w:hAnsi="Arial Black"/>
          <w:b/>
          <w:sz w:val="40"/>
          <w:szCs w:val="40"/>
        </w:rPr>
        <w:sectPr w:rsidR="007207A6" w:rsidSect="003D7371">
          <w:type w:val="continuous"/>
          <w:pgSz w:w="11906" w:h="16838"/>
          <w:pgMar w:top="1440" w:right="1080" w:bottom="1440" w:left="1080" w:header="708" w:footer="708" w:gutter="0"/>
          <w:pgNumType w:start="0"/>
          <w:cols w:num="2" w:space="708"/>
          <w:titlePg/>
          <w:docGrid w:linePitch="360"/>
        </w:sectPr>
      </w:pPr>
    </w:p>
    <w:p w:rsidR="00A61839" w:rsidRDefault="00A61839" w:rsidP="004D2712">
      <w:pPr>
        <w:pStyle w:val="Intestazione"/>
        <w:jc w:val="center"/>
        <w:rPr>
          <w:rFonts w:ascii="Arial Black" w:hAnsi="Arial Black"/>
          <w:b/>
          <w:sz w:val="40"/>
          <w:szCs w:val="40"/>
        </w:rPr>
      </w:pPr>
      <w:r w:rsidRPr="004D2712">
        <w:rPr>
          <w:rFonts w:ascii="Arial Black" w:hAnsi="Arial Black"/>
          <w:b/>
          <w:sz w:val="40"/>
          <w:szCs w:val="40"/>
        </w:rPr>
        <w:lastRenderedPageBreak/>
        <w:t>P</w:t>
      </w:r>
      <w:r w:rsidR="004D2712">
        <w:rPr>
          <w:rFonts w:ascii="Arial Black" w:hAnsi="Arial Black"/>
          <w:b/>
          <w:sz w:val="40"/>
          <w:szCs w:val="40"/>
        </w:rPr>
        <w:t xml:space="preserve">ESTE </w:t>
      </w:r>
      <w:r w:rsidRPr="004D2712">
        <w:rPr>
          <w:rFonts w:ascii="Arial Black" w:hAnsi="Arial Black"/>
          <w:b/>
          <w:sz w:val="40"/>
          <w:szCs w:val="40"/>
        </w:rPr>
        <w:t xml:space="preserve">…, </w:t>
      </w:r>
      <w:r w:rsidR="004D2712">
        <w:rPr>
          <w:rFonts w:ascii="Arial Black" w:hAnsi="Arial Black"/>
          <w:b/>
          <w:sz w:val="40"/>
          <w:szCs w:val="40"/>
        </w:rPr>
        <w:t>UNGUENTI</w:t>
      </w:r>
      <w:r w:rsidRPr="004D2712">
        <w:rPr>
          <w:rFonts w:ascii="Arial Black" w:hAnsi="Arial Black"/>
          <w:b/>
          <w:sz w:val="40"/>
          <w:szCs w:val="40"/>
        </w:rPr>
        <w:t xml:space="preserve">,… </w:t>
      </w:r>
      <w:r w:rsidR="004D2712">
        <w:rPr>
          <w:rFonts w:ascii="Arial Black" w:hAnsi="Arial Black"/>
          <w:b/>
          <w:sz w:val="40"/>
          <w:szCs w:val="40"/>
        </w:rPr>
        <w:t>SUPERSTIZIONE.</w:t>
      </w:r>
      <w:r w:rsidRPr="004D2712">
        <w:rPr>
          <w:rFonts w:ascii="Arial Black" w:hAnsi="Arial Black"/>
          <w:b/>
          <w:sz w:val="40"/>
          <w:szCs w:val="40"/>
        </w:rPr>
        <w:t>..</w:t>
      </w:r>
    </w:p>
    <w:p w:rsidR="007207A6" w:rsidRPr="007207A6" w:rsidRDefault="007207A6" w:rsidP="007207A6">
      <w:pPr>
        <w:rPr>
          <w:sz w:val="24"/>
          <w:szCs w:val="24"/>
          <w:lang w:eastAsia="it-IT"/>
        </w:rPr>
      </w:pPr>
    </w:p>
    <w:p w:rsidR="007207A6" w:rsidRPr="007207A6" w:rsidRDefault="007207A6" w:rsidP="007207A6">
      <w:pPr>
        <w:rPr>
          <w:sz w:val="24"/>
          <w:szCs w:val="24"/>
          <w:lang w:eastAsia="it-IT"/>
        </w:rPr>
      </w:pPr>
      <w:r w:rsidRPr="00C94F00">
        <w:rPr>
          <w:sz w:val="24"/>
          <w:szCs w:val="24"/>
          <w:lang w:eastAsia="it-IT"/>
        </w:rPr>
        <w:t xml:space="preserve">di </w:t>
      </w:r>
      <w:r>
        <w:rPr>
          <w:sz w:val="24"/>
          <w:szCs w:val="24"/>
          <w:lang w:eastAsia="it-IT"/>
        </w:rPr>
        <w:t xml:space="preserve">Aurora </w:t>
      </w:r>
      <w:proofErr w:type="spellStart"/>
      <w:r>
        <w:rPr>
          <w:sz w:val="24"/>
          <w:szCs w:val="24"/>
          <w:lang w:eastAsia="it-IT"/>
        </w:rPr>
        <w:t>Alquà</w:t>
      </w:r>
      <w:proofErr w:type="spellEnd"/>
    </w:p>
    <w:p w:rsidR="007207A6" w:rsidRPr="007207A6" w:rsidRDefault="007207A6" w:rsidP="007207A6">
      <w:pPr>
        <w:rPr>
          <w:sz w:val="24"/>
          <w:szCs w:val="24"/>
          <w:lang w:eastAsia="it-IT"/>
        </w:rPr>
        <w:sectPr w:rsidR="007207A6" w:rsidRPr="007207A6" w:rsidSect="00DE634D">
          <w:type w:val="continuous"/>
          <w:pgSz w:w="11906" w:h="16838"/>
          <w:pgMar w:top="1440" w:right="1080" w:bottom="1440" w:left="1080" w:header="708" w:footer="708" w:gutter="0"/>
          <w:pgNumType w:start="6"/>
          <w:cols w:space="708"/>
          <w:titlePg/>
          <w:docGrid w:linePitch="360"/>
        </w:sectPr>
      </w:pPr>
    </w:p>
    <w:p w:rsidR="003D7371" w:rsidRDefault="004D2712" w:rsidP="004D2712">
      <w:pPr>
        <w:jc w:val="both"/>
        <w:rPr>
          <w:sz w:val="24"/>
          <w:szCs w:val="24"/>
          <w:lang w:eastAsia="it-IT"/>
        </w:rPr>
      </w:pPr>
      <w:r w:rsidRPr="004D2712">
        <w:rPr>
          <w:sz w:val="24"/>
          <w:szCs w:val="24"/>
          <w:lang w:eastAsia="it-IT"/>
        </w:rPr>
        <w:lastRenderedPageBreak/>
        <w:t>T</w:t>
      </w:r>
      <w:r w:rsidR="00A61839" w:rsidRPr="004D2712">
        <w:rPr>
          <w:sz w:val="24"/>
          <w:szCs w:val="24"/>
          <w:lang w:eastAsia="it-IT"/>
        </w:rPr>
        <w:t>ra le tante epidemie di peste che ci furono state a Milano quella del 1630 è ricordata per la strage di morti e perché  Manzoni la inserì nel suo libro</w:t>
      </w:r>
      <w:r>
        <w:rPr>
          <w:sz w:val="24"/>
          <w:szCs w:val="24"/>
          <w:lang w:eastAsia="it-IT"/>
        </w:rPr>
        <w:t xml:space="preserve"> </w:t>
      </w:r>
      <w:r w:rsidR="00A61839" w:rsidRPr="004D2712">
        <w:rPr>
          <w:sz w:val="24"/>
          <w:szCs w:val="24"/>
          <w:lang w:eastAsia="it-IT"/>
        </w:rPr>
        <w:t>”i promessi sposi”.</w:t>
      </w:r>
      <w:r>
        <w:rPr>
          <w:sz w:val="24"/>
          <w:szCs w:val="24"/>
          <w:lang w:eastAsia="it-IT"/>
        </w:rPr>
        <w:t xml:space="preserve"> </w:t>
      </w:r>
      <w:r w:rsidR="00A61839" w:rsidRPr="004D2712">
        <w:rPr>
          <w:sz w:val="24"/>
          <w:szCs w:val="24"/>
          <w:lang w:eastAsia="it-IT"/>
        </w:rPr>
        <w:t>Nel 1629 ad ottobre  iniziò il contagio ma in primavera i morti aumentarono e l’11 giugno il cardinale Federico Borromeo guidò una processione chiedendo la grazia a San Carlo Borromeo.</w:t>
      </w:r>
      <w:r>
        <w:rPr>
          <w:sz w:val="24"/>
          <w:szCs w:val="24"/>
          <w:lang w:eastAsia="it-IT"/>
        </w:rPr>
        <w:t xml:space="preserve"> </w:t>
      </w:r>
      <w:r w:rsidR="00A61839" w:rsidRPr="004D2712">
        <w:rPr>
          <w:sz w:val="24"/>
          <w:szCs w:val="24"/>
          <w:lang w:eastAsia="it-IT"/>
        </w:rPr>
        <w:t xml:space="preserve">Parteciparono tutti i cittadini della città e si svolse per le principali vie di Milano ma a causa dell’ammasso di infettati il numero di contagiati aumentò. La situazione peggiorò e i nobili abbandonarono la città andando a vivere in campagna per evitare l’epidemia. Per le vie c’era un via vai di morti e persone dette monatti incaricati di guidare questi veicoli. La peste non fu solo una strage di morti ma provocò anche un cambiamento nella mente della gente che credevano di più all’irrazionalità. La gente, non trovando la causa della diffusione della malattia, inventò la figura dell’untore: una persona che spinto dall’essere un po’ assassino riempiva le case di cose unte; al tempo si pensava fossero queste cose a causare la peste. Pensavano che fosse opera delle streghe e tutti, perfino il cardinale Federico Borromeo, cascò in preda della superstizione vivendo come tutte le altre persone con l’angoscia delle maledizioni. Due signori, Guglielmo piazza e Gian giacomo Mora, furono accusati, senza motivo e ingiustamente, untori e da qui Manzoni prese ispirazione per il libro” Storia della colonna infame” che uscì prima dei” Promessi Sposi”. Molti contagi della peste sono fatali e la gente insultava e derideva ogni persona che parlava </w:t>
      </w:r>
      <w:r w:rsidR="00A61839" w:rsidRPr="004D2712">
        <w:rPr>
          <w:sz w:val="24"/>
          <w:szCs w:val="24"/>
          <w:lang w:eastAsia="it-IT"/>
        </w:rPr>
        <w:lastRenderedPageBreak/>
        <w:t>o solamente nominava il nome della “PESTE”. La follia non era solo uno sfogo della gente ma anche di alcuni medici che quando vedevano bubboni o altri sintomi della peste chiedevano aiuto avendo paura di contagiarsi. Alcuni andavano anche a dire in giro che la febbre poteva causare un contagio. Le credenze di un tempo portarono i malati a non curarsi più e i medici che dicevano di trattare con cura le malattie non vennero più ascoltati anzi venivano insultati dalla gente. Essi dicevano che i medici per guadagnare  soldi dicevano che la gente aveva la peste anche se non era vero. Tutte le persone avevano un immagine diversa dell’untore e ognuno aveva la sua impressione.  Molte persone pensavano che fossero i principi truffatori a causare la peste per invadere la città di Milano che non erano riusciti a conquistare.</w:t>
      </w:r>
    </w:p>
    <w:p w:rsidR="003D7371" w:rsidRDefault="003D7371" w:rsidP="004D2712">
      <w:pPr>
        <w:jc w:val="both"/>
        <w:rPr>
          <w:sz w:val="24"/>
          <w:szCs w:val="24"/>
          <w:lang w:eastAsia="it-IT"/>
        </w:rPr>
      </w:pPr>
      <w:r>
        <w:rPr>
          <w:noProof/>
          <w:lang w:eastAsia="it-IT"/>
        </w:rPr>
        <w:drawing>
          <wp:inline distT="0" distB="0" distL="0" distR="0" wp14:anchorId="7647F8D1" wp14:editId="422167BB">
            <wp:extent cx="1905000" cy="2819400"/>
            <wp:effectExtent l="0" t="0" r="0" b="0"/>
            <wp:docPr id="8" name="Immagine 8" descr="http://www.classicitaliani.it/ripamonti/immagini/Ripamonti_A.JPG"/>
            <wp:cNvGraphicFramePr/>
            <a:graphic xmlns:a="http://schemas.openxmlformats.org/drawingml/2006/main">
              <a:graphicData uri="http://schemas.openxmlformats.org/drawingml/2006/picture">
                <pic:pic xmlns:pic="http://schemas.openxmlformats.org/drawingml/2006/picture">
                  <pic:nvPicPr>
                    <pic:cNvPr id="2" name="Immagine 2" descr="http://www.classicitaliani.it/ripamonti/immagini/Ripamonti_A.JPG"/>
                    <pic:cNvPicPr/>
                  </pic:nvPicPr>
                  <pic:blipFill>
                    <a:blip r:embed="rId26" cstate="print"/>
                    <a:srcRect/>
                    <a:stretch>
                      <a:fillRect/>
                    </a:stretch>
                  </pic:blipFill>
                  <pic:spPr bwMode="auto">
                    <a:xfrm>
                      <a:off x="0" y="0"/>
                      <a:ext cx="1905000" cy="2819400"/>
                    </a:xfrm>
                    <a:prstGeom prst="rect">
                      <a:avLst/>
                    </a:prstGeom>
                    <a:noFill/>
                    <a:ln w="9525">
                      <a:noFill/>
                      <a:miter lim="800000"/>
                      <a:headEnd/>
                      <a:tailEnd/>
                    </a:ln>
                  </pic:spPr>
                </pic:pic>
              </a:graphicData>
            </a:graphic>
          </wp:inline>
        </w:drawing>
      </w:r>
    </w:p>
    <w:p w:rsidR="003D7371" w:rsidRDefault="003D7371" w:rsidP="004D2712">
      <w:pPr>
        <w:jc w:val="both"/>
        <w:rPr>
          <w:sz w:val="24"/>
          <w:szCs w:val="24"/>
          <w:lang w:eastAsia="it-IT"/>
        </w:rPr>
      </w:pPr>
    </w:p>
    <w:p w:rsidR="00A61839" w:rsidRPr="004D2712" w:rsidRDefault="00A61839" w:rsidP="004D2712">
      <w:pPr>
        <w:jc w:val="both"/>
        <w:rPr>
          <w:sz w:val="24"/>
          <w:szCs w:val="24"/>
          <w:lang w:eastAsia="it-IT"/>
        </w:rPr>
      </w:pPr>
      <w:r w:rsidRPr="004D2712">
        <w:rPr>
          <w:sz w:val="24"/>
          <w:szCs w:val="24"/>
          <w:lang w:eastAsia="it-IT"/>
        </w:rPr>
        <w:lastRenderedPageBreak/>
        <w:t>Le campagne incolte per la mancanza di agricoltori e le città ,indifese per mancanza dell’esercito, permisero di occupare il regno chiunque. I re e le autorità maggiori si accusavano tra loro per l’accaduto mentre il popolo pregava chi causava guai mentre si accusavano anche l’un l’altro. In città le colpe della peste e delle malattie veniva attribuita agli untori. Nel Lazzaretto c’erano delle persone che confessavano di essere untori ma poi,</w:t>
      </w:r>
      <w:r w:rsidR="004D2712">
        <w:rPr>
          <w:sz w:val="24"/>
          <w:szCs w:val="24"/>
          <w:lang w:eastAsia="it-IT"/>
        </w:rPr>
        <w:t xml:space="preserve"> </w:t>
      </w:r>
      <w:r w:rsidRPr="004D2712">
        <w:rPr>
          <w:sz w:val="24"/>
          <w:szCs w:val="24"/>
          <w:lang w:eastAsia="it-IT"/>
        </w:rPr>
        <w:t>sul filo di morte, dichiaravano di essere innocenti e morire per altra gente. Il 22 aprile,</w:t>
      </w:r>
      <w:r w:rsidR="004D2712">
        <w:rPr>
          <w:sz w:val="24"/>
          <w:szCs w:val="24"/>
          <w:lang w:eastAsia="it-IT"/>
        </w:rPr>
        <w:t xml:space="preserve"> </w:t>
      </w:r>
      <w:r w:rsidRPr="004D2712">
        <w:rPr>
          <w:sz w:val="24"/>
          <w:szCs w:val="24"/>
          <w:lang w:eastAsia="it-IT"/>
        </w:rPr>
        <w:t xml:space="preserve">sui profili delle porte, si videro delle macchie unte e tutte le persone che toccarono i profili o oggetti unti presero la peste. La credenza degli untori crebbe così tanto affinché anche le strade delle città erano infettate dagli untori e anche i campi. Molta gente pensava che i demoni fossero arrivati fino a Milano per spopolarla. In quel tempo si divulgò tra la gente che in Milano gli uomini non riuscivano più a tenere i demoni in stanze sicure nella città dove tenevano anche gli unguenti. Molti indicavano un quartiere con i proprietari delle case. Un tale raccontò che mentre era in giro al Duomo di Milano si vide arrivare dei signori che gentilmente gli chiesero se voleva venire con loro e accettando lo portarono in una </w:t>
      </w:r>
      <w:r w:rsidRPr="004D2712">
        <w:rPr>
          <w:sz w:val="24"/>
          <w:szCs w:val="24"/>
          <w:lang w:eastAsia="it-IT"/>
        </w:rPr>
        <w:lastRenderedPageBreak/>
        <w:t xml:space="preserve">casa dove c’erano tesori e gli dissero che avrebbe avuto la sua parte se avesse fatto ciò che gli avrebbero detto. Il signore accettò e si ritrovò sulle gradinate del Duomo di Milano con sopra di lui un demone e così tutta la gente che passava vedeva l’accaduto e andava a dire in giro e all’estero che Milano era invasa dai demoni. I cittadini che abitavano in Milano </w:t>
      </w:r>
      <w:r w:rsidR="004D2712" w:rsidRPr="004D2712">
        <w:rPr>
          <w:noProof/>
          <w:sz w:val="24"/>
          <w:szCs w:val="24"/>
          <w:lang w:eastAsia="it-IT"/>
        </w:rPr>
        <w:drawing>
          <wp:anchor distT="0" distB="0" distL="0" distR="0" simplePos="0" relativeHeight="251662336" behindDoc="0" locked="0" layoutInCell="1" allowOverlap="0" wp14:anchorId="4622446C" wp14:editId="2BA7C6F7">
            <wp:simplePos x="0" y="0"/>
            <wp:positionH relativeFrom="column">
              <wp:posOffset>3872230</wp:posOffset>
            </wp:positionH>
            <wp:positionV relativeFrom="line">
              <wp:posOffset>-1952625</wp:posOffset>
            </wp:positionV>
            <wp:extent cx="1905000" cy="2819400"/>
            <wp:effectExtent l="0" t="0" r="0" b="0"/>
            <wp:wrapNone/>
            <wp:docPr id="3" name="Immagine 3" descr="Descrizione: http://www.classicitaliani.it/ripamonti/immagini/Ripamonti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http://www.classicitaliani.it/ripamonti/immagini/Ripamonti_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pic:spPr>
                </pic:pic>
              </a:graphicData>
            </a:graphic>
            <wp14:sizeRelH relativeFrom="page">
              <wp14:pctWidth>0</wp14:pctWidth>
            </wp14:sizeRelH>
            <wp14:sizeRelV relativeFrom="page">
              <wp14:pctHeight>0</wp14:pctHeight>
            </wp14:sizeRelV>
          </wp:anchor>
        </w:drawing>
      </w:r>
      <w:r w:rsidRPr="004D2712">
        <w:rPr>
          <w:sz w:val="24"/>
          <w:szCs w:val="24"/>
          <w:lang w:eastAsia="it-IT"/>
        </w:rPr>
        <w:t>non riuscivano a trovare cure e davano la colpa ai principi o re stranieri che non riuscendo a conquistare Milano gli avevano mandato una maledizione. Tutti avevano paura della peste tantoché neanche più i parenti tra loro osavano toccarsi per la paura di prendere la malattia contagiosa. I ricchi non credevano che la peste fosse contagiosa e accusavano Ludovico Settala,</w:t>
      </w:r>
      <w:r w:rsidR="004D2712">
        <w:rPr>
          <w:sz w:val="24"/>
          <w:szCs w:val="24"/>
          <w:lang w:eastAsia="it-IT"/>
        </w:rPr>
        <w:t xml:space="preserve"> </w:t>
      </w:r>
      <w:r w:rsidRPr="004D2712">
        <w:rPr>
          <w:sz w:val="24"/>
          <w:szCs w:val="24"/>
          <w:lang w:eastAsia="it-IT"/>
        </w:rPr>
        <w:t>un filosofo,</w:t>
      </w:r>
      <w:r w:rsidR="004D2712">
        <w:rPr>
          <w:sz w:val="24"/>
          <w:szCs w:val="24"/>
          <w:lang w:eastAsia="it-IT"/>
        </w:rPr>
        <w:t xml:space="preserve"> </w:t>
      </w:r>
      <w:r w:rsidRPr="004D2712">
        <w:rPr>
          <w:sz w:val="24"/>
          <w:szCs w:val="24"/>
          <w:lang w:eastAsia="it-IT"/>
        </w:rPr>
        <w:t>di andare in giro a divulgare la contagiosità della peste. Anche un suo alunno,</w:t>
      </w:r>
      <w:r w:rsidR="004D2712">
        <w:rPr>
          <w:sz w:val="24"/>
          <w:szCs w:val="24"/>
          <w:lang w:eastAsia="it-IT"/>
        </w:rPr>
        <w:t xml:space="preserve"> </w:t>
      </w:r>
      <w:r w:rsidRPr="004D2712">
        <w:rPr>
          <w:sz w:val="24"/>
          <w:szCs w:val="24"/>
          <w:lang w:eastAsia="it-IT"/>
        </w:rPr>
        <w:t>Alessandro Tadino, vide i ricchi ridere in città e loro accusarono anche lui di andare in giro a dire cose non vere e tutti e 2 ebbero una brutta reputazione da loro. I filosofi combinarono alcuni ingredienti per formare un antidoto contro la peste da mettere sotto il naso e un altro antidoto da mettere sotto ai piedi.</w:t>
      </w:r>
    </w:p>
    <w:p w:rsidR="00A61839" w:rsidRPr="004D2712" w:rsidRDefault="00A61839" w:rsidP="004D2712">
      <w:pPr>
        <w:jc w:val="both"/>
        <w:rPr>
          <w:sz w:val="24"/>
          <w:szCs w:val="24"/>
          <w:lang w:eastAsia="it-IT"/>
        </w:rPr>
      </w:pPr>
    </w:p>
    <w:p w:rsidR="004D2712" w:rsidRDefault="004D2712">
      <w:pPr>
        <w:sectPr w:rsidR="004D2712" w:rsidSect="00DE634D">
          <w:type w:val="continuous"/>
          <w:pgSz w:w="11906" w:h="16838"/>
          <w:pgMar w:top="1440" w:right="1080" w:bottom="1440" w:left="1080" w:header="708" w:footer="708" w:gutter="0"/>
          <w:pgNumType w:start="6"/>
          <w:cols w:num="2" w:space="708"/>
          <w:titlePg/>
          <w:docGrid w:linePitch="360"/>
        </w:sectPr>
      </w:pPr>
    </w:p>
    <w:p w:rsidR="00A61839" w:rsidRDefault="00A61839">
      <w:r>
        <w:lastRenderedPageBreak/>
        <w:br w:type="page"/>
      </w:r>
    </w:p>
    <w:p w:rsidR="00A61839" w:rsidRPr="00D53363" w:rsidRDefault="00A61839" w:rsidP="00D53363">
      <w:pPr>
        <w:pStyle w:val="Intestazione"/>
        <w:jc w:val="center"/>
        <w:rPr>
          <w:rFonts w:ascii="Arial Black" w:hAnsi="Arial Black"/>
          <w:b/>
          <w:sz w:val="40"/>
          <w:szCs w:val="40"/>
        </w:rPr>
      </w:pPr>
      <w:r w:rsidRPr="00D53363">
        <w:rPr>
          <w:rFonts w:ascii="Arial Black" w:hAnsi="Arial Black"/>
          <w:b/>
          <w:sz w:val="40"/>
          <w:szCs w:val="40"/>
        </w:rPr>
        <w:lastRenderedPageBreak/>
        <w:t>Oroscopo:</w:t>
      </w:r>
    </w:p>
    <w:p w:rsidR="00DF5A1F" w:rsidRDefault="00DF5A1F" w:rsidP="00DF5A1F">
      <w:pPr>
        <w:rPr>
          <w:sz w:val="24"/>
          <w:szCs w:val="24"/>
          <w:lang w:eastAsia="it-IT"/>
        </w:rPr>
      </w:pPr>
    </w:p>
    <w:p w:rsidR="00DF5A1F" w:rsidRPr="00C94F00" w:rsidRDefault="00DF5A1F" w:rsidP="00DF5A1F">
      <w:pPr>
        <w:rPr>
          <w:sz w:val="24"/>
          <w:szCs w:val="24"/>
          <w:lang w:eastAsia="it-IT"/>
        </w:rPr>
      </w:pPr>
      <w:r w:rsidRPr="00C94F00">
        <w:rPr>
          <w:sz w:val="24"/>
          <w:szCs w:val="24"/>
          <w:lang w:eastAsia="it-IT"/>
        </w:rPr>
        <w:t xml:space="preserve">di </w:t>
      </w:r>
      <w:r>
        <w:rPr>
          <w:sz w:val="24"/>
          <w:szCs w:val="24"/>
          <w:lang w:eastAsia="it-IT"/>
        </w:rPr>
        <w:t xml:space="preserve">Mattia FLS - </w:t>
      </w:r>
      <w:r>
        <w:rPr>
          <w:rFonts w:cstheme="minorHAnsi"/>
          <w:sz w:val="24"/>
          <w:szCs w:val="24"/>
        </w:rPr>
        <w:t>- Dario Tedesco – Martina Trapani- Elena Pacchioni</w:t>
      </w:r>
    </w:p>
    <w:p w:rsidR="00DF5A1F" w:rsidRDefault="00DF5A1F" w:rsidP="00DF5A1F">
      <w:pPr>
        <w:sectPr w:rsidR="00DF5A1F" w:rsidSect="00DE634D">
          <w:headerReference w:type="default" r:id="rId27"/>
          <w:type w:val="continuous"/>
          <w:pgSz w:w="11906" w:h="16838"/>
          <w:pgMar w:top="1440" w:right="1080" w:bottom="1440" w:left="1080" w:header="708" w:footer="708" w:gutter="0"/>
          <w:pgNumType w:start="7"/>
          <w:cols w:space="708"/>
          <w:titlePg/>
          <w:docGrid w:linePitch="360"/>
        </w:sectPr>
      </w:pPr>
    </w:p>
    <w:p w:rsidR="00DF5A1F" w:rsidRDefault="00DF5A1F" w:rsidP="00DF5A1F">
      <w:pPr>
        <w:pStyle w:val="NormaleWeb"/>
        <w:spacing w:after="0"/>
        <w:jc w:val="both"/>
        <w:rPr>
          <w:rFonts w:asciiTheme="minorHAnsi" w:eastAsiaTheme="minorHAnsi" w:hAnsiTheme="minorHAnsi" w:cstheme="minorBidi"/>
        </w:rPr>
      </w:pPr>
    </w:p>
    <w:p w:rsidR="00BA188B" w:rsidRDefault="00BA188B" w:rsidP="00DF5A1F">
      <w:pPr>
        <w:pStyle w:val="NormaleWeb"/>
        <w:spacing w:after="0"/>
        <w:jc w:val="both"/>
        <w:rPr>
          <w:rFonts w:asciiTheme="minorHAnsi" w:eastAsiaTheme="minorHAnsi" w:hAnsiTheme="minorHAnsi" w:cstheme="minorBidi"/>
        </w:rPr>
        <w:sectPr w:rsidR="00BA188B" w:rsidSect="00DF5A1F">
          <w:type w:val="continuous"/>
          <w:pgSz w:w="11906" w:h="16838"/>
          <w:pgMar w:top="1440" w:right="1080" w:bottom="1440" w:left="1080" w:header="708" w:footer="708" w:gutter="0"/>
          <w:pgNumType w:start="0"/>
          <w:cols w:space="708"/>
          <w:titlePg/>
          <w:docGrid w:linePitch="360"/>
        </w:sectPr>
      </w:pPr>
    </w:p>
    <w:p w:rsidR="00A61839" w:rsidRDefault="00DB3863" w:rsidP="00DF5A1F">
      <w:pPr>
        <w:pStyle w:val="NormaleWeb"/>
        <w:spacing w:after="0"/>
        <w:jc w:val="both"/>
        <w:rPr>
          <w:rFonts w:asciiTheme="minorHAnsi" w:eastAsiaTheme="minorHAnsi" w:hAnsiTheme="minorHAnsi" w:cstheme="minorBidi"/>
        </w:rPr>
      </w:pPr>
      <w:r>
        <w:rPr>
          <w:rFonts w:ascii="Verdana" w:hAnsi="Verdana"/>
          <w:noProof/>
          <w:sz w:val="15"/>
          <w:szCs w:val="15"/>
        </w:rPr>
        <w:lastRenderedPageBreak/>
        <w:drawing>
          <wp:anchor distT="0" distB="0" distL="114300" distR="114300" simplePos="0" relativeHeight="251680768" behindDoc="0" locked="0" layoutInCell="1" allowOverlap="1" wp14:anchorId="6D24DA00" wp14:editId="39CC2876">
            <wp:simplePos x="0" y="0"/>
            <wp:positionH relativeFrom="column">
              <wp:posOffset>3314700</wp:posOffset>
            </wp:positionH>
            <wp:positionV relativeFrom="paragraph">
              <wp:posOffset>170815</wp:posOffset>
            </wp:positionV>
            <wp:extent cx="1277620" cy="866775"/>
            <wp:effectExtent l="0" t="0" r="0" b="9525"/>
            <wp:wrapSquare wrapText="bothSides"/>
            <wp:docPr id="17" name="Immagine 17" descr="Immagine 10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magine 10 Segni zodiacal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7620" cy="866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00230793">
          <w:rPr>
            <w:rFonts w:ascii="Verdana" w:hAnsi="Verdana"/>
            <w:noProof/>
            <w:color w:val="4682B4"/>
            <w:sz w:val="15"/>
            <w:szCs w:val="15"/>
          </w:rPr>
          <w:drawing>
            <wp:anchor distT="0" distB="0" distL="114300" distR="114300" simplePos="0" relativeHeight="251675648" behindDoc="0" locked="0" layoutInCell="1" allowOverlap="1" wp14:anchorId="1DE565D6" wp14:editId="04807ACB">
              <wp:simplePos x="0" y="0"/>
              <wp:positionH relativeFrom="column">
                <wp:posOffset>0</wp:posOffset>
              </wp:positionH>
              <wp:positionV relativeFrom="paragraph">
                <wp:posOffset>180340</wp:posOffset>
              </wp:positionV>
              <wp:extent cx="476250" cy="942975"/>
              <wp:effectExtent l="0" t="0" r="0" b="9525"/>
              <wp:wrapSquare wrapText="bothSides"/>
              <wp:docPr id="12" name="Immagine 12" descr="Gif 0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 0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61839" w:rsidRPr="00D53363">
        <w:rPr>
          <w:rFonts w:asciiTheme="minorHAnsi" w:eastAsiaTheme="minorHAnsi" w:hAnsiTheme="minorHAnsi" w:cstheme="minorBidi"/>
        </w:rPr>
        <w:t>Ariete: In questi giorni andrà tutto male, qualche individuo vi ha lanciato il malocchio.</w:t>
      </w:r>
    </w:p>
    <w:p w:rsidR="00230793" w:rsidRDefault="00230793" w:rsidP="00DF5A1F">
      <w:pPr>
        <w:pStyle w:val="NormaleWeb"/>
        <w:spacing w:after="0"/>
        <w:jc w:val="both"/>
        <w:rPr>
          <w:rFonts w:asciiTheme="minorHAnsi" w:eastAsiaTheme="minorHAnsi" w:hAnsiTheme="minorHAnsi" w:cstheme="minorBidi"/>
        </w:rPr>
      </w:pPr>
    </w:p>
    <w:p w:rsidR="00A61839" w:rsidRDefault="0023079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81792" behindDoc="0" locked="0" layoutInCell="1" allowOverlap="1" wp14:anchorId="4FF36C20" wp14:editId="4887F22C">
            <wp:simplePos x="0" y="0"/>
            <wp:positionH relativeFrom="column">
              <wp:posOffset>685800</wp:posOffset>
            </wp:positionH>
            <wp:positionV relativeFrom="paragraph">
              <wp:posOffset>175895</wp:posOffset>
            </wp:positionV>
            <wp:extent cx="1455420" cy="857250"/>
            <wp:effectExtent l="0" t="0" r="0" b="0"/>
            <wp:wrapSquare wrapText="bothSides"/>
            <wp:docPr id="18" name="Immagine 18" descr="Immagine 11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magine 11 Segni zodiacal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542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Toro: I cardinali ispezioneranno la vostra casa in cerca di veleni.</w:t>
      </w:r>
    </w:p>
    <w:p w:rsidR="00A61839"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6672" behindDoc="0" locked="0" layoutInCell="1" allowOverlap="1" wp14:anchorId="22626711" wp14:editId="3418ABED">
            <wp:simplePos x="0" y="0"/>
            <wp:positionH relativeFrom="column">
              <wp:posOffset>76200</wp:posOffset>
            </wp:positionH>
            <wp:positionV relativeFrom="paragraph">
              <wp:posOffset>316230</wp:posOffset>
            </wp:positionV>
            <wp:extent cx="590550" cy="744855"/>
            <wp:effectExtent l="0" t="0" r="0" b="0"/>
            <wp:wrapSquare wrapText="bothSides"/>
            <wp:docPr id="13" name="Immagine 13" descr="Immagine 06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06 Segni zodiacal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Gemelli: Se avete visto un untore all’opera denunciatelo.</w:t>
      </w:r>
    </w:p>
    <w:p w:rsidR="00230793" w:rsidRPr="00D53363" w:rsidRDefault="00230793" w:rsidP="00230793">
      <w:pPr>
        <w:pStyle w:val="NormaleWeb"/>
        <w:spacing w:after="0"/>
        <w:rPr>
          <w:rFonts w:asciiTheme="minorHAnsi" w:eastAsiaTheme="minorHAnsi" w:hAnsiTheme="minorHAnsi" w:cstheme="minorBidi"/>
        </w:rPr>
      </w:pPr>
    </w:p>
    <w:p w:rsidR="00A61839" w:rsidRDefault="0023079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4624" behindDoc="0" locked="0" layoutInCell="1" allowOverlap="1" wp14:anchorId="31887824" wp14:editId="5B75DD23">
            <wp:simplePos x="0" y="0"/>
            <wp:positionH relativeFrom="column">
              <wp:posOffset>990600</wp:posOffset>
            </wp:positionH>
            <wp:positionV relativeFrom="paragraph">
              <wp:posOffset>114935</wp:posOffset>
            </wp:positionV>
            <wp:extent cx="1038225" cy="786765"/>
            <wp:effectExtent l="0" t="0" r="9525" b="0"/>
            <wp:wrapSquare wrapText="bothSides"/>
            <wp:docPr id="11" name="Immagine 11" descr="Immagine 04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04 Segni zodiacal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22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Cancro: Molti conoscenti abbandoneranno la città.</w:t>
      </w:r>
    </w:p>
    <w:p w:rsidR="00230793" w:rsidRDefault="00230793" w:rsidP="00230793">
      <w:pPr>
        <w:pStyle w:val="NormaleWeb"/>
        <w:spacing w:after="0"/>
        <w:rPr>
          <w:rFonts w:asciiTheme="minorHAnsi" w:eastAsiaTheme="minorHAnsi" w:hAnsiTheme="minorHAnsi" w:cstheme="minorBidi"/>
        </w:rPr>
      </w:pPr>
    </w:p>
    <w:p w:rsidR="00A61839" w:rsidRDefault="0023079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7696" behindDoc="0" locked="0" layoutInCell="1" allowOverlap="1" wp14:anchorId="53B15C4F" wp14:editId="562F1F4F">
            <wp:simplePos x="0" y="0"/>
            <wp:positionH relativeFrom="column">
              <wp:posOffset>0</wp:posOffset>
            </wp:positionH>
            <wp:positionV relativeFrom="paragraph">
              <wp:posOffset>172720</wp:posOffset>
            </wp:positionV>
            <wp:extent cx="1047750" cy="885190"/>
            <wp:effectExtent l="0" t="0" r="0" b="0"/>
            <wp:wrapSquare wrapText="bothSides"/>
            <wp:docPr id="14" name="Immagine 14" descr="Immagine 07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magine 07 Segni zodiacal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Leone: L'ira divina colpirà qualcuno della vostra famiglia.</w:t>
      </w:r>
    </w:p>
    <w:p w:rsidR="00DB3863" w:rsidRDefault="00DB3863" w:rsidP="00230793">
      <w:pPr>
        <w:pStyle w:val="NormaleWeb"/>
        <w:spacing w:after="0"/>
        <w:rPr>
          <w:rFonts w:asciiTheme="minorHAnsi" w:eastAsiaTheme="minorHAnsi" w:hAnsiTheme="minorHAnsi" w:cstheme="minorBidi"/>
        </w:rPr>
      </w:pPr>
    </w:p>
    <w:p w:rsidR="00DB3863"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82816" behindDoc="0" locked="0" layoutInCell="1" allowOverlap="1" wp14:anchorId="68D10704" wp14:editId="3607252E">
            <wp:simplePos x="0" y="0"/>
            <wp:positionH relativeFrom="column">
              <wp:posOffset>1409700</wp:posOffset>
            </wp:positionH>
            <wp:positionV relativeFrom="paragraph">
              <wp:posOffset>85090</wp:posOffset>
            </wp:positionV>
            <wp:extent cx="1152525" cy="916940"/>
            <wp:effectExtent l="0" t="0" r="9525" b="0"/>
            <wp:wrapSquare wrapText="bothSides"/>
            <wp:docPr id="19" name="Immagine 19" descr="Immagine 12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magine 12 Segni zodiacal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52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Vergine: Non andare nel bosco, i lupi sono in agguato.</w:t>
      </w:r>
    </w:p>
    <w:p w:rsidR="00DB3863" w:rsidRDefault="00DB3863" w:rsidP="00230793">
      <w:pPr>
        <w:pStyle w:val="NormaleWeb"/>
        <w:spacing w:after="0"/>
        <w:rPr>
          <w:rFonts w:asciiTheme="minorHAnsi" w:eastAsiaTheme="minorHAnsi" w:hAnsiTheme="minorHAnsi" w:cstheme="minorBidi"/>
        </w:rPr>
      </w:pPr>
    </w:p>
    <w:p w:rsidR="00A61839" w:rsidRPr="00D53363" w:rsidRDefault="00DB3863" w:rsidP="00230793">
      <w:pPr>
        <w:pStyle w:val="NormaleWeb"/>
        <w:spacing w:after="0"/>
        <w:rPr>
          <w:rFonts w:asciiTheme="minorHAnsi" w:eastAsiaTheme="minorHAnsi" w:hAnsiTheme="minorHAnsi" w:cstheme="minorBidi"/>
        </w:rPr>
      </w:pPr>
      <w:r>
        <w:rPr>
          <w:rFonts w:ascii="Verdana" w:hAnsi="Verdana"/>
          <w:noProof/>
          <w:color w:val="4682B4"/>
          <w:sz w:val="15"/>
          <w:szCs w:val="15"/>
        </w:rPr>
        <w:drawing>
          <wp:anchor distT="0" distB="0" distL="114300" distR="114300" simplePos="0" relativeHeight="251673600" behindDoc="0" locked="0" layoutInCell="1" allowOverlap="1" wp14:anchorId="4B2A31CC" wp14:editId="2CC54204">
            <wp:simplePos x="0" y="0"/>
            <wp:positionH relativeFrom="column">
              <wp:posOffset>-57150</wp:posOffset>
            </wp:positionH>
            <wp:positionV relativeFrom="paragraph">
              <wp:posOffset>289560</wp:posOffset>
            </wp:positionV>
            <wp:extent cx="1012190" cy="1095375"/>
            <wp:effectExtent l="0" t="0" r="0" b="9525"/>
            <wp:wrapSquare wrapText="bothSides"/>
            <wp:docPr id="10" name="Immagine 10" descr="Gif 0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f 0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219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Bilancia: Chi semina vento raccoglie tempesta.</w:t>
      </w:r>
    </w:p>
    <w:p w:rsidR="00230793" w:rsidRDefault="00230793" w:rsidP="00230793">
      <w:pPr>
        <w:pStyle w:val="NormaleWeb"/>
        <w:spacing w:after="0"/>
        <w:rPr>
          <w:rFonts w:asciiTheme="minorHAnsi" w:eastAsiaTheme="minorHAnsi" w:hAnsiTheme="minorHAnsi" w:cstheme="minorBidi"/>
        </w:rPr>
      </w:pPr>
    </w:p>
    <w:p w:rsidR="00230793" w:rsidRDefault="00230793" w:rsidP="00230793">
      <w:pPr>
        <w:pStyle w:val="NormaleWeb"/>
        <w:spacing w:after="0"/>
        <w:rPr>
          <w:rFonts w:asciiTheme="minorHAnsi" w:eastAsiaTheme="minorHAnsi" w:hAnsiTheme="minorHAnsi" w:cstheme="minorBidi"/>
        </w:rPr>
      </w:pPr>
    </w:p>
    <w:p w:rsidR="00230793" w:rsidRDefault="00A61839" w:rsidP="00230793">
      <w:pPr>
        <w:pStyle w:val="NormaleWeb"/>
        <w:spacing w:after="0"/>
        <w:rPr>
          <w:rFonts w:asciiTheme="minorHAnsi" w:eastAsiaTheme="minorHAnsi" w:hAnsiTheme="minorHAnsi" w:cstheme="minorBidi"/>
        </w:rPr>
      </w:pPr>
      <w:r w:rsidRPr="00D53363">
        <w:rPr>
          <w:rFonts w:asciiTheme="minorHAnsi" w:eastAsiaTheme="minorHAnsi" w:hAnsiTheme="minorHAnsi" w:cstheme="minorBidi"/>
        </w:rPr>
        <w:lastRenderedPageBreak/>
        <w:t>Scorpione: Tenetevi lontani da luoghi pubblici.</w:t>
      </w:r>
    </w:p>
    <w:p w:rsidR="00DB3863" w:rsidRDefault="00DB3863" w:rsidP="00230793">
      <w:pPr>
        <w:pStyle w:val="NormaleWeb"/>
        <w:spacing w:after="0"/>
        <w:rPr>
          <w:rFonts w:asciiTheme="minorHAnsi" w:eastAsiaTheme="minorHAnsi" w:hAnsiTheme="minorHAnsi" w:cstheme="minorBidi"/>
        </w:rPr>
      </w:pPr>
    </w:p>
    <w:p w:rsidR="00A61839"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9744" behindDoc="0" locked="0" layoutInCell="1" allowOverlap="1" wp14:anchorId="34BA62DC" wp14:editId="6D6F5953">
            <wp:simplePos x="0" y="0"/>
            <wp:positionH relativeFrom="column">
              <wp:posOffset>1605280</wp:posOffset>
            </wp:positionH>
            <wp:positionV relativeFrom="paragraph">
              <wp:posOffset>91440</wp:posOffset>
            </wp:positionV>
            <wp:extent cx="1325880" cy="866775"/>
            <wp:effectExtent l="0" t="0" r="0" b="9525"/>
            <wp:wrapSquare wrapText="bothSides"/>
            <wp:docPr id="16" name="Immagine 16" descr="Immagine 09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magine 09 Segni zodiacal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58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Sagit</w:t>
      </w:r>
      <w:r w:rsidR="00D53363" w:rsidRPr="00D53363">
        <w:rPr>
          <w:rFonts w:asciiTheme="minorHAnsi" w:eastAsiaTheme="minorHAnsi" w:hAnsiTheme="minorHAnsi" w:cstheme="minorBidi"/>
        </w:rPr>
        <w:t>t</w:t>
      </w:r>
      <w:r w:rsidR="00A61839" w:rsidRPr="00D53363">
        <w:rPr>
          <w:rFonts w:asciiTheme="minorHAnsi" w:eastAsiaTheme="minorHAnsi" w:hAnsiTheme="minorHAnsi" w:cstheme="minorBidi"/>
        </w:rPr>
        <w:t>ario: Confessatevi prima che sia troppo tardi.</w:t>
      </w:r>
    </w:p>
    <w:p w:rsidR="00230793" w:rsidRDefault="00230793" w:rsidP="00230793">
      <w:pPr>
        <w:pStyle w:val="NormaleWeb"/>
        <w:spacing w:after="0"/>
        <w:rPr>
          <w:rFonts w:asciiTheme="minorHAnsi" w:eastAsiaTheme="minorHAnsi" w:hAnsiTheme="minorHAnsi" w:cstheme="minorBidi"/>
        </w:rPr>
      </w:pPr>
    </w:p>
    <w:p w:rsidR="00DB3863" w:rsidRDefault="00DB3863" w:rsidP="00230793">
      <w:pPr>
        <w:pStyle w:val="NormaleWeb"/>
        <w:spacing w:after="0"/>
        <w:rPr>
          <w:rFonts w:asciiTheme="minorHAnsi" w:eastAsiaTheme="minorHAnsi" w:hAnsiTheme="minorHAnsi" w:cstheme="minorBidi"/>
        </w:rPr>
      </w:pPr>
      <w:r>
        <w:rPr>
          <w:rFonts w:ascii="Verdana" w:hAnsi="Verdana"/>
          <w:noProof/>
          <w:sz w:val="15"/>
          <w:szCs w:val="15"/>
        </w:rPr>
        <w:drawing>
          <wp:anchor distT="0" distB="0" distL="114300" distR="114300" simplePos="0" relativeHeight="251672576" behindDoc="0" locked="0" layoutInCell="1" allowOverlap="1" wp14:anchorId="5FB54B88" wp14:editId="491F9C6A">
            <wp:simplePos x="0" y="0"/>
            <wp:positionH relativeFrom="column">
              <wp:posOffset>-8890</wp:posOffset>
            </wp:positionH>
            <wp:positionV relativeFrom="paragraph">
              <wp:posOffset>174625</wp:posOffset>
            </wp:positionV>
            <wp:extent cx="1200150" cy="838200"/>
            <wp:effectExtent l="0" t="0" r="0" b="0"/>
            <wp:wrapSquare wrapText="bothSides"/>
            <wp:docPr id="9" name="Immagine 9" descr="Immagine 02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02 Segni zodiacal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839" w:rsidRDefault="00A61839" w:rsidP="00230793">
      <w:pPr>
        <w:pStyle w:val="NormaleWeb"/>
        <w:spacing w:after="0"/>
        <w:rPr>
          <w:rFonts w:asciiTheme="minorHAnsi" w:eastAsiaTheme="minorHAnsi" w:hAnsiTheme="minorHAnsi" w:cstheme="minorBidi"/>
        </w:rPr>
      </w:pPr>
      <w:r w:rsidRPr="00D53363">
        <w:rPr>
          <w:rFonts w:asciiTheme="minorHAnsi" w:eastAsiaTheme="minorHAnsi" w:hAnsiTheme="minorHAnsi" w:cstheme="minorBidi"/>
        </w:rPr>
        <w:t>Capricorno: La peste colpirà i vostri famigliari.</w:t>
      </w:r>
    </w:p>
    <w:p w:rsidR="00230793" w:rsidRDefault="00230793" w:rsidP="00230793">
      <w:pPr>
        <w:pStyle w:val="NormaleWeb"/>
        <w:spacing w:after="0"/>
        <w:rPr>
          <w:rFonts w:asciiTheme="minorHAnsi" w:eastAsiaTheme="minorHAnsi" w:hAnsiTheme="minorHAnsi" w:cstheme="minorBidi"/>
        </w:rPr>
      </w:pPr>
    </w:p>
    <w:p w:rsidR="00230793" w:rsidRPr="00D53363" w:rsidRDefault="00230793" w:rsidP="00DF5A1F">
      <w:pPr>
        <w:pStyle w:val="NormaleWeb"/>
        <w:spacing w:after="0"/>
        <w:jc w:val="both"/>
        <w:rPr>
          <w:rFonts w:asciiTheme="minorHAnsi" w:eastAsiaTheme="minorHAnsi" w:hAnsiTheme="minorHAnsi" w:cstheme="minorBidi"/>
        </w:rPr>
      </w:pPr>
      <w:bookmarkStart w:id="0" w:name="_GoBack"/>
      <w:bookmarkEnd w:id="0"/>
    </w:p>
    <w:p w:rsidR="00A61839" w:rsidRDefault="00230793" w:rsidP="00DF5A1F">
      <w:pPr>
        <w:pStyle w:val="NormaleWeb"/>
        <w:spacing w:after="0"/>
        <w:jc w:val="both"/>
        <w:rPr>
          <w:rFonts w:asciiTheme="minorHAnsi" w:eastAsiaTheme="minorHAnsi" w:hAnsiTheme="minorHAnsi" w:cstheme="minorBidi"/>
        </w:rPr>
      </w:pPr>
      <w:r>
        <w:rPr>
          <w:rFonts w:ascii="Verdana" w:hAnsi="Verdana"/>
          <w:noProof/>
          <w:sz w:val="15"/>
          <w:szCs w:val="15"/>
        </w:rPr>
        <w:drawing>
          <wp:anchor distT="0" distB="0" distL="114300" distR="114300" simplePos="0" relativeHeight="251671552" behindDoc="0" locked="0" layoutInCell="1" allowOverlap="1" wp14:anchorId="17527E1F" wp14:editId="52BD3BBC">
            <wp:simplePos x="0" y="0"/>
            <wp:positionH relativeFrom="column">
              <wp:posOffset>2209800</wp:posOffset>
            </wp:positionH>
            <wp:positionV relativeFrom="paragraph">
              <wp:posOffset>173990</wp:posOffset>
            </wp:positionV>
            <wp:extent cx="723900" cy="1057275"/>
            <wp:effectExtent l="0" t="0" r="0" b="9525"/>
            <wp:wrapSquare wrapText="bothSides"/>
            <wp:docPr id="6" name="Immagine 6" descr="Immagine 01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01 Segni zodiacal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Acquario: Oggi è il giorno giusto per trovare lavoro, cercate nei campi.</w:t>
      </w:r>
    </w:p>
    <w:p w:rsidR="00230793" w:rsidRDefault="00230793" w:rsidP="00DF5A1F">
      <w:pPr>
        <w:pStyle w:val="NormaleWeb"/>
        <w:spacing w:after="0"/>
        <w:jc w:val="both"/>
        <w:rPr>
          <w:rFonts w:asciiTheme="minorHAnsi" w:eastAsiaTheme="minorHAnsi" w:hAnsiTheme="minorHAnsi" w:cstheme="minorBidi"/>
        </w:rPr>
      </w:pPr>
    </w:p>
    <w:p w:rsidR="00230793" w:rsidRPr="00D53363" w:rsidRDefault="00230793" w:rsidP="00DF5A1F">
      <w:pPr>
        <w:pStyle w:val="NormaleWeb"/>
        <w:spacing w:after="0"/>
        <w:jc w:val="both"/>
        <w:rPr>
          <w:rFonts w:asciiTheme="minorHAnsi" w:eastAsiaTheme="minorHAnsi" w:hAnsiTheme="minorHAnsi" w:cstheme="minorBidi"/>
        </w:rPr>
      </w:pPr>
    </w:p>
    <w:p w:rsidR="00A61839" w:rsidRPr="00D53363" w:rsidRDefault="00230793" w:rsidP="00DF5A1F">
      <w:pPr>
        <w:pStyle w:val="NormaleWeb"/>
        <w:spacing w:after="0"/>
        <w:jc w:val="both"/>
        <w:rPr>
          <w:rFonts w:asciiTheme="minorHAnsi" w:eastAsiaTheme="minorHAnsi" w:hAnsiTheme="minorHAnsi" w:cstheme="minorBidi"/>
        </w:rPr>
      </w:pPr>
      <w:r>
        <w:rPr>
          <w:rFonts w:ascii="Verdana" w:hAnsi="Verdana"/>
          <w:noProof/>
          <w:sz w:val="15"/>
          <w:szCs w:val="15"/>
        </w:rPr>
        <w:drawing>
          <wp:anchor distT="0" distB="0" distL="114300" distR="114300" simplePos="0" relativeHeight="251678720" behindDoc="0" locked="0" layoutInCell="1" allowOverlap="1">
            <wp:simplePos x="0" y="0"/>
            <wp:positionH relativeFrom="column">
              <wp:posOffset>-4445</wp:posOffset>
            </wp:positionH>
            <wp:positionV relativeFrom="paragraph">
              <wp:posOffset>177800</wp:posOffset>
            </wp:positionV>
            <wp:extent cx="685800" cy="914400"/>
            <wp:effectExtent l="0" t="0" r="0" b="0"/>
            <wp:wrapSquare wrapText="bothSides"/>
            <wp:docPr id="15" name="Immagine 15" descr="Immagine 08 Segni zodia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magine 08 Segni zodiacal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39" w:rsidRPr="00D53363">
        <w:rPr>
          <w:rFonts w:asciiTheme="minorHAnsi" w:eastAsiaTheme="minorHAnsi" w:hAnsiTheme="minorHAnsi" w:cstheme="minorBidi"/>
        </w:rPr>
        <w:t>Pesci: La verità che voi tenete nascosta verrà scoperta, confessatevi prima che sia troppo tardi.</w:t>
      </w:r>
    </w:p>
    <w:sectPr w:rsidR="00A61839" w:rsidRPr="00D53363" w:rsidSect="00BA188B">
      <w:type w:val="continuous"/>
      <w:pgSz w:w="11906" w:h="16838"/>
      <w:pgMar w:top="1440" w:right="1080" w:bottom="1440" w:left="1080" w:header="708" w:footer="708"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CE3" w:rsidRDefault="002D0CE3" w:rsidP="00347D5C">
      <w:pPr>
        <w:spacing w:after="0" w:line="240" w:lineRule="auto"/>
      </w:pPr>
      <w:r>
        <w:separator/>
      </w:r>
    </w:p>
  </w:endnote>
  <w:endnote w:type="continuationSeparator" w:id="0">
    <w:p w:rsidR="002D0CE3" w:rsidRDefault="002D0CE3" w:rsidP="00347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34D" w:rsidRDefault="00DE634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908468045"/>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F14670" w:rsidRDefault="00F14670">
            <w:pPr>
              <w:rPr>
                <w:rFonts w:asciiTheme="majorHAnsi" w:eastAsiaTheme="majorEastAsia" w:hAnsiTheme="majorHAnsi" w:cstheme="majorBidi"/>
              </w:rPr>
            </w:pPr>
            <w:r>
              <w:rPr>
                <w:rFonts w:asciiTheme="majorHAnsi" w:eastAsiaTheme="majorEastAsia" w:hAnsiTheme="majorHAnsi" w:cstheme="majorBidi"/>
                <w:noProof/>
                <w:lang w:eastAsia="it-IT"/>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14670" w:rsidRDefault="00F14670">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CA2AA0" w:rsidRPr="00CA2AA0">
                                    <w:rPr>
                                      <w:b/>
                                      <w:bCs/>
                                      <w:noProof/>
                                      <w:color w:val="FFFFFF" w:themeColor="background1"/>
                                      <w:sz w:val="32"/>
                                      <w:szCs w:val="32"/>
                                    </w:rPr>
                                    <w:t>8</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10"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y+bgIAANw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" fillcolor="#40618b" stroked="f">
                      <v:textbox inset="0,,0">
                        <w:txbxContent>
                          <w:p w:rsidR="00F14670" w:rsidRDefault="00F14670">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CA2AA0" w:rsidRPr="00CA2AA0">
                              <w:rPr>
                                <w:b/>
                                <w:bCs/>
                                <w:noProof/>
                                <w:color w:val="FFFFFF" w:themeColor="background1"/>
                                <w:sz w:val="32"/>
                                <w:szCs w:val="32"/>
                              </w:rPr>
                              <w:t>8</w:t>
                            </w:r>
                            <w:r>
                              <w:rPr>
                                <w:b/>
                                <w:bCs/>
                                <w:color w:val="FFFFFF" w:themeColor="background1"/>
                                <w:sz w:val="32"/>
                                <w:szCs w:val="32"/>
                              </w:rPr>
                              <w:fldChar w:fldCharType="end"/>
                            </w:r>
                          </w:p>
                        </w:txbxContent>
                      </v:textbox>
                      <w10:wrap anchorx="margin" anchory="margin"/>
                    </v:oval>
                  </w:pict>
                </mc:Fallback>
              </mc:AlternateContent>
            </w:r>
          </w:p>
        </w:sdtContent>
      </w:sdt>
    </w:sdtContent>
  </w:sdt>
  <w:p w:rsidR="00F14670" w:rsidRDefault="00DE634D" w:rsidP="00DE634D">
    <w:pPr>
      <w:pStyle w:val="Pidipagina"/>
      <w:tabs>
        <w:tab w:val="clear" w:pos="4819"/>
        <w:tab w:val="clear" w:pos="9638"/>
        <w:tab w:val="left" w:pos="130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182937220"/>
      <w:docPartObj>
        <w:docPartGallery w:val="Page Numbers (Bottom of Page)"/>
        <w:docPartUnique/>
      </w:docPartObj>
    </w:sdtPr>
    <w:sdtEndPr/>
    <w:sdtContent>
      <w:sdt>
        <w:sdtPr>
          <w:rPr>
            <w:rFonts w:asciiTheme="majorHAnsi" w:eastAsiaTheme="majorEastAsia" w:hAnsiTheme="majorHAnsi" w:cstheme="majorBidi"/>
          </w:rPr>
          <w:id w:val="296577521"/>
          <w:docPartObj>
            <w:docPartGallery w:val="Page Numbers (Margins)"/>
            <w:docPartUnique/>
          </w:docPartObj>
        </w:sdtPr>
        <w:sdtEndPr/>
        <w:sdtContent>
          <w:p w:rsidR="00DE634D" w:rsidRDefault="00DE634D">
            <w:pPr>
              <w:rPr>
                <w:rFonts w:asciiTheme="majorHAnsi" w:eastAsiaTheme="majorEastAsia" w:hAnsiTheme="majorHAnsi" w:cstheme="majorBidi"/>
              </w:rPr>
            </w:pPr>
            <w:r>
              <w:rPr>
                <w:rFonts w:asciiTheme="majorHAnsi" w:eastAsiaTheme="majorEastAsia" w:hAnsiTheme="majorHAnsi" w:cstheme="majorBidi"/>
                <w:noProof/>
                <w:lang w:eastAsia="it-IT"/>
              </w:rPr>
              <mc:AlternateContent>
                <mc:Choice Requires="wps">
                  <w:drawing>
                    <wp:anchor distT="0" distB="0" distL="114300" distR="114300" simplePos="0" relativeHeight="251661312"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226"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DE634D" w:rsidRDefault="00DE634D">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CA2AA0" w:rsidRPr="00CA2AA0">
                                    <w:rPr>
                                      <w:b/>
                                      <w:bCs/>
                                      <w:noProof/>
                                      <w:color w:val="FFFFFF" w:themeColor="background1"/>
                                      <w:sz w:val="32"/>
                                      <w:szCs w:val="32"/>
                                    </w:rPr>
                                    <w:t>6</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" fillcolor="#40618b" stroked="f">
                      <v:textbox inset="0,,0">
                        <w:txbxContent>
                          <w:p w:rsidR="00DE634D" w:rsidRDefault="00DE634D">
                            <w:pPr>
                              <w:pStyle w:val="Pidipagina"/>
                              <w:jc w:val="center"/>
                              <w:rPr>
                                <w:b/>
                                <w:bCs/>
                                <w:color w:val="FFFFFF" w:themeColor="background1"/>
                                <w:sz w:val="32"/>
                                <w:szCs w:val="32"/>
                              </w:rPr>
                            </w:pPr>
                            <w:r>
                              <w:rPr>
                                <w:szCs w:val="21"/>
                              </w:rPr>
                              <w:fldChar w:fldCharType="begin"/>
                            </w:r>
                            <w:r>
                              <w:instrText>PAGE    \* MERGEFORMAT</w:instrText>
                            </w:r>
                            <w:r>
                              <w:rPr>
                                <w:szCs w:val="21"/>
                              </w:rPr>
                              <w:fldChar w:fldCharType="separate"/>
                            </w:r>
                            <w:r w:rsidR="00CA2AA0" w:rsidRPr="00CA2AA0">
                              <w:rPr>
                                <w:b/>
                                <w:bCs/>
                                <w:noProof/>
                                <w:color w:val="FFFFFF" w:themeColor="background1"/>
                                <w:sz w:val="32"/>
                                <w:szCs w:val="32"/>
                              </w:rPr>
                              <w:t>6</w:t>
                            </w:r>
                            <w:r>
                              <w:rPr>
                                <w:b/>
                                <w:bCs/>
                                <w:color w:val="FFFFFF" w:themeColor="background1"/>
                                <w:sz w:val="32"/>
                                <w:szCs w:val="32"/>
                              </w:rPr>
                              <w:fldChar w:fldCharType="end"/>
                            </w:r>
                          </w:p>
                        </w:txbxContent>
                      </v:textbox>
                      <w10:wrap anchorx="margin" anchory="margin"/>
                    </v:oval>
                  </w:pict>
                </mc:Fallback>
              </mc:AlternateContent>
            </w:r>
          </w:p>
        </w:sdtContent>
      </w:sdt>
    </w:sdtContent>
  </w:sdt>
  <w:p w:rsidR="00347D5C" w:rsidRPr="00DE634D" w:rsidRDefault="00347D5C" w:rsidP="00DE634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CE3" w:rsidRDefault="002D0CE3" w:rsidP="00347D5C">
      <w:pPr>
        <w:spacing w:after="0" w:line="240" w:lineRule="auto"/>
      </w:pPr>
      <w:r>
        <w:separator/>
      </w:r>
    </w:p>
  </w:footnote>
  <w:footnote w:type="continuationSeparator" w:id="0">
    <w:p w:rsidR="002D0CE3" w:rsidRDefault="002D0CE3" w:rsidP="00347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34D" w:rsidRDefault="00DE634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34D" w:rsidRDefault="00DE634D">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34D" w:rsidRDefault="00DE634D">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5C" w:rsidRDefault="00347D5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839"/>
    <w:rsid w:val="00164597"/>
    <w:rsid w:val="001D0FF7"/>
    <w:rsid w:val="002229B5"/>
    <w:rsid w:val="00230793"/>
    <w:rsid w:val="002D0CE3"/>
    <w:rsid w:val="002F345A"/>
    <w:rsid w:val="00347D5C"/>
    <w:rsid w:val="003D7371"/>
    <w:rsid w:val="004D2712"/>
    <w:rsid w:val="004E5A55"/>
    <w:rsid w:val="005C0AAD"/>
    <w:rsid w:val="006124E2"/>
    <w:rsid w:val="007207A6"/>
    <w:rsid w:val="0077111B"/>
    <w:rsid w:val="00885228"/>
    <w:rsid w:val="00923DAE"/>
    <w:rsid w:val="00A61839"/>
    <w:rsid w:val="00BA188B"/>
    <w:rsid w:val="00C94F00"/>
    <w:rsid w:val="00CA2AA0"/>
    <w:rsid w:val="00D21F88"/>
    <w:rsid w:val="00D53363"/>
    <w:rsid w:val="00DB3863"/>
    <w:rsid w:val="00DE634D"/>
    <w:rsid w:val="00DF5A1F"/>
    <w:rsid w:val="00E35505"/>
    <w:rsid w:val="00EB1743"/>
    <w:rsid w:val="00ED7BB8"/>
    <w:rsid w:val="00F14670"/>
    <w:rsid w:val="00F37E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A6183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Intestazione">
    <w:name w:val="header"/>
    <w:basedOn w:val="Normale"/>
    <w:link w:val="IntestazioneCarattere"/>
    <w:uiPriority w:val="99"/>
    <w:unhideWhenUsed/>
    <w:rsid w:val="00A618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1839"/>
  </w:style>
  <w:style w:type="paragraph" w:styleId="NormaleWeb">
    <w:name w:val="Normal (Web)"/>
    <w:basedOn w:val="Normale"/>
    <w:semiHidden/>
    <w:rsid w:val="00A61839"/>
    <w:pPr>
      <w:spacing w:before="100" w:beforeAutospacing="1" w:after="119"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61839"/>
    <w:rPr>
      <w:i/>
      <w:iCs/>
    </w:rPr>
  </w:style>
  <w:style w:type="paragraph" w:styleId="Testofumetto">
    <w:name w:val="Balloon Text"/>
    <w:basedOn w:val="Normale"/>
    <w:link w:val="TestofumettoCarattere"/>
    <w:uiPriority w:val="99"/>
    <w:semiHidden/>
    <w:unhideWhenUsed/>
    <w:rsid w:val="00A6183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1839"/>
    <w:rPr>
      <w:rFonts w:ascii="Tahoma" w:hAnsi="Tahoma" w:cs="Tahoma"/>
      <w:sz w:val="16"/>
      <w:szCs w:val="16"/>
    </w:rPr>
  </w:style>
  <w:style w:type="character" w:styleId="Collegamentoipertestuale">
    <w:name w:val="Hyperlink"/>
    <w:basedOn w:val="Carpredefinitoparagrafo"/>
    <w:uiPriority w:val="99"/>
    <w:semiHidden/>
    <w:unhideWhenUsed/>
    <w:rsid w:val="00A61839"/>
    <w:rPr>
      <w:color w:val="0000FF"/>
      <w:u w:val="single"/>
    </w:rPr>
  </w:style>
  <w:style w:type="paragraph" w:styleId="Titolo">
    <w:name w:val="Title"/>
    <w:basedOn w:val="Normale"/>
    <w:next w:val="Normale"/>
    <w:link w:val="TitoloCarattere"/>
    <w:uiPriority w:val="10"/>
    <w:qFormat/>
    <w:rsid w:val="00164597"/>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164597"/>
    <w:rPr>
      <w:rFonts w:asciiTheme="majorHAnsi" w:eastAsiaTheme="majorEastAsia" w:hAnsiTheme="majorHAnsi" w:cstheme="majorBidi"/>
      <w:color w:val="232323"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164597"/>
    <w:pPr>
      <w:numPr>
        <w:ilvl w:val="1"/>
      </w:numPr>
    </w:pPr>
    <w:rPr>
      <w:rFonts w:asciiTheme="majorHAnsi" w:eastAsiaTheme="majorEastAsia" w:hAnsiTheme="majorHAnsi" w:cstheme="majorBidi"/>
      <w:i/>
      <w:iCs/>
      <w:color w:val="AD0101"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64597"/>
    <w:rPr>
      <w:rFonts w:asciiTheme="majorHAnsi" w:eastAsiaTheme="majorEastAsia" w:hAnsiTheme="majorHAnsi" w:cstheme="majorBidi"/>
      <w:i/>
      <w:iCs/>
      <w:color w:val="AD0101" w:themeColor="accent1"/>
      <w:spacing w:val="15"/>
      <w:sz w:val="24"/>
      <w:szCs w:val="24"/>
      <w:lang w:eastAsia="it-IT"/>
    </w:rPr>
  </w:style>
  <w:style w:type="character" w:styleId="Numeroriga">
    <w:name w:val="line number"/>
    <w:basedOn w:val="Carpredefinitoparagrafo"/>
    <w:uiPriority w:val="99"/>
    <w:semiHidden/>
    <w:unhideWhenUsed/>
    <w:rsid w:val="00DB3863"/>
  </w:style>
  <w:style w:type="paragraph" w:styleId="Pidipagina">
    <w:name w:val="footer"/>
    <w:basedOn w:val="Normale"/>
    <w:link w:val="PidipaginaCarattere"/>
    <w:uiPriority w:val="99"/>
    <w:unhideWhenUsed/>
    <w:rsid w:val="00347D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7D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A6183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Intestazione">
    <w:name w:val="header"/>
    <w:basedOn w:val="Normale"/>
    <w:link w:val="IntestazioneCarattere"/>
    <w:uiPriority w:val="99"/>
    <w:unhideWhenUsed/>
    <w:rsid w:val="00A618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1839"/>
  </w:style>
  <w:style w:type="paragraph" w:styleId="NormaleWeb">
    <w:name w:val="Normal (Web)"/>
    <w:basedOn w:val="Normale"/>
    <w:semiHidden/>
    <w:rsid w:val="00A61839"/>
    <w:pPr>
      <w:spacing w:before="100" w:beforeAutospacing="1" w:after="119"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61839"/>
    <w:rPr>
      <w:i/>
      <w:iCs/>
    </w:rPr>
  </w:style>
  <w:style w:type="paragraph" w:styleId="Testofumetto">
    <w:name w:val="Balloon Text"/>
    <w:basedOn w:val="Normale"/>
    <w:link w:val="TestofumettoCarattere"/>
    <w:uiPriority w:val="99"/>
    <w:semiHidden/>
    <w:unhideWhenUsed/>
    <w:rsid w:val="00A6183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1839"/>
    <w:rPr>
      <w:rFonts w:ascii="Tahoma" w:hAnsi="Tahoma" w:cs="Tahoma"/>
      <w:sz w:val="16"/>
      <w:szCs w:val="16"/>
    </w:rPr>
  </w:style>
  <w:style w:type="character" w:styleId="Collegamentoipertestuale">
    <w:name w:val="Hyperlink"/>
    <w:basedOn w:val="Carpredefinitoparagrafo"/>
    <w:uiPriority w:val="99"/>
    <w:semiHidden/>
    <w:unhideWhenUsed/>
    <w:rsid w:val="00A61839"/>
    <w:rPr>
      <w:color w:val="0000FF"/>
      <w:u w:val="single"/>
    </w:rPr>
  </w:style>
  <w:style w:type="paragraph" w:styleId="Titolo">
    <w:name w:val="Title"/>
    <w:basedOn w:val="Normale"/>
    <w:next w:val="Normale"/>
    <w:link w:val="TitoloCarattere"/>
    <w:uiPriority w:val="10"/>
    <w:qFormat/>
    <w:rsid w:val="00164597"/>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164597"/>
    <w:rPr>
      <w:rFonts w:asciiTheme="majorHAnsi" w:eastAsiaTheme="majorEastAsia" w:hAnsiTheme="majorHAnsi" w:cstheme="majorBidi"/>
      <w:color w:val="232323"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164597"/>
    <w:pPr>
      <w:numPr>
        <w:ilvl w:val="1"/>
      </w:numPr>
    </w:pPr>
    <w:rPr>
      <w:rFonts w:asciiTheme="majorHAnsi" w:eastAsiaTheme="majorEastAsia" w:hAnsiTheme="majorHAnsi" w:cstheme="majorBidi"/>
      <w:i/>
      <w:iCs/>
      <w:color w:val="AD0101" w:themeColor="accent1"/>
      <w:spacing w:val="15"/>
      <w:sz w:val="24"/>
      <w:szCs w:val="24"/>
      <w:lang w:eastAsia="it-IT"/>
    </w:rPr>
  </w:style>
  <w:style w:type="character" w:customStyle="1" w:styleId="SottotitoloCarattere">
    <w:name w:val="Sottotitolo Carattere"/>
    <w:basedOn w:val="Carpredefinitoparagrafo"/>
    <w:link w:val="Sottotitolo"/>
    <w:uiPriority w:val="11"/>
    <w:rsid w:val="00164597"/>
    <w:rPr>
      <w:rFonts w:asciiTheme="majorHAnsi" w:eastAsiaTheme="majorEastAsia" w:hAnsiTheme="majorHAnsi" w:cstheme="majorBidi"/>
      <w:i/>
      <w:iCs/>
      <w:color w:val="AD0101" w:themeColor="accent1"/>
      <w:spacing w:val="15"/>
      <w:sz w:val="24"/>
      <w:szCs w:val="24"/>
      <w:lang w:eastAsia="it-IT"/>
    </w:rPr>
  </w:style>
  <w:style w:type="character" w:styleId="Numeroriga">
    <w:name w:val="line number"/>
    <w:basedOn w:val="Carpredefinitoparagrafo"/>
    <w:uiPriority w:val="99"/>
    <w:semiHidden/>
    <w:unhideWhenUsed/>
    <w:rsid w:val="00DB3863"/>
  </w:style>
  <w:style w:type="paragraph" w:styleId="Pidipagina">
    <w:name w:val="footer"/>
    <w:basedOn w:val="Normale"/>
    <w:link w:val="PidipaginaCarattere"/>
    <w:uiPriority w:val="99"/>
    <w:unhideWhenUsed/>
    <w:rsid w:val="00347D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736043">
      <w:bodyDiv w:val="1"/>
      <w:marLeft w:val="0"/>
      <w:marRight w:val="0"/>
      <w:marTop w:val="0"/>
      <w:marBottom w:val="0"/>
      <w:divBdr>
        <w:top w:val="none" w:sz="0" w:space="0" w:color="auto"/>
        <w:left w:val="none" w:sz="0" w:space="0" w:color="auto"/>
        <w:bottom w:val="none" w:sz="0" w:space="0" w:color="auto"/>
        <w:right w:val="none" w:sz="0" w:space="0" w:color="auto"/>
      </w:divBdr>
    </w:div>
    <w:div w:id="1055197632">
      <w:bodyDiv w:val="1"/>
      <w:marLeft w:val="0"/>
      <w:marRight w:val="0"/>
      <w:marTop w:val="0"/>
      <w:marBottom w:val="0"/>
      <w:divBdr>
        <w:top w:val="none" w:sz="0" w:space="0" w:color="auto"/>
        <w:left w:val="none" w:sz="0" w:space="0" w:color="auto"/>
        <w:bottom w:val="none" w:sz="0" w:space="0" w:color="auto"/>
        <w:right w:val="none" w:sz="0" w:space="0" w:color="auto"/>
      </w:divBdr>
    </w:div>
    <w:div w:id="1715077995">
      <w:bodyDiv w:val="1"/>
      <w:marLeft w:val="0"/>
      <w:marRight w:val="0"/>
      <w:marTop w:val="0"/>
      <w:marBottom w:val="0"/>
      <w:divBdr>
        <w:top w:val="none" w:sz="0" w:space="0" w:color="auto"/>
        <w:left w:val="none" w:sz="0" w:space="0" w:color="auto"/>
        <w:bottom w:val="none" w:sz="0" w:space="0" w:color="auto"/>
        <w:right w:val="none" w:sz="0" w:space="0" w:color="auto"/>
      </w:divBdr>
      <w:divsChild>
        <w:div w:id="1697269968">
          <w:marLeft w:val="0"/>
          <w:marRight w:val="0"/>
          <w:marTop w:val="0"/>
          <w:marBottom w:val="0"/>
          <w:divBdr>
            <w:top w:val="none" w:sz="0" w:space="0" w:color="auto"/>
            <w:left w:val="none" w:sz="0" w:space="0" w:color="auto"/>
            <w:bottom w:val="none" w:sz="0" w:space="0" w:color="auto"/>
            <w:right w:val="none" w:sz="0" w:space="0" w:color="auto"/>
          </w:divBdr>
          <w:divsChild>
            <w:div w:id="262299223">
              <w:marLeft w:val="0"/>
              <w:marRight w:val="0"/>
              <w:marTop w:val="0"/>
              <w:marBottom w:val="0"/>
              <w:divBdr>
                <w:top w:val="none" w:sz="0" w:space="0" w:color="auto"/>
                <w:left w:val="none" w:sz="0" w:space="0" w:color="auto"/>
                <w:bottom w:val="none" w:sz="0" w:space="0" w:color="auto"/>
                <w:right w:val="none" w:sz="0" w:space="0" w:color="auto"/>
              </w:divBdr>
              <w:divsChild>
                <w:div w:id="136339750">
                  <w:marLeft w:val="0"/>
                  <w:marRight w:val="0"/>
                  <w:marTop w:val="0"/>
                  <w:marBottom w:val="0"/>
                  <w:divBdr>
                    <w:top w:val="none" w:sz="0" w:space="0" w:color="auto"/>
                    <w:left w:val="none" w:sz="0" w:space="0" w:color="auto"/>
                    <w:bottom w:val="none" w:sz="0" w:space="0" w:color="auto"/>
                    <w:right w:val="none" w:sz="0" w:space="0" w:color="auto"/>
                  </w:divBdr>
                  <w:divsChild>
                    <w:div w:id="434594349">
                      <w:marLeft w:val="120"/>
                      <w:marRight w:val="120"/>
                      <w:marTop w:val="120"/>
                      <w:marBottom w:val="120"/>
                      <w:divBdr>
                        <w:top w:val="none" w:sz="0" w:space="0" w:color="auto"/>
                        <w:left w:val="none" w:sz="0" w:space="0" w:color="auto"/>
                        <w:bottom w:val="none" w:sz="0" w:space="0" w:color="auto"/>
                        <w:right w:val="none" w:sz="0" w:space="0" w:color="auto"/>
                      </w:divBdr>
                      <w:divsChild>
                        <w:div w:id="639579647">
                          <w:marLeft w:val="0"/>
                          <w:marRight w:val="0"/>
                          <w:marTop w:val="0"/>
                          <w:marBottom w:val="0"/>
                          <w:divBdr>
                            <w:top w:val="none" w:sz="0" w:space="0" w:color="auto"/>
                            <w:left w:val="none" w:sz="0" w:space="0" w:color="auto"/>
                            <w:bottom w:val="none" w:sz="0" w:space="0" w:color="auto"/>
                            <w:right w:val="none" w:sz="0" w:space="0" w:color="auto"/>
                          </w:divBdr>
                          <w:divsChild>
                            <w:div w:id="14607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1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image" Target="media/image13.gi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it.wikipedia.org/wiki/Xilografia" TargetMode="External"/><Relationship Id="rId33" Type="http://schemas.openxmlformats.org/officeDocument/2006/relationships/image" Target="media/image12.gif"/><Relationship Id="rId38" Type="http://schemas.openxmlformats.org/officeDocument/2006/relationships/image" Target="media/image16.gi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it.wikipedia.org/wiki/File:Totentanz.gif" TargetMode="External"/><Relationship Id="rId29" Type="http://schemas.openxmlformats.org/officeDocument/2006/relationships/hyperlink" Target="http://www.webgif.org/gif_animate/astrologia/segni_zodiacali/immagini/05.htm" TargetMode="External"/><Relationship Id="rId41"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t.wikipedia.org/wiki/Danza_macabra_(iconografia)" TargetMode="External"/><Relationship Id="rId32" Type="http://schemas.openxmlformats.org/officeDocument/2006/relationships/image" Target="media/image11.gif"/><Relationship Id="rId37" Type="http://schemas.openxmlformats.org/officeDocument/2006/relationships/image" Target="media/image15.gif"/><Relationship Id="rId40" Type="http://schemas.openxmlformats.org/officeDocument/2006/relationships/image" Target="media/image18.gi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it.wikipedia.org/wiki/Hans_Holbein_il_giovane" TargetMode="External"/><Relationship Id="rId28" Type="http://schemas.openxmlformats.org/officeDocument/2006/relationships/image" Target="media/image8.gif"/><Relationship Id="rId36" Type="http://schemas.openxmlformats.org/officeDocument/2006/relationships/hyperlink" Target="http://www.webgif.org/gif_animate/astrologia/segni_zodiacali/immagini/03.htm"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0.gi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image" Target="media/image9.gif"/><Relationship Id="rId35" Type="http://schemas.openxmlformats.org/officeDocument/2006/relationships/image" Target="media/image14.gif"/><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B00"/>
    <w:rsid w:val="0062528D"/>
    <w:rsid w:val="0077798D"/>
    <w:rsid w:val="009D1B00"/>
    <w:rsid w:val="00A87E94"/>
    <w:rsid w:val="00B475E6"/>
    <w:rsid w:val="00FF09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23F0644DA2BB4E21BEC162D42C3F88E0">
    <w:name w:val="23F0644DA2BB4E21BEC162D42C3F88E0"/>
    <w:rsid w:val="009D1B00"/>
  </w:style>
  <w:style w:type="paragraph" w:customStyle="1" w:styleId="BDDCAD765E2145358B2017B25F92625A">
    <w:name w:val="BDDCAD765E2145358B2017B25F92625A"/>
    <w:rsid w:val="009D1B00"/>
  </w:style>
  <w:style w:type="paragraph" w:customStyle="1" w:styleId="90DBF64F508E4962BE90023AC36509CC">
    <w:name w:val="90DBF64F508E4962BE90023AC36509CC"/>
    <w:rsid w:val="009D1B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23F0644DA2BB4E21BEC162D42C3F88E0">
    <w:name w:val="23F0644DA2BB4E21BEC162D42C3F88E0"/>
    <w:rsid w:val="009D1B00"/>
  </w:style>
  <w:style w:type="paragraph" w:customStyle="1" w:styleId="BDDCAD765E2145358B2017B25F92625A">
    <w:name w:val="BDDCAD765E2145358B2017B25F92625A"/>
    <w:rsid w:val="009D1B00"/>
  </w:style>
  <w:style w:type="paragraph" w:customStyle="1" w:styleId="90DBF64F508E4962BE90023AC36509CC">
    <w:name w:val="90DBF64F508E4962BE90023AC36509CC"/>
    <w:rsid w:val="009D1B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o">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 dramma che affligge la società è la conseguenze dei non credenti e dei peccatori perché hanno fatto cadere l’ira di Dio su di noi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58707-3C0F-4425-8B7C-5E518D75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1870</Words>
  <Characters>10664</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GAZZETTINO DELLA PERSTE</vt:lpstr>
    </vt:vector>
  </TitlesOfParts>
  <Company/>
  <LinksUpToDate>false</LinksUpToDate>
  <CharactersWithSpaces>12509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GAZZETTINO DELLA PESTE</dc:title>
  <dc:subject>1630 PESTE A MILANO</dc:subject>
  <dc:creator>MATTIAFLS</dc:creator>
  <cp:lastModifiedBy>MATTIAFLS</cp:lastModifiedBy>
  <cp:revision>19</cp:revision>
  <cp:lastPrinted>2012-03-08T19:48:00Z</cp:lastPrinted>
  <dcterms:created xsi:type="dcterms:W3CDTF">2012-03-01T18:40:00Z</dcterms:created>
  <dcterms:modified xsi:type="dcterms:W3CDTF">2012-03-11T20:46:00Z</dcterms:modified>
</cp:coreProperties>
</file>