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A079B" w:rsidRPr="00B537FF" w:rsidRDefault="00B537FF" w:rsidP="00B537FF">
      <w:pPr>
        <w:jc w:val="both"/>
        <w:rPr>
          <w:rFonts w:ascii="Times New Roman" w:hAnsi="Times New Roman" w:cs="Times New Roman"/>
          <w:sz w:val="60"/>
          <w:szCs w:val="60"/>
        </w:rPr>
      </w:pPr>
      <w:r w:rsidRPr="00B537FF">
        <w:rPr>
          <w:rFonts w:ascii="Times New Roman" w:hAnsi="Times New Roman" w:cs="Times New Roman"/>
          <w:b/>
          <w:i/>
          <w:sz w:val="60"/>
          <w:szCs w:val="60"/>
        </w:rPr>
        <w:t>El síndrome de Tourette</w:t>
      </w:r>
      <w:r w:rsidRPr="00B537FF">
        <w:rPr>
          <w:rFonts w:ascii="Times New Roman" w:hAnsi="Times New Roman" w:cs="Times New Roman"/>
          <w:sz w:val="60"/>
          <w:szCs w:val="60"/>
        </w:rPr>
        <w:t>, es un trastorno neurológico grave, caracterizado por una serie de violentos tics involuntarios y de sonidos vocales incontrolables. En algunas ocasiones la enfermedad provoca que el paciente emi</w:t>
      </w:r>
      <w:bookmarkStart w:id="0" w:name="_GoBack"/>
      <w:bookmarkEnd w:id="0"/>
      <w:r w:rsidRPr="00B537FF">
        <w:rPr>
          <w:rFonts w:ascii="Times New Roman" w:hAnsi="Times New Roman" w:cs="Times New Roman"/>
          <w:sz w:val="60"/>
          <w:szCs w:val="60"/>
        </w:rPr>
        <w:t>ta de forma compulsiva todo tipo de tacos y palabras malsonantes.</w:t>
      </w:r>
    </w:p>
    <w:p w:rsidR="00B537FF" w:rsidRPr="00B537FF" w:rsidRDefault="00B537FF" w:rsidP="00B537FF">
      <w:pPr>
        <w:jc w:val="both"/>
        <w:rPr>
          <w:rFonts w:ascii="Times New Roman" w:hAnsi="Times New Roman" w:cs="Times New Roman"/>
          <w:b/>
          <w:i/>
          <w:sz w:val="60"/>
          <w:szCs w:val="60"/>
        </w:rPr>
      </w:pPr>
      <w:r w:rsidRPr="00B537FF">
        <w:rPr>
          <w:rFonts w:ascii="Times New Roman" w:hAnsi="Times New Roman" w:cs="Times New Roman"/>
          <w:b/>
          <w:i/>
          <w:sz w:val="60"/>
          <w:szCs w:val="60"/>
        </w:rPr>
        <w:t>Webgrafía</w:t>
      </w:r>
    </w:p>
    <w:p w:rsidR="00B537FF" w:rsidRPr="00B537FF" w:rsidRDefault="00B537FF" w:rsidP="00B537FF">
      <w:pPr>
        <w:jc w:val="both"/>
        <w:rPr>
          <w:rFonts w:ascii="Times New Roman" w:hAnsi="Times New Roman" w:cs="Times New Roman"/>
          <w:sz w:val="60"/>
          <w:szCs w:val="60"/>
        </w:rPr>
      </w:pPr>
      <w:r w:rsidRPr="00B537FF">
        <w:rPr>
          <w:rFonts w:ascii="Times New Roman" w:hAnsi="Times New Roman" w:cs="Times New Roman"/>
          <w:sz w:val="60"/>
          <w:szCs w:val="60"/>
        </w:rPr>
        <w:t xml:space="preserve">FOGONAZOS ASOMBROS DIARIOS. (2007). Trastorno de Tourette. Definición. Obtenida el 7 de marzo de 2012, </w:t>
      </w:r>
      <w:hyperlink r:id="rId5" w:history="1">
        <w:r w:rsidRPr="00B537FF">
          <w:rPr>
            <w:rStyle w:val="Hipervnculo"/>
            <w:rFonts w:ascii="Times New Roman" w:hAnsi="Times New Roman" w:cs="Times New Roman"/>
            <w:sz w:val="60"/>
            <w:szCs w:val="60"/>
          </w:rPr>
          <w:t>http://www.fogonazos.es/2007/02/sndrome-de-tourette-caso</w:t>
        </w:r>
        <w:r w:rsidRPr="00B537FF">
          <w:rPr>
            <w:rStyle w:val="Hipervnculo"/>
            <w:rFonts w:ascii="Times New Roman" w:hAnsi="Times New Roman" w:cs="Times New Roman"/>
            <w:sz w:val="60"/>
            <w:szCs w:val="60"/>
          </w:rPr>
          <w:t>s</w:t>
        </w:r>
        <w:r w:rsidRPr="00B537FF">
          <w:rPr>
            <w:rStyle w:val="Hipervnculo"/>
            <w:rFonts w:ascii="Times New Roman" w:hAnsi="Times New Roman" w:cs="Times New Roman"/>
            <w:sz w:val="60"/>
            <w:szCs w:val="60"/>
          </w:rPr>
          <w:t>-reales.html</w:t>
        </w:r>
      </w:hyperlink>
    </w:p>
    <w:sectPr w:rsidR="00B537FF" w:rsidRPr="00B537FF" w:rsidSect="00B537FF">
      <w:pgSz w:w="16838" w:h="11906" w:orient="landscape"/>
      <w:pgMar w:top="993" w:right="1418" w:bottom="170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F"/>
    <w:rsid w:val="000A079B"/>
    <w:rsid w:val="00550D46"/>
    <w:rsid w:val="00B537FF"/>
    <w:rsid w:val="00BC44D7"/>
    <w:rsid w:val="00E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7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7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gonazos.es/2007/02/sndrome-de-tourette-casos-rea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2012-03-12T17:39:00Z</dcterms:created>
  <dcterms:modified xsi:type="dcterms:W3CDTF">2012-03-12T17:43:00Z</dcterms:modified>
</cp:coreProperties>
</file>