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75D0B">
        <w:rPr>
          <w:rFonts w:ascii="Times New Roman" w:hAnsi="Times New Roman" w:cs="Times New Roman"/>
          <w:b/>
          <w:i/>
          <w:sz w:val="44"/>
          <w:szCs w:val="44"/>
        </w:rPr>
        <w:t xml:space="preserve">TALENTO SIMPLE </w:t>
      </w:r>
    </w:p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A75D0B">
        <w:rPr>
          <w:rFonts w:ascii="Times New Roman" w:hAnsi="Times New Roman" w:cs="Times New Roman"/>
          <w:sz w:val="44"/>
          <w:szCs w:val="44"/>
        </w:rPr>
        <w:t>Talento es el fenómeno cognoscitivo y emocional, estable de la inteligencia humana que responde, en cierta medida, al concepto opuesto a la Superdotación: Especificidad y diferencias cuantitativas, mientras que en la Superdotación las diferencias intelectuales más importantes son las  cualitativas y la generalidad</w:t>
      </w:r>
      <w:r w:rsidR="003E7A20" w:rsidRPr="00A75D0B">
        <w:rPr>
          <w:rFonts w:ascii="Times New Roman" w:hAnsi="Times New Roman" w:cs="Times New Roman"/>
          <w:sz w:val="44"/>
          <w:szCs w:val="44"/>
        </w:rPr>
        <w:t>.</w:t>
      </w:r>
    </w:p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75D0B">
        <w:rPr>
          <w:rFonts w:ascii="Times New Roman" w:hAnsi="Times New Roman" w:cs="Times New Roman"/>
          <w:b/>
          <w:i/>
          <w:sz w:val="44"/>
          <w:szCs w:val="44"/>
        </w:rPr>
        <w:t>Talento Simple</w:t>
      </w:r>
      <w:r w:rsidRPr="00A75D0B">
        <w:rPr>
          <w:rFonts w:ascii="Times New Roman" w:hAnsi="Times New Roman" w:cs="Times New Roman"/>
          <w:sz w:val="44"/>
          <w:szCs w:val="44"/>
        </w:rPr>
        <w:t xml:space="preserve">: Elevada aptitud en un ámbito o tipo de información (Ej: verbal o matemático), o en un tipo de procesamiento cognitivo (lógico o creativo). En los demás ámbitos o formas de procesamiento pueden presentar niveles discretos o deficitarios.  </w:t>
      </w:r>
    </w:p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A75D0B">
        <w:rPr>
          <w:rFonts w:ascii="Times New Roman" w:hAnsi="Times New Roman" w:cs="Times New Roman"/>
          <w:b/>
          <w:i/>
          <w:sz w:val="44"/>
          <w:szCs w:val="44"/>
        </w:rPr>
        <w:t>Webgrafía</w:t>
      </w:r>
    </w:p>
    <w:p w:rsidR="00D07451" w:rsidRPr="00A75D0B" w:rsidRDefault="00D07451" w:rsidP="00A75D0B">
      <w:pPr>
        <w:spacing w:before="120" w:after="12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75D0B">
        <w:rPr>
          <w:rFonts w:ascii="Times New Roman" w:hAnsi="Times New Roman" w:cs="Times New Roman"/>
          <w:sz w:val="44"/>
          <w:szCs w:val="44"/>
        </w:rPr>
        <w:t>CURSO UNIVERSITARIO TELEMÁTICO MEDIANTE CONVENIO DE COLABORACIÓN CON EL MINISTERIO DE EDUCACIÓN. (2011). El Talento Simple y el Talento Compuesto. Definición. Obtenida el 7 de marzo de 2012,</w:t>
      </w:r>
      <w:r w:rsidR="00A75D0B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</w:t>
      </w:r>
      <w:r w:rsidRPr="00A75D0B">
        <w:rPr>
          <w:rFonts w:ascii="Times New Roman" w:hAnsi="Times New Roman" w:cs="Times New Roman"/>
          <w:sz w:val="44"/>
          <w:szCs w:val="44"/>
        </w:rPr>
        <w:t xml:space="preserve">  </w:t>
      </w:r>
      <w:hyperlink r:id="rId5" w:history="1">
        <w:r w:rsidRPr="00A75D0B">
          <w:rPr>
            <w:rStyle w:val="Hipervnculo"/>
            <w:rFonts w:ascii="Times New Roman" w:hAnsi="Times New Roman" w:cs="Times New Roman"/>
            <w:sz w:val="44"/>
            <w:szCs w:val="44"/>
          </w:rPr>
          <w:t>http://confederacionceas.altas-capacidades.net/Definiciones_castellano.pdf</w:t>
        </w:r>
      </w:hyperlink>
    </w:p>
    <w:sectPr w:rsidR="00D07451" w:rsidRPr="00A75D0B" w:rsidSect="0071608E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51"/>
    <w:rsid w:val="000A079B"/>
    <w:rsid w:val="003E7A20"/>
    <w:rsid w:val="0049707E"/>
    <w:rsid w:val="00550D46"/>
    <w:rsid w:val="0071608E"/>
    <w:rsid w:val="00911EE2"/>
    <w:rsid w:val="00A75D0B"/>
    <w:rsid w:val="00A911E2"/>
    <w:rsid w:val="00BC44D7"/>
    <w:rsid w:val="00D07451"/>
    <w:rsid w:val="00D340B0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7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ederacionceas.altas-capacidades.net/Definiciones_castella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11</cp:revision>
  <dcterms:created xsi:type="dcterms:W3CDTF">2012-03-13T19:45:00Z</dcterms:created>
  <dcterms:modified xsi:type="dcterms:W3CDTF">2012-03-13T21:40:00Z</dcterms:modified>
</cp:coreProperties>
</file>