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3D" w:rsidRDefault="0016253D" w:rsidP="0016253D">
      <w:pPr>
        <w:widowControl w:val="0"/>
        <w:autoSpaceDE w:val="0"/>
        <w:autoSpaceDN w:val="0"/>
        <w:adjustRightInd w:val="0"/>
        <w:spacing w:after="320"/>
        <w:jc w:val="center"/>
        <w:rPr>
          <w:rFonts w:ascii="Arial" w:hAnsi="Arial" w:cs="Arial"/>
          <w:b/>
          <w:bCs/>
          <w:sz w:val="32"/>
          <w:szCs w:val="32"/>
          <w:lang w:val="en-US"/>
        </w:rPr>
      </w:pPr>
      <w:r>
        <w:rPr>
          <w:rFonts w:ascii="Arial" w:hAnsi="Arial" w:cs="Arial"/>
          <w:b/>
          <w:bCs/>
          <w:sz w:val="32"/>
          <w:szCs w:val="32"/>
          <w:lang w:val="en-US"/>
        </w:rPr>
        <w:t>Titolo II - Scuole medie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Art. </w:t>
      </w:r>
      <w:proofErr w:type="gramStart"/>
      <w:r>
        <w:rPr>
          <w:rFonts w:ascii="Arial" w:hAnsi="Arial" w:cs="Arial"/>
          <w:sz w:val="32"/>
          <w:szCs w:val="32"/>
          <w:lang w:val="en-US"/>
        </w:rPr>
        <w:t>8.-</w:t>
      </w:r>
      <w:proofErr w:type="gramEnd"/>
      <w:r>
        <w:rPr>
          <w:rFonts w:ascii="Arial" w:hAnsi="Arial" w:cs="Arial"/>
          <w:sz w:val="32"/>
          <w:szCs w:val="32"/>
          <w:lang w:val="en-US"/>
        </w:rPr>
        <w:t xml:space="preserve"> Valutazione finale ed esami di idoneità - 1. La sessione degli esami di idoneità alla seconda </w:t>
      </w:r>
      <w:proofErr w:type="gramStart"/>
      <w:r>
        <w:rPr>
          <w:rFonts w:ascii="Arial" w:hAnsi="Arial" w:cs="Arial"/>
          <w:sz w:val="32"/>
          <w:szCs w:val="32"/>
          <w:lang w:val="en-US"/>
        </w:rPr>
        <w:t>ed</w:t>
      </w:r>
      <w:proofErr w:type="gramEnd"/>
      <w:r>
        <w:rPr>
          <w:rFonts w:ascii="Arial" w:hAnsi="Arial" w:cs="Arial"/>
          <w:sz w:val="32"/>
          <w:szCs w:val="32"/>
          <w:lang w:val="en-US"/>
        </w:rPr>
        <w:t xml:space="preserve"> alla terza classe di scuola media è unica. Le domande per gli esami di idoneità debbono essere presentate entro </w:t>
      </w:r>
      <w:proofErr w:type="gramStart"/>
      <w:r>
        <w:rPr>
          <w:rFonts w:ascii="Arial" w:hAnsi="Arial" w:cs="Arial"/>
          <w:sz w:val="32"/>
          <w:szCs w:val="32"/>
          <w:lang w:val="en-US"/>
        </w:rPr>
        <w:t>il</w:t>
      </w:r>
      <w:proofErr w:type="gramEnd"/>
      <w:r>
        <w:rPr>
          <w:rFonts w:ascii="Arial" w:hAnsi="Arial" w:cs="Arial"/>
          <w:sz w:val="32"/>
          <w:szCs w:val="32"/>
          <w:lang w:val="en-US"/>
        </w:rPr>
        <w:t xml:space="preserve"> 28 febbraio al preside della scuola media più vicina alla propria abitazione, tenendo conto, non soltanto della distanza, ma anche della facilità di accesso con i servizi pubblici di collegamento esistenti.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2. Gli esami di idoneità iniziano nel giorno stabilito dal calendario scolastico e proseguono secondo </w:t>
      </w:r>
      <w:proofErr w:type="gramStart"/>
      <w:r>
        <w:rPr>
          <w:rFonts w:ascii="Arial" w:hAnsi="Arial" w:cs="Arial"/>
          <w:sz w:val="32"/>
          <w:szCs w:val="32"/>
          <w:lang w:val="en-US"/>
        </w:rPr>
        <w:t>il</w:t>
      </w:r>
      <w:proofErr w:type="gramEnd"/>
      <w:r>
        <w:rPr>
          <w:rFonts w:ascii="Arial" w:hAnsi="Arial" w:cs="Arial"/>
          <w:sz w:val="32"/>
          <w:szCs w:val="32"/>
          <w:lang w:val="en-US"/>
        </w:rPr>
        <w:t xml:space="preserve"> calendario fissato dal preside. Le operazioni relative devono concludersi entro </w:t>
      </w:r>
      <w:proofErr w:type="gramStart"/>
      <w:r>
        <w:rPr>
          <w:rFonts w:ascii="Arial" w:hAnsi="Arial" w:cs="Arial"/>
          <w:sz w:val="32"/>
          <w:szCs w:val="32"/>
          <w:lang w:val="en-US"/>
        </w:rPr>
        <w:t>il</w:t>
      </w:r>
      <w:proofErr w:type="gramEnd"/>
      <w:r>
        <w:rPr>
          <w:rFonts w:ascii="Arial" w:hAnsi="Arial" w:cs="Arial"/>
          <w:sz w:val="32"/>
          <w:szCs w:val="32"/>
          <w:lang w:val="en-US"/>
        </w:rPr>
        <w:t xml:space="preserve"> 30 giugno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3. La riunione preliminare avrà luogo </w:t>
      </w:r>
      <w:proofErr w:type="gramStart"/>
      <w:r>
        <w:rPr>
          <w:rFonts w:ascii="Arial" w:hAnsi="Arial" w:cs="Arial"/>
          <w:sz w:val="32"/>
          <w:szCs w:val="32"/>
          <w:lang w:val="en-US"/>
        </w:rPr>
        <w:t>il</w:t>
      </w:r>
      <w:proofErr w:type="gramEnd"/>
      <w:r>
        <w:rPr>
          <w:rFonts w:ascii="Arial" w:hAnsi="Arial" w:cs="Arial"/>
          <w:sz w:val="32"/>
          <w:szCs w:val="32"/>
          <w:lang w:val="en-US"/>
        </w:rPr>
        <w:t xml:space="preserve"> primo giorno non festivo precedente quello dell'inizio delle prove scritte.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4. Coloro i quali frequentano i corsi statali di preparazione agli esami di idoneità alla seconda e terza classe di scuola media, sostengono, di </w:t>
      </w:r>
      <w:proofErr w:type="gramStart"/>
      <w:r>
        <w:rPr>
          <w:rFonts w:ascii="Arial" w:hAnsi="Arial" w:cs="Arial"/>
          <w:sz w:val="32"/>
          <w:szCs w:val="32"/>
          <w:lang w:val="en-US"/>
        </w:rPr>
        <w:t>norma</w:t>
      </w:r>
      <w:proofErr w:type="gramEnd"/>
      <w:r>
        <w:rPr>
          <w:rFonts w:ascii="Arial" w:hAnsi="Arial" w:cs="Arial"/>
          <w:sz w:val="32"/>
          <w:szCs w:val="32"/>
          <w:lang w:val="en-US"/>
        </w:rPr>
        <w:t>, gli esami presso la scuola di aggregazione.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5. Le relative commissioni sono integrate con gli insegnanti dei corsi </w:t>
      </w:r>
      <w:proofErr w:type="gramStart"/>
      <w:r>
        <w:rPr>
          <w:rFonts w:ascii="Arial" w:hAnsi="Arial" w:cs="Arial"/>
          <w:sz w:val="32"/>
          <w:szCs w:val="32"/>
          <w:lang w:val="en-US"/>
        </w:rPr>
        <w:t>dai</w:t>
      </w:r>
      <w:proofErr w:type="gramEnd"/>
      <w:r>
        <w:rPr>
          <w:rFonts w:ascii="Arial" w:hAnsi="Arial" w:cs="Arial"/>
          <w:sz w:val="32"/>
          <w:szCs w:val="32"/>
          <w:lang w:val="en-US"/>
        </w:rPr>
        <w:t xml:space="preserve"> quali provengono i candidati.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6. L'esame di idoneità alla seconda e terza classe </w:t>
      </w:r>
      <w:proofErr w:type="gramStart"/>
      <w:r>
        <w:rPr>
          <w:rFonts w:ascii="Arial" w:hAnsi="Arial" w:cs="Arial"/>
          <w:sz w:val="32"/>
          <w:szCs w:val="32"/>
          <w:lang w:val="en-US"/>
        </w:rPr>
        <w:t>della</w:t>
      </w:r>
      <w:proofErr w:type="gramEnd"/>
      <w:r>
        <w:rPr>
          <w:rFonts w:ascii="Arial" w:hAnsi="Arial" w:cs="Arial"/>
          <w:sz w:val="32"/>
          <w:szCs w:val="32"/>
          <w:lang w:val="en-US"/>
        </w:rPr>
        <w:t xml:space="preserve"> scuola media consiste nelle prove scritte di italiano, matematica e lingua straniera e in un colloquio pluridisciplinare su tutte le materie indicate nel primo comma dell'art. 3 </w:t>
      </w:r>
      <w:proofErr w:type="gramStart"/>
      <w:r>
        <w:rPr>
          <w:rFonts w:ascii="Arial" w:hAnsi="Arial" w:cs="Arial"/>
          <w:sz w:val="32"/>
          <w:szCs w:val="32"/>
          <w:lang w:val="en-US"/>
        </w:rPr>
        <w:t>della</w:t>
      </w:r>
      <w:proofErr w:type="gramEnd"/>
      <w:r>
        <w:rPr>
          <w:rFonts w:ascii="Arial" w:hAnsi="Arial" w:cs="Arial"/>
          <w:sz w:val="32"/>
          <w:szCs w:val="32"/>
          <w:lang w:val="en-US"/>
        </w:rPr>
        <w:t xml:space="preserve"> legge 16 giugno 1977, n. 348.</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7. Le prove degli esami di idoneità vertono </w:t>
      </w:r>
      <w:proofErr w:type="gramStart"/>
      <w:r>
        <w:rPr>
          <w:rFonts w:ascii="Arial" w:hAnsi="Arial" w:cs="Arial"/>
          <w:sz w:val="32"/>
          <w:szCs w:val="32"/>
          <w:lang w:val="en-US"/>
        </w:rPr>
        <w:t>sui</w:t>
      </w:r>
      <w:proofErr w:type="gramEnd"/>
      <w:r>
        <w:rPr>
          <w:rFonts w:ascii="Arial" w:hAnsi="Arial" w:cs="Arial"/>
          <w:sz w:val="32"/>
          <w:szCs w:val="32"/>
          <w:lang w:val="en-US"/>
        </w:rPr>
        <w:t xml:space="preserve"> programmi integrali delle classi per le quali i candidati non abbiano conseguito la promozione o la idoneità</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8. Nella valutazione finale e negli esami deve essere </w:t>
      </w:r>
      <w:r>
        <w:rPr>
          <w:rFonts w:ascii="Arial" w:hAnsi="Arial" w:cs="Arial"/>
          <w:sz w:val="32"/>
          <w:szCs w:val="32"/>
          <w:lang w:val="en-US"/>
        </w:rPr>
        <w:lastRenderedPageBreak/>
        <w:t xml:space="preserve">attribuito </w:t>
      </w:r>
      <w:proofErr w:type="gramStart"/>
      <w:r>
        <w:rPr>
          <w:rFonts w:ascii="Arial" w:hAnsi="Arial" w:cs="Arial"/>
          <w:sz w:val="32"/>
          <w:szCs w:val="32"/>
          <w:lang w:val="en-US"/>
        </w:rPr>
        <w:t>un</w:t>
      </w:r>
      <w:proofErr w:type="gramEnd"/>
      <w:r>
        <w:rPr>
          <w:rFonts w:ascii="Arial" w:hAnsi="Arial" w:cs="Arial"/>
          <w:sz w:val="32"/>
          <w:szCs w:val="32"/>
          <w:lang w:val="en-US"/>
        </w:rPr>
        <w:t xml:space="preserve"> giudizio unico alle discipline "storia" ed "educazione civica".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9. Agli esami di idoneità alla seconda e terza classe di scuola media sono ammessi i candidati che abbiano compiuto o compiano entro </w:t>
      </w:r>
      <w:proofErr w:type="gramStart"/>
      <w:r>
        <w:rPr>
          <w:rFonts w:ascii="Arial" w:hAnsi="Arial" w:cs="Arial"/>
          <w:sz w:val="32"/>
          <w:szCs w:val="32"/>
          <w:lang w:val="en-US"/>
        </w:rPr>
        <w:t>un</w:t>
      </w:r>
      <w:proofErr w:type="gramEnd"/>
      <w:r>
        <w:rPr>
          <w:rFonts w:ascii="Arial" w:hAnsi="Arial" w:cs="Arial"/>
          <w:sz w:val="32"/>
          <w:szCs w:val="32"/>
          <w:lang w:val="en-US"/>
        </w:rPr>
        <w:t xml:space="preserve"> anno solare, rispettivamente, il dodicesimo o il tredicesimo anno di età, e che siano in possesso della licenza di scuola elementare, e i candidati che detta licenza abbiano conseguito, rispettivamente, da almeno uno o due anni.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10. I candidati agli esami di idoneità alla terza classe, </w:t>
      </w:r>
      <w:proofErr w:type="gramStart"/>
      <w:r>
        <w:rPr>
          <w:rFonts w:ascii="Arial" w:hAnsi="Arial" w:cs="Arial"/>
          <w:sz w:val="32"/>
          <w:szCs w:val="32"/>
          <w:lang w:val="en-US"/>
        </w:rPr>
        <w:t>il</w:t>
      </w:r>
      <w:proofErr w:type="gramEnd"/>
      <w:r>
        <w:rPr>
          <w:rFonts w:ascii="Arial" w:hAnsi="Arial" w:cs="Arial"/>
          <w:sz w:val="32"/>
          <w:szCs w:val="32"/>
          <w:lang w:val="en-US"/>
        </w:rPr>
        <w:t xml:space="preserve"> cui esame abbia avuto esito negativo, possono, a giudizio della commissione esaminatrice, essere ammessi a frequentare la classe seconda.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11. Coloro i quali provengano da una medesima scuola privata possono presentare, qualora lo ritengano opportuno, domanda di ammissione all'esame presso un'unica scuola media dello stesso centro, ovvero, qualora sussistano particolari condizioni di ordine logistico, di centro vicino.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12. La scuola è tenuta ad accettare le relative domande, fatta salva l'applicazione del disposto di cui al successivo comma.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13. In caso di eccessiva affluenza di candidati esterni ad una medesima scuola, il Provveditore agli Studi, d'intesa con i presidi delle scuole private di provenienza dei gruppi privatisti, provvede a distribuire tali candidati fra le varie scuole, avendo cura, per quanto possibile, di tenere unito il gruppo della medesima provenienza didattica. Gli altri privatisti vengono distribuiti </w:t>
      </w:r>
      <w:proofErr w:type="gramStart"/>
      <w:r>
        <w:rPr>
          <w:rFonts w:ascii="Arial" w:hAnsi="Arial" w:cs="Arial"/>
          <w:sz w:val="32"/>
          <w:szCs w:val="32"/>
          <w:lang w:val="en-US"/>
        </w:rPr>
        <w:t>fra</w:t>
      </w:r>
      <w:proofErr w:type="gramEnd"/>
      <w:r>
        <w:rPr>
          <w:rFonts w:ascii="Arial" w:hAnsi="Arial" w:cs="Arial"/>
          <w:sz w:val="32"/>
          <w:szCs w:val="32"/>
          <w:lang w:val="en-US"/>
        </w:rPr>
        <w:t xml:space="preserve"> le varie scuole, avendo cura, per quanto possibile, delle rispettive abitazioni secondo i criteri di cui al primo comma.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14. Per i candidati agli esami di idoneità che siano stati assenti per gravi e comprovati motivi, sono ammesse prove suppletive che devono concludersi prima dell'inizio dell'anno scolastico successivo.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15. Gli alunni che per assenze determinate da malattie, da trasferimento della famiglia o da altri gravi impedimenti di natura oggettiva non abbiano potuto essere valutati al termine delle lezioni in una o più discipline, sono ammessi a sostenere, prima dell'inizio dell'anno scolastico successivo, prove suppletive che si concludono con il giudizio complessivo di ammissione o di non ammissione alla classe successiva.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16. Nello svolgimento di tali prove </w:t>
      </w:r>
      <w:proofErr w:type="gramStart"/>
      <w:r>
        <w:rPr>
          <w:rFonts w:ascii="Arial" w:hAnsi="Arial" w:cs="Arial"/>
          <w:sz w:val="32"/>
          <w:szCs w:val="32"/>
          <w:lang w:val="en-US"/>
        </w:rPr>
        <w:t>non possono</w:t>
      </w:r>
      <w:proofErr w:type="gramEnd"/>
      <w:r>
        <w:rPr>
          <w:rFonts w:ascii="Arial" w:hAnsi="Arial" w:cs="Arial"/>
          <w:sz w:val="32"/>
          <w:szCs w:val="32"/>
          <w:lang w:val="en-US"/>
        </w:rPr>
        <w:t xml:space="preserve"> seguirsi i criteri diversi da quelli seguiti nelle prove normali.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17. Le disposizioni di cui al successivo art. </w:t>
      </w:r>
      <w:proofErr w:type="gramStart"/>
      <w:r>
        <w:rPr>
          <w:rFonts w:ascii="Arial" w:hAnsi="Arial" w:cs="Arial"/>
          <w:sz w:val="32"/>
          <w:szCs w:val="32"/>
          <w:lang w:val="en-US"/>
        </w:rPr>
        <w:t>15, comma 5, si applicano anche agli esami di idoneità nella scuola media.</w:t>
      </w:r>
      <w:proofErr w:type="gramEnd"/>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Art. </w:t>
      </w:r>
      <w:proofErr w:type="gramStart"/>
      <w:r>
        <w:rPr>
          <w:rFonts w:ascii="Arial" w:hAnsi="Arial" w:cs="Arial"/>
          <w:sz w:val="32"/>
          <w:szCs w:val="32"/>
          <w:lang w:val="en-US"/>
        </w:rPr>
        <w:t>9.-</w:t>
      </w:r>
      <w:proofErr w:type="gramEnd"/>
      <w:r>
        <w:rPr>
          <w:rFonts w:ascii="Arial" w:hAnsi="Arial" w:cs="Arial"/>
          <w:sz w:val="32"/>
          <w:szCs w:val="32"/>
          <w:lang w:val="en-US"/>
        </w:rPr>
        <w:t xml:space="preserve"> Valutazione finale nelle classi terze della scuola media ed esame di Stato di licenza della scuola media - 1. </w:t>
      </w:r>
      <w:proofErr w:type="gramStart"/>
      <w:r>
        <w:rPr>
          <w:rFonts w:ascii="Arial" w:hAnsi="Arial" w:cs="Arial"/>
          <w:sz w:val="32"/>
          <w:szCs w:val="32"/>
          <w:lang w:val="en-US"/>
        </w:rPr>
        <w:t>Sono sedi di esami di licenza di scuola media le scuole medie statali e pareggiate, nonché, per i soli alunni interni, le scuole medie legalmente riconosciute salvo quanto previsto dall'art.</w:t>
      </w:r>
      <w:proofErr w:type="gramEnd"/>
      <w:r>
        <w:rPr>
          <w:rFonts w:ascii="Arial" w:hAnsi="Arial" w:cs="Arial"/>
          <w:sz w:val="32"/>
          <w:szCs w:val="32"/>
          <w:lang w:val="en-US"/>
        </w:rPr>
        <w:t xml:space="preserve"> 32 </w:t>
      </w:r>
      <w:proofErr w:type="gramStart"/>
      <w:r>
        <w:rPr>
          <w:rFonts w:ascii="Arial" w:hAnsi="Arial" w:cs="Arial"/>
          <w:sz w:val="32"/>
          <w:szCs w:val="32"/>
          <w:lang w:val="en-US"/>
        </w:rPr>
        <w:t>della</w:t>
      </w:r>
      <w:proofErr w:type="gramEnd"/>
      <w:r>
        <w:rPr>
          <w:rFonts w:ascii="Arial" w:hAnsi="Arial" w:cs="Arial"/>
          <w:sz w:val="32"/>
          <w:szCs w:val="32"/>
          <w:lang w:val="en-US"/>
        </w:rPr>
        <w:t xml:space="preserve"> legge 19 gennaio 1942, n. 86, per le scuole medie legalmente riconosciute dipendenti dall'Autorità ecclesiastica.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2. Il Consiglio di classe, in sede di valutazione finale, delibera se ammettere o </w:t>
      </w:r>
      <w:proofErr w:type="gramStart"/>
      <w:r>
        <w:rPr>
          <w:rFonts w:ascii="Arial" w:hAnsi="Arial" w:cs="Arial"/>
          <w:sz w:val="32"/>
          <w:szCs w:val="32"/>
          <w:lang w:val="en-US"/>
        </w:rPr>
        <w:t>non ammettere</w:t>
      </w:r>
      <w:proofErr w:type="gramEnd"/>
      <w:r>
        <w:rPr>
          <w:rFonts w:ascii="Arial" w:hAnsi="Arial" w:cs="Arial"/>
          <w:sz w:val="32"/>
          <w:szCs w:val="32"/>
          <w:lang w:val="en-US"/>
        </w:rPr>
        <w:t xml:space="preserve"> all'esame di licenza gli alunni della terza classe, formulando il giudizio di idoneità (ammissione a sostenere l'esame) o, in caso negativo, un giudizio di non ammissione all'esame di licenza.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3. Il giudizio finale tiene conto dei giudizi analitici per disciplina e delle valutazioni espresse nel corso dell'anno sul livello globale di maturazione, con riguardo anche alle capacità </w:t>
      </w:r>
      <w:proofErr w:type="gramStart"/>
      <w:r>
        <w:rPr>
          <w:rFonts w:ascii="Arial" w:hAnsi="Arial" w:cs="Arial"/>
          <w:sz w:val="32"/>
          <w:szCs w:val="32"/>
          <w:lang w:val="en-US"/>
        </w:rPr>
        <w:t>ed</w:t>
      </w:r>
      <w:proofErr w:type="gramEnd"/>
      <w:r>
        <w:rPr>
          <w:rFonts w:ascii="Arial" w:hAnsi="Arial" w:cs="Arial"/>
          <w:sz w:val="32"/>
          <w:szCs w:val="32"/>
          <w:lang w:val="en-US"/>
        </w:rPr>
        <w:t xml:space="preserve"> alle attitudini dimostrate.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4. Il numero delle assenze non è per se stesso determinante ai fini dell'ammissione o non ammissione degli alunni all'esame di licenza ma, se esso è elevato, la relativa deliberazione del Consiglio di classe di </w:t>
      </w:r>
      <w:proofErr w:type="gramStart"/>
      <w:r>
        <w:rPr>
          <w:rFonts w:ascii="Arial" w:hAnsi="Arial" w:cs="Arial"/>
          <w:sz w:val="32"/>
          <w:szCs w:val="32"/>
          <w:lang w:val="en-US"/>
        </w:rPr>
        <w:t>ammissione</w:t>
      </w:r>
      <w:proofErr w:type="gramEnd"/>
      <w:r>
        <w:rPr>
          <w:rFonts w:ascii="Arial" w:hAnsi="Arial" w:cs="Arial"/>
          <w:sz w:val="32"/>
          <w:szCs w:val="32"/>
          <w:lang w:val="en-US"/>
        </w:rPr>
        <w:t xml:space="preserve"> o di non ammissione, deve essere ampiamente motivata.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5. I candidati privatisti che abbiano compiuto o compiano entro l'anno solare il quattordicesimo anno di età, e siano in possesso della licenza elementare, i candidati che detta licenza abbiano conseguito da almeno un triennio, nonché coloro che nell'anno in corso compiano i 23 anni di età, per essere ammessi a sostenere gli esami di licenza devono presentare la relativa domanda in carta libera, entro il 28 febbraio, al preside della scuola media statale o pareggiata, più vicina alla propria abitazione, tenendo conto non soltanto della distanza, ma anche della facilità di accesso con i servizi pubblici di collegamento esistenti.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6. Coloro i quali provengono da una medesima scuola privata possono presentare, qualora lo ritengano opportuno, domanda di ammissione all'esame presso un'unica scuola media statale o pareggiata dello stesso centro, ovvero, qualora sussistano particolari condizioni di ordine logistico di </w:t>
      </w:r>
      <w:proofErr w:type="gramStart"/>
      <w:r>
        <w:rPr>
          <w:rFonts w:ascii="Arial" w:hAnsi="Arial" w:cs="Arial"/>
          <w:sz w:val="32"/>
          <w:szCs w:val="32"/>
          <w:lang w:val="en-US"/>
        </w:rPr>
        <w:t>un</w:t>
      </w:r>
      <w:proofErr w:type="gramEnd"/>
      <w:r>
        <w:rPr>
          <w:rFonts w:ascii="Arial" w:hAnsi="Arial" w:cs="Arial"/>
          <w:sz w:val="32"/>
          <w:szCs w:val="32"/>
          <w:lang w:val="en-US"/>
        </w:rPr>
        <w:t xml:space="preserve"> centro vicino.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7. La scuola è tenuta ad accettare le relative domande fatta salva l'applicazione del disposto di cui al successivo comma 12 del presente articolo.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8. Nelle città sedi di più scuole medie, i candidati privatisti devono chiedere di sostenere l'</w:t>
      </w:r>
      <w:bookmarkStart w:id="0" w:name="_GoBack"/>
      <w:r>
        <w:rPr>
          <w:rFonts w:ascii="Arial" w:hAnsi="Arial" w:cs="Arial"/>
          <w:sz w:val="32"/>
          <w:szCs w:val="32"/>
          <w:lang w:val="en-US"/>
        </w:rPr>
        <w:t>esame</w:t>
      </w:r>
      <w:bookmarkEnd w:id="0"/>
      <w:r>
        <w:rPr>
          <w:rFonts w:ascii="Arial" w:hAnsi="Arial" w:cs="Arial"/>
          <w:sz w:val="32"/>
          <w:szCs w:val="32"/>
          <w:lang w:val="en-US"/>
        </w:rPr>
        <w:t xml:space="preserve"> di licenza in una scuola ove si insegni la lingua straniera da essi studiata, a meno che in nessuna delle scuole </w:t>
      </w:r>
      <w:proofErr w:type="gramStart"/>
      <w:r>
        <w:rPr>
          <w:rFonts w:ascii="Arial" w:hAnsi="Arial" w:cs="Arial"/>
          <w:sz w:val="32"/>
          <w:szCs w:val="32"/>
          <w:lang w:val="en-US"/>
        </w:rPr>
        <w:t>della</w:t>
      </w:r>
      <w:proofErr w:type="gramEnd"/>
      <w:r>
        <w:rPr>
          <w:rFonts w:ascii="Arial" w:hAnsi="Arial" w:cs="Arial"/>
          <w:sz w:val="32"/>
          <w:szCs w:val="32"/>
          <w:lang w:val="en-US"/>
        </w:rPr>
        <w:t xml:space="preserve"> città si insegni tale lingua.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9. La domanda di ammissione all'esame, controfirmata da uno dei genitori o da chi ne fa le veci, deve contenere l'indicazione della data e del luogo di nascita e l'indirizzo dell'abitazione de candidato, la dichiarazione di non aver precedentemente superato l'esame di licenza, e di non aver presentato domanda in altra scuola, di non essere alunno interno di altra scuola media statale, pareggiata o legalmente riconosciuta, tranne nei casi previsti dall'articolo 44, terzo comma del regio decreto 4 maggio 1925, n. 653, nonché l'elenco dei docenti che abbiano curato privatamente la preparazione del candidato e delle scuole presso le quali tali docenti prestino eventualmente servizio; quest'ultima dichiarazione è obbligatoria, anche se negativa. La domanda deve essere corredata dei seguenti documenti: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a) </w:t>
      </w:r>
      <w:proofErr w:type="gramStart"/>
      <w:r>
        <w:rPr>
          <w:rFonts w:ascii="Arial" w:hAnsi="Arial" w:cs="Arial"/>
          <w:sz w:val="32"/>
          <w:szCs w:val="32"/>
          <w:lang w:val="en-US"/>
        </w:rPr>
        <w:t>certificato</w:t>
      </w:r>
      <w:proofErr w:type="gramEnd"/>
      <w:r>
        <w:rPr>
          <w:rFonts w:ascii="Arial" w:hAnsi="Arial" w:cs="Arial"/>
          <w:sz w:val="32"/>
          <w:szCs w:val="32"/>
          <w:lang w:val="en-US"/>
        </w:rPr>
        <w:t xml:space="preserve"> di nascita o, in sua vece, dichiarazione sostitutiva rilasciata ai sensi dell'art. 2 </w:t>
      </w:r>
      <w:proofErr w:type="gramStart"/>
      <w:r>
        <w:rPr>
          <w:rFonts w:ascii="Arial" w:hAnsi="Arial" w:cs="Arial"/>
          <w:sz w:val="32"/>
          <w:szCs w:val="32"/>
          <w:lang w:val="en-US"/>
        </w:rPr>
        <w:t>della</w:t>
      </w:r>
      <w:proofErr w:type="gramEnd"/>
      <w:r>
        <w:rPr>
          <w:rFonts w:ascii="Arial" w:hAnsi="Arial" w:cs="Arial"/>
          <w:sz w:val="32"/>
          <w:szCs w:val="32"/>
          <w:lang w:val="en-US"/>
        </w:rPr>
        <w:t xml:space="preserve"> legge 4 gennaio 1968, n. 15;</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b) </w:t>
      </w:r>
      <w:proofErr w:type="gramStart"/>
      <w:r>
        <w:rPr>
          <w:rFonts w:ascii="Arial" w:hAnsi="Arial" w:cs="Arial"/>
          <w:sz w:val="32"/>
          <w:szCs w:val="32"/>
          <w:lang w:val="en-US"/>
        </w:rPr>
        <w:t>diploma</w:t>
      </w:r>
      <w:proofErr w:type="gramEnd"/>
      <w:r>
        <w:rPr>
          <w:rFonts w:ascii="Arial" w:hAnsi="Arial" w:cs="Arial"/>
          <w:sz w:val="32"/>
          <w:szCs w:val="32"/>
          <w:lang w:val="en-US"/>
        </w:rPr>
        <w:t xml:space="preserve"> di licenza elementare o, in mancanza, pagella o attestato comprovante l'avvenuto conseguimento di tale titolo: tiene luogo della licenza elementare il diploma di ammissione alla scuola media conseguito entro l'anno 1962/63, ovvero il certificato di promozione o di idoneità alla seconda e terza classe di scuola media, secondo l'attuale ordinamento, per quei candidati che siano in possesso di tali titoli;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c) </w:t>
      </w:r>
      <w:proofErr w:type="gramStart"/>
      <w:r>
        <w:rPr>
          <w:rFonts w:ascii="Arial" w:hAnsi="Arial" w:cs="Arial"/>
          <w:sz w:val="32"/>
          <w:szCs w:val="32"/>
          <w:lang w:val="en-US"/>
        </w:rPr>
        <w:t>carta</w:t>
      </w:r>
      <w:proofErr w:type="gramEnd"/>
      <w:r>
        <w:rPr>
          <w:rFonts w:ascii="Arial" w:hAnsi="Arial" w:cs="Arial"/>
          <w:sz w:val="32"/>
          <w:szCs w:val="32"/>
          <w:lang w:val="en-US"/>
        </w:rPr>
        <w:t xml:space="preserve"> di identità od altro documento di identificazione personale. Il candidato che </w:t>
      </w:r>
      <w:proofErr w:type="gramStart"/>
      <w:r>
        <w:rPr>
          <w:rFonts w:ascii="Arial" w:hAnsi="Arial" w:cs="Arial"/>
          <w:sz w:val="32"/>
          <w:szCs w:val="32"/>
          <w:lang w:val="en-US"/>
        </w:rPr>
        <w:t>non alleghi</w:t>
      </w:r>
      <w:proofErr w:type="gramEnd"/>
      <w:r>
        <w:rPr>
          <w:rFonts w:ascii="Arial" w:hAnsi="Arial" w:cs="Arial"/>
          <w:sz w:val="32"/>
          <w:szCs w:val="32"/>
          <w:lang w:val="en-US"/>
        </w:rPr>
        <w:t xml:space="preserve"> tale documento è tenuto ad esibirlo prima dell'inizio delle prove di esame;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d) </w:t>
      </w:r>
      <w:proofErr w:type="gramStart"/>
      <w:r>
        <w:rPr>
          <w:rFonts w:ascii="Arial" w:hAnsi="Arial" w:cs="Arial"/>
          <w:sz w:val="32"/>
          <w:szCs w:val="32"/>
          <w:lang w:val="en-US"/>
        </w:rPr>
        <w:t>programma</w:t>
      </w:r>
      <w:proofErr w:type="gramEnd"/>
      <w:r>
        <w:rPr>
          <w:rFonts w:ascii="Arial" w:hAnsi="Arial" w:cs="Arial"/>
          <w:sz w:val="32"/>
          <w:szCs w:val="32"/>
          <w:lang w:val="en-US"/>
        </w:rPr>
        <w:t xml:space="preserve"> svolto per le singole materie controfirmato dall'insegnante o dagli insegnanti che hanno curato la preparazione del candidato ovvero dal genitore, con eventuale sintetica illustrazione dei criteri didattici seguiti.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10. Nei riguardi dei candidati privatisti trovano applicazione anche quelle modalità del colloquio pluridisciplinare riferite all'educazione tecnica </w:t>
      </w:r>
      <w:proofErr w:type="gramStart"/>
      <w:r>
        <w:rPr>
          <w:rFonts w:ascii="Arial" w:hAnsi="Arial" w:cs="Arial"/>
          <w:sz w:val="32"/>
          <w:szCs w:val="32"/>
          <w:lang w:val="en-US"/>
        </w:rPr>
        <w:t>ed</w:t>
      </w:r>
      <w:proofErr w:type="gramEnd"/>
      <w:r>
        <w:rPr>
          <w:rFonts w:ascii="Arial" w:hAnsi="Arial" w:cs="Arial"/>
          <w:sz w:val="32"/>
          <w:szCs w:val="32"/>
          <w:lang w:val="en-US"/>
        </w:rPr>
        <w:t xml:space="preserve"> all'educazione artistica contenute nel decreto ministeriale 26 agosto 1981, riguardante i criteri e modalità per lo svolgimento degli esami di licenza.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11. I candidati privatisti che hanno compiuto o compiano nell'anno solare il quattordicesimo anno di età e che abbiano seguito studi all'estero, per almeno cinque anni, con risultato favorevole, presso scuole legalmente riconosciute dallo Stato estero, sono ammessi all'esame di licenza media. A </w:t>
      </w:r>
      <w:proofErr w:type="gramStart"/>
      <w:r>
        <w:rPr>
          <w:rFonts w:ascii="Arial" w:hAnsi="Arial" w:cs="Arial"/>
          <w:sz w:val="32"/>
          <w:szCs w:val="32"/>
          <w:lang w:val="en-US"/>
        </w:rPr>
        <w:t>tal</w:t>
      </w:r>
      <w:proofErr w:type="gramEnd"/>
      <w:r>
        <w:rPr>
          <w:rFonts w:ascii="Arial" w:hAnsi="Arial" w:cs="Arial"/>
          <w:sz w:val="32"/>
          <w:szCs w:val="32"/>
          <w:lang w:val="en-US"/>
        </w:rPr>
        <w:t xml:space="preserve"> fine essi devono presentare, in luogo dei documenti previsti di cui alla precedente lettera b), una attestazione, rilasciata dal console competente comprovante gli studi seguiti per l'anzidetta durata di 5 anni, il risultato favorevole ed il suindicato riconoscimento legale.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12. In casi di eccessiva affluenza di candidati esterni ad una medesima scuola, il Provveditore agli Studi, d'intesa con i presidi interessati ed i presidi delle scuole private di provenienza dei gruppi privatisti, provvede a distribuire tali candidati fra le varie scuole, avendo cura di unire, per quanto possibile, il gruppo delle medesima provenienza didattica. Gli altri privatisti vengono distribuiti </w:t>
      </w:r>
      <w:proofErr w:type="gramStart"/>
      <w:r>
        <w:rPr>
          <w:rFonts w:ascii="Arial" w:hAnsi="Arial" w:cs="Arial"/>
          <w:sz w:val="32"/>
          <w:szCs w:val="32"/>
          <w:lang w:val="en-US"/>
        </w:rPr>
        <w:t>fra</w:t>
      </w:r>
      <w:proofErr w:type="gramEnd"/>
      <w:r>
        <w:rPr>
          <w:rFonts w:ascii="Arial" w:hAnsi="Arial" w:cs="Arial"/>
          <w:sz w:val="32"/>
          <w:szCs w:val="32"/>
          <w:lang w:val="en-US"/>
        </w:rPr>
        <w:t xml:space="preserve"> le varie scuole, tenendo conto, per quanto possibile, delle rispettive abitazioni secondo i criteri di cui al sesto comma. Il Provveditore agli Studi, al quale devono essere immediatamente trasmesse le documentate domande di ammissione agli esami dei candidati privatisti che risultino essere stati preparati da uno </w:t>
      </w:r>
      <w:proofErr w:type="gramStart"/>
      <w:r>
        <w:rPr>
          <w:rFonts w:ascii="Arial" w:hAnsi="Arial" w:cs="Arial"/>
          <w:sz w:val="32"/>
          <w:szCs w:val="32"/>
          <w:lang w:val="en-US"/>
        </w:rPr>
        <w:t>io</w:t>
      </w:r>
      <w:proofErr w:type="gramEnd"/>
      <w:r>
        <w:rPr>
          <w:rFonts w:ascii="Arial" w:hAnsi="Arial" w:cs="Arial"/>
          <w:sz w:val="32"/>
          <w:szCs w:val="32"/>
          <w:lang w:val="en-US"/>
        </w:rPr>
        <w:t xml:space="preserve"> più insegnanti della scuola, dispone le assegnazioni di detti candidati ad altra commissione di esame della stessa sede o sede viciniore. </w:t>
      </w:r>
      <w:proofErr w:type="gramStart"/>
      <w:r>
        <w:rPr>
          <w:rFonts w:ascii="Arial" w:hAnsi="Arial" w:cs="Arial"/>
          <w:sz w:val="32"/>
          <w:szCs w:val="32"/>
          <w:lang w:val="en-US"/>
        </w:rPr>
        <w:t>Di tale assegnazione deve essere data tempestivamente comunicazione diretta agli interessati.</w:t>
      </w:r>
      <w:proofErr w:type="gramEnd"/>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13. In ciascuna scuola media è costituita una </w:t>
      </w:r>
      <w:proofErr w:type="gramStart"/>
      <w:r>
        <w:rPr>
          <w:rFonts w:ascii="Arial" w:hAnsi="Arial" w:cs="Arial"/>
          <w:sz w:val="32"/>
          <w:szCs w:val="32"/>
          <w:lang w:val="en-US"/>
        </w:rPr>
        <w:t>commissione</w:t>
      </w:r>
      <w:proofErr w:type="gramEnd"/>
      <w:r>
        <w:rPr>
          <w:rFonts w:ascii="Arial" w:hAnsi="Arial" w:cs="Arial"/>
          <w:sz w:val="32"/>
          <w:szCs w:val="32"/>
          <w:lang w:val="en-US"/>
        </w:rPr>
        <w:t xml:space="preserve"> per l'esame di licenza, composta d'ufficio da tutti i professori delle terze classi che insegnano le materie di esame previste dall'art. 3 della legge 16 giugno 1977, n. 348, nonché dai docenti che realizzano forme di integrazione e sostegno a favore degli alunni handicappati di cui al secondo comma dell'art. 7 </w:t>
      </w:r>
      <w:proofErr w:type="gramStart"/>
      <w:r>
        <w:rPr>
          <w:rFonts w:ascii="Arial" w:hAnsi="Arial" w:cs="Arial"/>
          <w:sz w:val="32"/>
          <w:szCs w:val="32"/>
          <w:lang w:val="en-US"/>
        </w:rPr>
        <w:t>della</w:t>
      </w:r>
      <w:proofErr w:type="gramEnd"/>
      <w:r>
        <w:rPr>
          <w:rFonts w:ascii="Arial" w:hAnsi="Arial" w:cs="Arial"/>
          <w:sz w:val="32"/>
          <w:szCs w:val="32"/>
          <w:lang w:val="en-US"/>
        </w:rPr>
        <w:t xml:space="preserve"> legge 4 agosto 1977. Il presidente di detta commissione è nominato con decreto del Provveditore agli Studi </w:t>
      </w:r>
      <w:proofErr w:type="gramStart"/>
      <w:r>
        <w:rPr>
          <w:rFonts w:ascii="Arial" w:hAnsi="Arial" w:cs="Arial"/>
          <w:sz w:val="32"/>
          <w:szCs w:val="32"/>
          <w:lang w:val="en-US"/>
        </w:rPr>
        <w:t>il</w:t>
      </w:r>
      <w:proofErr w:type="gramEnd"/>
      <w:r>
        <w:rPr>
          <w:rFonts w:ascii="Arial" w:hAnsi="Arial" w:cs="Arial"/>
          <w:sz w:val="32"/>
          <w:szCs w:val="32"/>
          <w:lang w:val="en-US"/>
        </w:rPr>
        <w:t xml:space="preserve"> quale lo sceglie, di regola, nell'ambito della provincia tra: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a) </w:t>
      </w:r>
      <w:proofErr w:type="gramStart"/>
      <w:r>
        <w:rPr>
          <w:rFonts w:ascii="Arial" w:hAnsi="Arial" w:cs="Arial"/>
          <w:sz w:val="32"/>
          <w:szCs w:val="32"/>
          <w:lang w:val="en-US"/>
        </w:rPr>
        <w:t>presidi</w:t>
      </w:r>
      <w:proofErr w:type="gramEnd"/>
      <w:r>
        <w:rPr>
          <w:rFonts w:ascii="Arial" w:hAnsi="Arial" w:cs="Arial"/>
          <w:sz w:val="32"/>
          <w:szCs w:val="32"/>
          <w:lang w:val="en-US"/>
        </w:rPr>
        <w:t xml:space="preserve"> di scuola media statale o pareggiata;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b) </w:t>
      </w:r>
      <w:proofErr w:type="gramStart"/>
      <w:r>
        <w:rPr>
          <w:rFonts w:ascii="Arial" w:hAnsi="Arial" w:cs="Arial"/>
          <w:sz w:val="32"/>
          <w:szCs w:val="32"/>
          <w:lang w:val="en-US"/>
        </w:rPr>
        <w:t>professori</w:t>
      </w:r>
      <w:proofErr w:type="gramEnd"/>
      <w:r>
        <w:rPr>
          <w:rFonts w:ascii="Arial" w:hAnsi="Arial" w:cs="Arial"/>
          <w:sz w:val="32"/>
          <w:szCs w:val="32"/>
          <w:lang w:val="en-US"/>
        </w:rPr>
        <w:t xml:space="preserve"> di ruolo incaricati della presidenza delle scuole medesime.</w:t>
      </w:r>
    </w:p>
    <w:p w:rsidR="0016253D" w:rsidRDefault="0016253D" w:rsidP="0016253D">
      <w:pPr>
        <w:widowControl w:val="0"/>
        <w:autoSpaceDE w:val="0"/>
        <w:autoSpaceDN w:val="0"/>
        <w:adjustRightInd w:val="0"/>
        <w:spacing w:after="320"/>
        <w:rPr>
          <w:rFonts w:ascii="Arial" w:hAnsi="Arial" w:cs="Arial"/>
          <w:sz w:val="32"/>
          <w:szCs w:val="32"/>
          <w:lang w:val="en-US"/>
        </w:rPr>
      </w:pPr>
      <w:proofErr w:type="gramStart"/>
      <w:r>
        <w:rPr>
          <w:rFonts w:ascii="Arial" w:hAnsi="Arial" w:cs="Arial"/>
          <w:sz w:val="32"/>
          <w:szCs w:val="32"/>
          <w:lang w:val="en-US"/>
        </w:rPr>
        <w:t>Nelle scuole che attuano la sperimentazione musicale fanno parte di detta commissione anche i docenti di strumento musicale.</w:t>
      </w:r>
      <w:proofErr w:type="gramEnd"/>
      <w:r>
        <w:rPr>
          <w:rFonts w:ascii="Arial" w:hAnsi="Arial" w:cs="Arial"/>
          <w:sz w:val="32"/>
          <w:szCs w:val="32"/>
          <w:lang w:val="en-US"/>
        </w:rPr>
        <w:t xml:space="preserve"> Tale partecipazione, tuttavia, </w:t>
      </w:r>
      <w:proofErr w:type="gramStart"/>
      <w:r>
        <w:rPr>
          <w:rFonts w:ascii="Arial" w:hAnsi="Arial" w:cs="Arial"/>
          <w:sz w:val="32"/>
          <w:szCs w:val="32"/>
          <w:lang w:val="en-US"/>
        </w:rPr>
        <w:t>non può</w:t>
      </w:r>
      <w:proofErr w:type="gramEnd"/>
      <w:r>
        <w:rPr>
          <w:rFonts w:ascii="Arial" w:hAnsi="Arial" w:cs="Arial"/>
          <w:sz w:val="32"/>
          <w:szCs w:val="32"/>
          <w:lang w:val="en-US"/>
        </w:rPr>
        <w:t xml:space="preserve"> comportare specifiche e autonome valutazioni né specifiche e autonome prove d'esame relative alla pratica della strumento-musicale, in quanto essa integra e rafforza la disciplina dell'educazione musicale.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14. Gli anzidetti presidi di ruolo o incaricati devono provenire da scuola diversa da quella in cui sono chiamati </w:t>
      </w:r>
      <w:proofErr w:type="gramStart"/>
      <w:r>
        <w:rPr>
          <w:rFonts w:ascii="Arial" w:hAnsi="Arial" w:cs="Arial"/>
          <w:sz w:val="32"/>
          <w:szCs w:val="32"/>
          <w:lang w:val="en-US"/>
        </w:rPr>
        <w:t>a</w:t>
      </w:r>
      <w:proofErr w:type="gramEnd"/>
      <w:r>
        <w:rPr>
          <w:rFonts w:ascii="Arial" w:hAnsi="Arial" w:cs="Arial"/>
          <w:sz w:val="32"/>
          <w:szCs w:val="32"/>
          <w:lang w:val="en-US"/>
        </w:rPr>
        <w:t xml:space="preserve"> svolgere le funzioni di presidente.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15. Qualora </w:t>
      </w:r>
      <w:proofErr w:type="gramStart"/>
      <w:r>
        <w:rPr>
          <w:rFonts w:ascii="Arial" w:hAnsi="Arial" w:cs="Arial"/>
          <w:sz w:val="32"/>
          <w:szCs w:val="32"/>
          <w:lang w:val="en-US"/>
        </w:rPr>
        <w:t>il</w:t>
      </w:r>
      <w:proofErr w:type="gramEnd"/>
      <w:r>
        <w:rPr>
          <w:rFonts w:ascii="Arial" w:hAnsi="Arial" w:cs="Arial"/>
          <w:sz w:val="32"/>
          <w:szCs w:val="32"/>
          <w:lang w:val="en-US"/>
        </w:rPr>
        <w:t xml:space="preserve"> personale anzidetto risulti indisponibile, ovvero sussista, comunque, l'impossibilità di scegliere tra di esso il presidente della commissione, il Provveditore agli Studi, sceglie quest'ultimo fra le restanti categorie indicate nell'art. 7, terzo comma, de decreto del Presidente </w:t>
      </w:r>
      <w:proofErr w:type="gramStart"/>
      <w:r>
        <w:rPr>
          <w:rFonts w:ascii="Arial" w:hAnsi="Arial" w:cs="Arial"/>
          <w:sz w:val="32"/>
          <w:szCs w:val="32"/>
          <w:lang w:val="en-US"/>
        </w:rPr>
        <w:t>della</w:t>
      </w:r>
      <w:proofErr w:type="gramEnd"/>
      <w:r>
        <w:rPr>
          <w:rFonts w:ascii="Arial" w:hAnsi="Arial" w:cs="Arial"/>
          <w:sz w:val="32"/>
          <w:szCs w:val="32"/>
          <w:lang w:val="en-US"/>
        </w:rPr>
        <w:t xml:space="preserve"> Repubblica 14 maggio 1966, n. 362.</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16. Al presidente </w:t>
      </w:r>
      <w:proofErr w:type="gramStart"/>
      <w:r>
        <w:rPr>
          <w:rFonts w:ascii="Arial" w:hAnsi="Arial" w:cs="Arial"/>
          <w:sz w:val="32"/>
          <w:szCs w:val="32"/>
          <w:lang w:val="en-US"/>
        </w:rPr>
        <w:t>della</w:t>
      </w:r>
      <w:proofErr w:type="gramEnd"/>
      <w:r>
        <w:rPr>
          <w:rFonts w:ascii="Arial" w:hAnsi="Arial" w:cs="Arial"/>
          <w:sz w:val="32"/>
          <w:szCs w:val="32"/>
          <w:lang w:val="en-US"/>
        </w:rPr>
        <w:t xml:space="preserve"> commissione di una scuola può essere affidata anche la presidenza della commissione di altra scuola del medesimo o di diverso comune vicino, facilmente raggiungibile, sempreché le due scuole abbiano un limitato numero di terze classi.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17. I capi d'istituto prima di assumere la presidenza </w:t>
      </w:r>
      <w:proofErr w:type="gramStart"/>
      <w:r>
        <w:rPr>
          <w:rFonts w:ascii="Arial" w:hAnsi="Arial" w:cs="Arial"/>
          <w:sz w:val="32"/>
          <w:szCs w:val="32"/>
          <w:lang w:val="en-US"/>
        </w:rPr>
        <w:t>della</w:t>
      </w:r>
      <w:proofErr w:type="gramEnd"/>
      <w:r>
        <w:rPr>
          <w:rFonts w:ascii="Arial" w:hAnsi="Arial" w:cs="Arial"/>
          <w:sz w:val="32"/>
          <w:szCs w:val="32"/>
          <w:lang w:val="en-US"/>
        </w:rPr>
        <w:t xml:space="preserve"> commissione dell'esame di licenza in altra scuola media, provvederanno a delegare, ai sensi dell'art. 3 del decreto del Presidente della Repubblica 31 maggio 1974, n. 417, le funzioni di presidente delle commissioni di idoneità solo nel caso in cui non possano o non ritengano di svolgere contemporaneamente la duplice funzione di presidente di commissione nell'istituto di appartenenza ed in quello di assegnazione. Qualora sia possibile svolgere contemporaneamente la duplice funzione di presidente di commissione di esame di idoneità, i presidi potranno concordare con il presidente della commissione degli esami di licenza presso la propria scuola un calendario delle sedute plenarie delle commissioni e delle prove orali, che consenta ai presidi medesimi di presenziare quanto meno alle prove orali ed alle sedute plenarie delle commissioni di idoneità alle seconde e terze classi della propria scuola.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18. I candidati interni sostengono tutte le prove di esame nelle sedi delle rispettive scuole o corsi distaccati; i candidati privatisti sostengono le prove nelle sedi presso le quali funzionano le commissioni o sottocommissioni cui essi sono assegnati. Il presidente </w:t>
      </w:r>
      <w:proofErr w:type="gramStart"/>
      <w:r>
        <w:rPr>
          <w:rFonts w:ascii="Arial" w:hAnsi="Arial" w:cs="Arial"/>
          <w:sz w:val="32"/>
          <w:szCs w:val="32"/>
          <w:lang w:val="en-US"/>
        </w:rPr>
        <w:t>della</w:t>
      </w:r>
      <w:proofErr w:type="gramEnd"/>
      <w:r>
        <w:rPr>
          <w:rFonts w:ascii="Arial" w:hAnsi="Arial" w:cs="Arial"/>
          <w:sz w:val="32"/>
          <w:szCs w:val="32"/>
          <w:lang w:val="en-US"/>
        </w:rPr>
        <w:t xml:space="preserve"> commissione, nel distribuire i candidati esterni fra le sottocommissioni, deve assegnarli a quelle funzionanti nella sede della scuola o del corso distaccato più vicini all'abitazione dei candidati medesimi.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19. I candidati provenienti da corsi statali di preparazione agli esami sostengono l'esame di licenza nella sede </w:t>
      </w:r>
      <w:proofErr w:type="gramStart"/>
      <w:r>
        <w:rPr>
          <w:rFonts w:ascii="Arial" w:hAnsi="Arial" w:cs="Arial"/>
          <w:sz w:val="32"/>
          <w:szCs w:val="32"/>
          <w:lang w:val="en-US"/>
        </w:rPr>
        <w:t>della</w:t>
      </w:r>
      <w:proofErr w:type="gramEnd"/>
      <w:r>
        <w:rPr>
          <w:rFonts w:ascii="Arial" w:hAnsi="Arial" w:cs="Arial"/>
          <w:sz w:val="32"/>
          <w:szCs w:val="32"/>
          <w:lang w:val="en-US"/>
        </w:rPr>
        <w:t xml:space="preserve"> scuola di aggregazione. A tale scopo, </w:t>
      </w:r>
      <w:proofErr w:type="gramStart"/>
      <w:r>
        <w:rPr>
          <w:rFonts w:ascii="Arial" w:hAnsi="Arial" w:cs="Arial"/>
          <w:sz w:val="32"/>
          <w:szCs w:val="32"/>
          <w:lang w:val="en-US"/>
        </w:rPr>
        <w:t>il</w:t>
      </w:r>
      <w:proofErr w:type="gramEnd"/>
      <w:r>
        <w:rPr>
          <w:rFonts w:ascii="Arial" w:hAnsi="Arial" w:cs="Arial"/>
          <w:sz w:val="32"/>
          <w:szCs w:val="32"/>
          <w:lang w:val="en-US"/>
        </w:rPr>
        <w:t xml:space="preserve"> presidente della commissione assegna detti candidati ad una delle sottocommissioni in cui eventualmente si articola la commissione.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20. La commissione (o sottocommissione) è integrata con gli insegnanti dei corsi da cui provengono i candidati, limitatamente alle operazioni di esame relativi a questi ultimi.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21. La sessione degli esami di licenza ha inizio nel giorno stabilito dal calendario scolastico, e le operazioni relative devono concludersi entro </w:t>
      </w:r>
      <w:proofErr w:type="gramStart"/>
      <w:r>
        <w:rPr>
          <w:rFonts w:ascii="Arial" w:hAnsi="Arial" w:cs="Arial"/>
          <w:sz w:val="32"/>
          <w:szCs w:val="32"/>
          <w:lang w:val="en-US"/>
        </w:rPr>
        <w:t>il</w:t>
      </w:r>
      <w:proofErr w:type="gramEnd"/>
      <w:r>
        <w:rPr>
          <w:rFonts w:ascii="Arial" w:hAnsi="Arial" w:cs="Arial"/>
          <w:sz w:val="32"/>
          <w:szCs w:val="32"/>
          <w:lang w:val="en-US"/>
        </w:rPr>
        <w:t xml:space="preserve"> 30 giugno.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22. La riunione preliminare ha luogo </w:t>
      </w:r>
      <w:proofErr w:type="gramStart"/>
      <w:r>
        <w:rPr>
          <w:rFonts w:ascii="Arial" w:hAnsi="Arial" w:cs="Arial"/>
          <w:sz w:val="32"/>
          <w:szCs w:val="32"/>
          <w:lang w:val="en-US"/>
        </w:rPr>
        <w:t>il</w:t>
      </w:r>
      <w:proofErr w:type="gramEnd"/>
      <w:r>
        <w:rPr>
          <w:rFonts w:ascii="Arial" w:hAnsi="Arial" w:cs="Arial"/>
          <w:sz w:val="32"/>
          <w:szCs w:val="32"/>
          <w:lang w:val="en-US"/>
        </w:rPr>
        <w:t xml:space="preserve"> primo giorno non festivo precedente quello dell'inizio delle prove scritte.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23. Le prove scritte si svolgono nel seguente ordine: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 </w:t>
      </w:r>
      <w:proofErr w:type="gramStart"/>
      <w:r>
        <w:rPr>
          <w:rFonts w:ascii="Arial" w:hAnsi="Arial" w:cs="Arial"/>
          <w:sz w:val="32"/>
          <w:szCs w:val="32"/>
          <w:lang w:val="en-US"/>
        </w:rPr>
        <w:t>italiano</w:t>
      </w:r>
      <w:proofErr w:type="gramEnd"/>
      <w:r>
        <w:rPr>
          <w:rFonts w:ascii="Arial" w:hAnsi="Arial" w:cs="Arial"/>
          <w:sz w:val="32"/>
          <w:szCs w:val="32"/>
          <w:lang w:val="en-US"/>
        </w:rPr>
        <w:t>,</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 </w:t>
      </w:r>
      <w:proofErr w:type="gramStart"/>
      <w:r>
        <w:rPr>
          <w:rFonts w:ascii="Arial" w:hAnsi="Arial" w:cs="Arial"/>
          <w:sz w:val="32"/>
          <w:szCs w:val="32"/>
          <w:lang w:val="en-US"/>
        </w:rPr>
        <w:t>lingua</w:t>
      </w:r>
      <w:proofErr w:type="gramEnd"/>
      <w:r>
        <w:rPr>
          <w:rFonts w:ascii="Arial" w:hAnsi="Arial" w:cs="Arial"/>
          <w:sz w:val="32"/>
          <w:szCs w:val="32"/>
          <w:lang w:val="en-US"/>
        </w:rPr>
        <w:t xml:space="preserve"> straniera,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 </w:t>
      </w:r>
      <w:proofErr w:type="gramStart"/>
      <w:r>
        <w:rPr>
          <w:rFonts w:ascii="Arial" w:hAnsi="Arial" w:cs="Arial"/>
          <w:sz w:val="32"/>
          <w:szCs w:val="32"/>
          <w:lang w:val="en-US"/>
        </w:rPr>
        <w:t>matematica</w:t>
      </w:r>
      <w:proofErr w:type="gramEnd"/>
      <w:r>
        <w:rPr>
          <w:rFonts w:ascii="Arial" w:hAnsi="Arial" w:cs="Arial"/>
          <w:sz w:val="32"/>
          <w:szCs w:val="32"/>
          <w:lang w:val="en-US"/>
        </w:rPr>
        <w:t>.</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24. I Provveditori agli Studi, qualora lo ravvisino necessario, possono, a seguito di singole motivate richieste delle scuole, modificare </w:t>
      </w:r>
      <w:proofErr w:type="gramStart"/>
      <w:r>
        <w:rPr>
          <w:rFonts w:ascii="Arial" w:hAnsi="Arial" w:cs="Arial"/>
          <w:sz w:val="32"/>
          <w:szCs w:val="32"/>
          <w:lang w:val="en-US"/>
        </w:rPr>
        <w:t>il</w:t>
      </w:r>
      <w:proofErr w:type="gramEnd"/>
      <w:r>
        <w:rPr>
          <w:rFonts w:ascii="Arial" w:hAnsi="Arial" w:cs="Arial"/>
          <w:sz w:val="32"/>
          <w:szCs w:val="32"/>
          <w:lang w:val="en-US"/>
        </w:rPr>
        <w:t xml:space="preserve"> diario delle prove scritte di cui al precedente comma. </w:t>
      </w:r>
      <w:proofErr w:type="gramStart"/>
      <w:r>
        <w:rPr>
          <w:rFonts w:ascii="Arial" w:hAnsi="Arial" w:cs="Arial"/>
          <w:sz w:val="32"/>
          <w:szCs w:val="32"/>
          <w:lang w:val="en-US"/>
        </w:rPr>
        <w:t>L'eventuale prova scritta relativa a materia sperimentale autorizzata ai sensi dell'art.</w:t>
      </w:r>
      <w:proofErr w:type="gramEnd"/>
      <w:r>
        <w:rPr>
          <w:rFonts w:ascii="Arial" w:hAnsi="Arial" w:cs="Arial"/>
          <w:sz w:val="32"/>
          <w:szCs w:val="32"/>
          <w:lang w:val="en-US"/>
        </w:rPr>
        <w:t xml:space="preserve"> 3 del decreto del Presidente </w:t>
      </w:r>
      <w:proofErr w:type="gramStart"/>
      <w:r>
        <w:rPr>
          <w:rFonts w:ascii="Arial" w:hAnsi="Arial" w:cs="Arial"/>
          <w:sz w:val="32"/>
          <w:szCs w:val="32"/>
          <w:lang w:val="en-US"/>
        </w:rPr>
        <w:t>della</w:t>
      </w:r>
      <w:proofErr w:type="gramEnd"/>
      <w:r>
        <w:rPr>
          <w:rFonts w:ascii="Arial" w:hAnsi="Arial" w:cs="Arial"/>
          <w:sz w:val="32"/>
          <w:szCs w:val="32"/>
          <w:lang w:val="en-US"/>
        </w:rPr>
        <w:t xml:space="preserve"> Repubblica n. 419/74 dovrà svolgersi in giorno diverso da quelli previsti per lo svolgimento delle prove relative alle materie di cui al precedente comma.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25. Il diario del colloquio è fissato dal presidente </w:t>
      </w:r>
      <w:proofErr w:type="gramStart"/>
      <w:r>
        <w:rPr>
          <w:rFonts w:ascii="Arial" w:hAnsi="Arial" w:cs="Arial"/>
          <w:sz w:val="32"/>
          <w:szCs w:val="32"/>
          <w:lang w:val="en-US"/>
        </w:rPr>
        <w:t>della</w:t>
      </w:r>
      <w:proofErr w:type="gramEnd"/>
      <w:r>
        <w:rPr>
          <w:rFonts w:ascii="Arial" w:hAnsi="Arial" w:cs="Arial"/>
          <w:sz w:val="32"/>
          <w:szCs w:val="32"/>
          <w:lang w:val="en-US"/>
        </w:rPr>
        <w:t xml:space="preserve"> commissione in modo che possa svolgersi alla presenza dell'intera sottocommissione.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26. La riunione preliminare è dedicata alla predisposizione degli adempimenti necessari per assicurare </w:t>
      </w:r>
      <w:proofErr w:type="gramStart"/>
      <w:r>
        <w:rPr>
          <w:rFonts w:ascii="Arial" w:hAnsi="Arial" w:cs="Arial"/>
          <w:sz w:val="32"/>
          <w:szCs w:val="32"/>
          <w:lang w:val="en-US"/>
        </w:rPr>
        <w:t>il</w:t>
      </w:r>
      <w:proofErr w:type="gramEnd"/>
      <w:r>
        <w:rPr>
          <w:rFonts w:ascii="Arial" w:hAnsi="Arial" w:cs="Arial"/>
          <w:sz w:val="32"/>
          <w:szCs w:val="32"/>
          <w:lang w:val="en-US"/>
        </w:rPr>
        <w:t xml:space="preserve"> regolare svolgimento delle operazioni di esame.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27. In particolare, </w:t>
      </w:r>
      <w:proofErr w:type="gramStart"/>
      <w:r>
        <w:rPr>
          <w:rFonts w:ascii="Arial" w:hAnsi="Arial" w:cs="Arial"/>
          <w:sz w:val="32"/>
          <w:szCs w:val="32"/>
          <w:lang w:val="en-US"/>
        </w:rPr>
        <w:t>il</w:t>
      </w:r>
      <w:proofErr w:type="gramEnd"/>
      <w:r>
        <w:rPr>
          <w:rFonts w:ascii="Arial" w:hAnsi="Arial" w:cs="Arial"/>
          <w:sz w:val="32"/>
          <w:szCs w:val="32"/>
          <w:lang w:val="en-US"/>
        </w:rPr>
        <w:t xml:space="preserve"> presidente dà comunicazione della costituzione delle sottocommissioni e dell'eventuale nomina dei vicepresidenti e dei commissari aggregati.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28. Nella riunione preliminare vengono, altresì, esaminati i programmi effettivamente svolti, i criteri didattici seguiti nelle singole terze classi, gli interventi effettuati compresi quelli eventualmente di sostegno </w:t>
      </w:r>
      <w:proofErr w:type="gramStart"/>
      <w:r>
        <w:rPr>
          <w:rFonts w:ascii="Arial" w:hAnsi="Arial" w:cs="Arial"/>
          <w:sz w:val="32"/>
          <w:szCs w:val="32"/>
          <w:lang w:val="en-US"/>
        </w:rPr>
        <w:t>ed</w:t>
      </w:r>
      <w:proofErr w:type="gramEnd"/>
      <w:r>
        <w:rPr>
          <w:rFonts w:ascii="Arial" w:hAnsi="Arial" w:cs="Arial"/>
          <w:sz w:val="32"/>
          <w:szCs w:val="32"/>
          <w:lang w:val="en-US"/>
        </w:rPr>
        <w:t xml:space="preserve"> integrazione e la sintesi dei risultati della programmazione educativa e didattica del triennio, in base ad apposite relazioni predisposte dai singoli consigli di classe ed approvate in sede di scrutinio finale. Vengono, infine, esaminati i programmi presentati </w:t>
      </w:r>
      <w:proofErr w:type="gramStart"/>
      <w:r>
        <w:rPr>
          <w:rFonts w:ascii="Arial" w:hAnsi="Arial" w:cs="Arial"/>
          <w:sz w:val="32"/>
          <w:szCs w:val="32"/>
          <w:lang w:val="en-US"/>
        </w:rPr>
        <w:t>dai</w:t>
      </w:r>
      <w:proofErr w:type="gramEnd"/>
      <w:r>
        <w:rPr>
          <w:rFonts w:ascii="Arial" w:hAnsi="Arial" w:cs="Arial"/>
          <w:sz w:val="32"/>
          <w:szCs w:val="32"/>
          <w:lang w:val="en-US"/>
        </w:rPr>
        <w:t xml:space="preserve"> candidati privatisti e le domande di partecipazione agli esami con la relativa documentazione.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29. L'esame di licenza di scuola media, per ciascuna prova, si svolge secondo i criteri e le modalità stabiliti nel testo allegato al decreto ministeriale 26 agosto 1981.</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30. Per la procedura </w:t>
      </w:r>
      <w:proofErr w:type="gramStart"/>
      <w:r>
        <w:rPr>
          <w:rFonts w:ascii="Arial" w:hAnsi="Arial" w:cs="Arial"/>
          <w:sz w:val="32"/>
          <w:szCs w:val="32"/>
          <w:lang w:val="en-US"/>
        </w:rPr>
        <w:t>della</w:t>
      </w:r>
      <w:proofErr w:type="gramEnd"/>
      <w:r>
        <w:rPr>
          <w:rFonts w:ascii="Arial" w:hAnsi="Arial" w:cs="Arial"/>
          <w:sz w:val="32"/>
          <w:szCs w:val="32"/>
          <w:lang w:val="en-US"/>
        </w:rPr>
        <w:t xml:space="preserve"> scelta dei temi delle prove scritte, si applicano le disposizioni contenute nell'art. </w:t>
      </w:r>
      <w:proofErr w:type="gramStart"/>
      <w:r>
        <w:rPr>
          <w:rFonts w:ascii="Arial" w:hAnsi="Arial" w:cs="Arial"/>
          <w:sz w:val="32"/>
          <w:szCs w:val="32"/>
          <w:lang w:val="en-US"/>
        </w:rPr>
        <w:t>85 del regio decreto 4 maggio 1925, n. 653.</w:t>
      </w:r>
      <w:proofErr w:type="gramEnd"/>
      <w:r>
        <w:rPr>
          <w:rFonts w:ascii="Arial" w:hAnsi="Arial" w:cs="Arial"/>
          <w:sz w:val="32"/>
          <w:szCs w:val="32"/>
          <w:lang w:val="en-US"/>
        </w:rPr>
        <w:t xml:space="preserve"> Alla presentazione delle terne dei temi al presidente </w:t>
      </w:r>
      <w:proofErr w:type="gramStart"/>
      <w:r>
        <w:rPr>
          <w:rFonts w:ascii="Arial" w:hAnsi="Arial" w:cs="Arial"/>
          <w:sz w:val="32"/>
          <w:szCs w:val="32"/>
          <w:lang w:val="en-US"/>
        </w:rPr>
        <w:t>della</w:t>
      </w:r>
      <w:proofErr w:type="gramEnd"/>
      <w:r>
        <w:rPr>
          <w:rFonts w:ascii="Arial" w:hAnsi="Arial" w:cs="Arial"/>
          <w:sz w:val="32"/>
          <w:szCs w:val="32"/>
          <w:lang w:val="en-US"/>
        </w:rPr>
        <w:t xml:space="preserve"> commissione, prima dell'inizio della prova, deve partecipare almeno un docente di ciascun corso distaccato, che sia insegnante della materia cui si riferisce la prova. La presentazione delle terne deve riguardare ciascuna delle tre tracce </w:t>
      </w:r>
      <w:proofErr w:type="gramStart"/>
      <w:r>
        <w:rPr>
          <w:rFonts w:ascii="Arial" w:hAnsi="Arial" w:cs="Arial"/>
          <w:sz w:val="32"/>
          <w:szCs w:val="32"/>
          <w:lang w:val="en-US"/>
        </w:rPr>
        <w:t>della</w:t>
      </w:r>
      <w:proofErr w:type="gramEnd"/>
      <w:r>
        <w:rPr>
          <w:rFonts w:ascii="Arial" w:hAnsi="Arial" w:cs="Arial"/>
          <w:sz w:val="32"/>
          <w:szCs w:val="32"/>
          <w:lang w:val="en-US"/>
        </w:rPr>
        <w:t xml:space="preserve"> prova scritta di italiano, delle due di lingua straniera, e la prova di matematica.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31. E' data facoltà di formulare tracce diverse per ciascuna terza classe, su proposta motivata dei rispettivi professori </w:t>
      </w:r>
      <w:proofErr w:type="gramStart"/>
      <w:r>
        <w:rPr>
          <w:rFonts w:ascii="Arial" w:hAnsi="Arial" w:cs="Arial"/>
          <w:sz w:val="32"/>
          <w:szCs w:val="32"/>
          <w:lang w:val="en-US"/>
        </w:rPr>
        <w:t>ed</w:t>
      </w:r>
      <w:proofErr w:type="gramEnd"/>
      <w:r>
        <w:rPr>
          <w:rFonts w:ascii="Arial" w:hAnsi="Arial" w:cs="Arial"/>
          <w:sz w:val="32"/>
          <w:szCs w:val="32"/>
          <w:lang w:val="en-US"/>
        </w:rPr>
        <w:t xml:space="preserve"> approvata dalla commissione nella seduta preliminare. Per la prova scritta in lingua straniera, i testi proposti devono essere ciclostilati in numero corrispondente ai candidati, o riprodotti </w:t>
      </w:r>
      <w:proofErr w:type="gramStart"/>
      <w:r>
        <w:rPr>
          <w:rFonts w:ascii="Arial" w:hAnsi="Arial" w:cs="Arial"/>
          <w:sz w:val="32"/>
          <w:szCs w:val="32"/>
          <w:lang w:val="en-US"/>
        </w:rPr>
        <w:t>sulla</w:t>
      </w:r>
      <w:proofErr w:type="gramEnd"/>
      <w:r>
        <w:rPr>
          <w:rFonts w:ascii="Arial" w:hAnsi="Arial" w:cs="Arial"/>
          <w:sz w:val="32"/>
          <w:szCs w:val="32"/>
          <w:lang w:val="en-US"/>
        </w:rPr>
        <w:t xml:space="preserve"> lavagna.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32. Ogni sottocommissione opera collegialmente nella correzione degli elaborati e nello svolgimento del colloquio. Ai fini di una valida formulazione del motivato giudizio complessivo di cui al comma 34, è necessario che nei verbali risulti </w:t>
      </w:r>
      <w:proofErr w:type="gramStart"/>
      <w:r>
        <w:rPr>
          <w:rFonts w:ascii="Arial" w:hAnsi="Arial" w:cs="Arial"/>
          <w:sz w:val="32"/>
          <w:szCs w:val="32"/>
          <w:lang w:val="en-US"/>
        </w:rPr>
        <w:t>il</w:t>
      </w:r>
      <w:proofErr w:type="gramEnd"/>
      <w:r>
        <w:rPr>
          <w:rFonts w:ascii="Arial" w:hAnsi="Arial" w:cs="Arial"/>
          <w:sz w:val="32"/>
          <w:szCs w:val="32"/>
          <w:lang w:val="en-US"/>
        </w:rPr>
        <w:t xml:space="preserve"> giudizio della sottocommissione espresso sul colloquio sostenuto dal candidato ed una traccia del colloquio stesso.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33. La sottocommissione </w:t>
      </w:r>
      <w:proofErr w:type="gramStart"/>
      <w:r>
        <w:rPr>
          <w:rFonts w:ascii="Arial" w:hAnsi="Arial" w:cs="Arial"/>
          <w:sz w:val="32"/>
          <w:szCs w:val="32"/>
          <w:lang w:val="en-US"/>
        </w:rPr>
        <w:t>sulla</w:t>
      </w:r>
      <w:proofErr w:type="gramEnd"/>
      <w:r>
        <w:rPr>
          <w:rFonts w:ascii="Arial" w:hAnsi="Arial" w:cs="Arial"/>
          <w:sz w:val="32"/>
          <w:szCs w:val="32"/>
          <w:lang w:val="en-US"/>
        </w:rPr>
        <w:t xml:space="preserve"> base delle risultanze dell'esame, degli atti dello scrutinio finale e di ogni altro elemento a sua disposizione, formula un motivato giudizio complessivo sul livello globale di maturazione raggiunto da ogni candidato.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Tale giudizio, se positivo, si conclude con l'attribuzione del giudizio sintetico di "ottimo", "distinto", "buono" e "sufficiente"; se negativo, con la dichiarazione di "non licenziato". </w:t>
      </w:r>
      <w:proofErr w:type="gramStart"/>
      <w:r>
        <w:rPr>
          <w:rFonts w:ascii="Arial" w:hAnsi="Arial" w:cs="Arial"/>
          <w:sz w:val="32"/>
          <w:szCs w:val="32"/>
          <w:lang w:val="en-US"/>
        </w:rPr>
        <w:t>Il giudizio complessivo, positivo o negativo, viene comunicato, per iscritto, a richiesta degli interessati.</w:t>
      </w:r>
      <w:proofErr w:type="gramEnd"/>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34. La sottocommissione, infine, verifica e, se necessario, integra </w:t>
      </w:r>
      <w:proofErr w:type="gramStart"/>
      <w:r>
        <w:rPr>
          <w:rFonts w:ascii="Arial" w:hAnsi="Arial" w:cs="Arial"/>
          <w:sz w:val="32"/>
          <w:szCs w:val="32"/>
          <w:lang w:val="en-US"/>
        </w:rPr>
        <w:t>il</w:t>
      </w:r>
      <w:proofErr w:type="gramEnd"/>
      <w:r>
        <w:rPr>
          <w:rFonts w:ascii="Arial" w:hAnsi="Arial" w:cs="Arial"/>
          <w:sz w:val="32"/>
          <w:szCs w:val="32"/>
          <w:lang w:val="en-US"/>
        </w:rPr>
        <w:t xml:space="preserve"> consiglio orientativo (già espresso ai fini della prescrizione) sulle scelte successive dei singoli candidati, motivandolo con parere non vincolante sulla loro capacità ed attitudini. La sottocommissione deve inoltre stabilire se i candidati privatisti </w:t>
      </w:r>
      <w:proofErr w:type="gramStart"/>
      <w:r>
        <w:rPr>
          <w:rFonts w:ascii="Arial" w:hAnsi="Arial" w:cs="Arial"/>
          <w:sz w:val="32"/>
          <w:szCs w:val="32"/>
          <w:lang w:val="en-US"/>
        </w:rPr>
        <w:t>non licenziati</w:t>
      </w:r>
      <w:proofErr w:type="gramEnd"/>
      <w:r>
        <w:rPr>
          <w:rFonts w:ascii="Arial" w:hAnsi="Arial" w:cs="Arial"/>
          <w:sz w:val="32"/>
          <w:szCs w:val="32"/>
          <w:lang w:val="en-US"/>
        </w:rPr>
        <w:t>, che non abbiano l'idoneità alla terza classe, possano o meno iscriversi a detta classe.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35. La commissione plenaria, constatato </w:t>
      </w:r>
      <w:proofErr w:type="gramStart"/>
      <w:r>
        <w:rPr>
          <w:rFonts w:ascii="Arial" w:hAnsi="Arial" w:cs="Arial"/>
          <w:sz w:val="32"/>
          <w:szCs w:val="32"/>
          <w:lang w:val="en-US"/>
        </w:rPr>
        <w:t>il</w:t>
      </w:r>
      <w:proofErr w:type="gramEnd"/>
      <w:r>
        <w:rPr>
          <w:rFonts w:ascii="Arial" w:hAnsi="Arial" w:cs="Arial"/>
          <w:sz w:val="32"/>
          <w:szCs w:val="32"/>
          <w:lang w:val="en-US"/>
        </w:rPr>
        <w:t xml:space="preserve"> regolare svolgimento di tutte le prove d'esame e l'aderenza ai criteri di massima concordati, ratifica le deliberazioni adottate dalle sottocommissioni. Tutte le deliberazioni </w:t>
      </w:r>
      <w:proofErr w:type="gramStart"/>
      <w:r>
        <w:rPr>
          <w:rFonts w:ascii="Arial" w:hAnsi="Arial" w:cs="Arial"/>
          <w:sz w:val="32"/>
          <w:szCs w:val="32"/>
          <w:lang w:val="en-US"/>
        </w:rPr>
        <w:t>della</w:t>
      </w:r>
      <w:proofErr w:type="gramEnd"/>
      <w:r>
        <w:rPr>
          <w:rFonts w:ascii="Arial" w:hAnsi="Arial" w:cs="Arial"/>
          <w:sz w:val="32"/>
          <w:szCs w:val="32"/>
          <w:lang w:val="en-US"/>
        </w:rPr>
        <w:t xml:space="preserve"> commissione o della sottocommissione sono adottate a maggioranza; in caso di parità prevale il voto del presidente. </w:t>
      </w:r>
      <w:proofErr w:type="gramStart"/>
      <w:r>
        <w:rPr>
          <w:rFonts w:ascii="Arial" w:hAnsi="Arial" w:cs="Arial"/>
          <w:sz w:val="32"/>
          <w:szCs w:val="32"/>
          <w:lang w:val="en-US"/>
        </w:rPr>
        <w:t>Non è</w:t>
      </w:r>
      <w:proofErr w:type="gramEnd"/>
      <w:r>
        <w:rPr>
          <w:rFonts w:ascii="Arial" w:hAnsi="Arial" w:cs="Arial"/>
          <w:sz w:val="32"/>
          <w:szCs w:val="32"/>
          <w:lang w:val="en-US"/>
        </w:rPr>
        <w:t xml:space="preserve"> consentito ai componenti delle commissioni e sottocommissioni di esame astenersi dalle votazioni.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36. Nella scuola con una sola terza classe, gli adempienti suindicati sono espletati direttamente dalla sottocommissione.</w:t>
      </w:r>
    </w:p>
    <w:p w:rsidR="0016253D" w:rsidRDefault="0016253D" w:rsidP="0016253D">
      <w:pPr>
        <w:widowControl w:val="0"/>
        <w:autoSpaceDE w:val="0"/>
        <w:autoSpaceDN w:val="0"/>
        <w:adjustRightInd w:val="0"/>
        <w:spacing w:after="320"/>
        <w:rPr>
          <w:rFonts w:ascii="Arial" w:hAnsi="Arial" w:cs="Arial"/>
          <w:sz w:val="32"/>
          <w:szCs w:val="32"/>
          <w:lang w:val="en-US"/>
        </w:rPr>
      </w:pPr>
      <w:proofErr w:type="gramStart"/>
      <w:r>
        <w:rPr>
          <w:rFonts w:ascii="Arial" w:hAnsi="Arial" w:cs="Arial"/>
          <w:sz w:val="32"/>
          <w:szCs w:val="32"/>
          <w:lang w:val="en-US"/>
        </w:rPr>
        <w:t>37. Il</w:t>
      </w:r>
      <w:proofErr w:type="gramEnd"/>
      <w:r>
        <w:rPr>
          <w:rFonts w:ascii="Arial" w:hAnsi="Arial" w:cs="Arial"/>
          <w:sz w:val="32"/>
          <w:szCs w:val="32"/>
          <w:lang w:val="en-US"/>
        </w:rPr>
        <w:t xml:space="preserve"> consiglio orientativo di cui al precedente comma 34 viene trascritto sull'attestato.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38. A coloro i quali conseguono la licenza media devono essere rilasciati, a firma del presidente </w:t>
      </w:r>
      <w:proofErr w:type="gramStart"/>
      <w:r>
        <w:rPr>
          <w:rFonts w:ascii="Arial" w:hAnsi="Arial" w:cs="Arial"/>
          <w:sz w:val="32"/>
          <w:szCs w:val="32"/>
          <w:lang w:val="en-US"/>
        </w:rPr>
        <w:t>della</w:t>
      </w:r>
      <w:proofErr w:type="gramEnd"/>
      <w:r>
        <w:rPr>
          <w:rFonts w:ascii="Arial" w:hAnsi="Arial" w:cs="Arial"/>
          <w:sz w:val="32"/>
          <w:szCs w:val="32"/>
          <w:lang w:val="en-US"/>
        </w:rPr>
        <w:t xml:space="preserve"> commissione, il diploma di licenza e a firma del preside, l'attestato.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39. Quest'ultimo deve essere rilasciato, inoltre, a coloro che </w:t>
      </w:r>
      <w:proofErr w:type="gramStart"/>
      <w:r>
        <w:rPr>
          <w:rFonts w:ascii="Arial" w:hAnsi="Arial" w:cs="Arial"/>
          <w:sz w:val="32"/>
          <w:szCs w:val="32"/>
          <w:lang w:val="en-US"/>
        </w:rPr>
        <w:t>non abbiano</w:t>
      </w:r>
      <w:proofErr w:type="gramEnd"/>
      <w:r>
        <w:rPr>
          <w:rFonts w:ascii="Arial" w:hAnsi="Arial" w:cs="Arial"/>
          <w:sz w:val="32"/>
          <w:szCs w:val="32"/>
          <w:lang w:val="en-US"/>
        </w:rPr>
        <w:t xml:space="preserve"> conseguito la licenza, ma che prosciolti dall'obbligo scolastico ai sensi dell'art. 8, 2 comma, della legge 31 dicembre 1962, n. 1859, non abbiano più titolo per iscriversi alla scuola media ai sensi dell'art. </w:t>
      </w:r>
      <w:proofErr w:type="gramStart"/>
      <w:r>
        <w:rPr>
          <w:rFonts w:ascii="Arial" w:hAnsi="Arial" w:cs="Arial"/>
          <w:sz w:val="32"/>
          <w:szCs w:val="32"/>
          <w:lang w:val="en-US"/>
        </w:rPr>
        <w:t>15 del regio decreto 4 maggio 1925, n. 653.</w:t>
      </w:r>
      <w:proofErr w:type="gramEnd"/>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40. Nel diploma e nell'attestato viene trascritto </w:t>
      </w:r>
      <w:proofErr w:type="gramStart"/>
      <w:r>
        <w:rPr>
          <w:rFonts w:ascii="Arial" w:hAnsi="Arial" w:cs="Arial"/>
          <w:sz w:val="32"/>
          <w:szCs w:val="32"/>
          <w:lang w:val="en-US"/>
        </w:rPr>
        <w:t>il</w:t>
      </w:r>
      <w:proofErr w:type="gramEnd"/>
      <w:r>
        <w:rPr>
          <w:rFonts w:ascii="Arial" w:hAnsi="Arial" w:cs="Arial"/>
          <w:sz w:val="32"/>
          <w:szCs w:val="32"/>
          <w:lang w:val="en-US"/>
        </w:rPr>
        <w:t xml:space="preserve"> giudizio sintetico di cui al precedente comma 34.</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41. Al termine </w:t>
      </w:r>
      <w:proofErr w:type="gramStart"/>
      <w:r>
        <w:rPr>
          <w:rFonts w:ascii="Arial" w:hAnsi="Arial" w:cs="Arial"/>
          <w:sz w:val="32"/>
          <w:szCs w:val="32"/>
          <w:lang w:val="en-US"/>
        </w:rPr>
        <w:t>della</w:t>
      </w:r>
      <w:proofErr w:type="gramEnd"/>
      <w:r>
        <w:rPr>
          <w:rFonts w:ascii="Arial" w:hAnsi="Arial" w:cs="Arial"/>
          <w:sz w:val="32"/>
          <w:szCs w:val="32"/>
          <w:lang w:val="en-US"/>
        </w:rPr>
        <w:t xml:space="preserve"> sessione il presidente della commissione trasmette al Provveditore agli Studi l'elenco dei licenziati, richiedendo un pari numero di moduli di diploma.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42. Ciascun presidente di commissione deve redigere, al termine </w:t>
      </w:r>
      <w:proofErr w:type="gramStart"/>
      <w:r>
        <w:rPr>
          <w:rFonts w:ascii="Arial" w:hAnsi="Arial" w:cs="Arial"/>
          <w:sz w:val="32"/>
          <w:szCs w:val="32"/>
          <w:lang w:val="en-US"/>
        </w:rPr>
        <w:t>della</w:t>
      </w:r>
      <w:proofErr w:type="gramEnd"/>
      <w:r>
        <w:rPr>
          <w:rFonts w:ascii="Arial" w:hAnsi="Arial" w:cs="Arial"/>
          <w:sz w:val="32"/>
          <w:szCs w:val="32"/>
          <w:lang w:val="en-US"/>
        </w:rPr>
        <w:t xml:space="preserve"> sessione una sintetica relazione generale sugli esami.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43. Tale dichiarazione deve essere inviata, entro </w:t>
      </w:r>
      <w:proofErr w:type="gramStart"/>
      <w:r>
        <w:rPr>
          <w:rFonts w:ascii="Arial" w:hAnsi="Arial" w:cs="Arial"/>
          <w:sz w:val="32"/>
          <w:szCs w:val="32"/>
          <w:lang w:val="en-US"/>
        </w:rPr>
        <w:t>il</w:t>
      </w:r>
      <w:proofErr w:type="gramEnd"/>
      <w:r>
        <w:rPr>
          <w:rFonts w:ascii="Arial" w:hAnsi="Arial" w:cs="Arial"/>
          <w:sz w:val="32"/>
          <w:szCs w:val="32"/>
          <w:lang w:val="en-US"/>
        </w:rPr>
        <w:t xml:space="preserve"> 15 luglio in duplice copia, al Provveditore agli Studi. </w:t>
      </w:r>
      <w:proofErr w:type="gramStart"/>
      <w:r>
        <w:rPr>
          <w:rFonts w:ascii="Arial" w:hAnsi="Arial" w:cs="Arial"/>
          <w:sz w:val="32"/>
          <w:szCs w:val="32"/>
          <w:lang w:val="en-US"/>
        </w:rPr>
        <w:t>Questi, dopo che gli sono pervenute tutte le relazioni degli esami di licenza svoltisi nella propria provincia, invia una copia di esse al Ministero Direzione generale dell'istruzione secondaria di I grado, Div.</w:t>
      </w:r>
      <w:proofErr w:type="gramEnd"/>
      <w:r>
        <w:rPr>
          <w:rFonts w:ascii="Arial" w:hAnsi="Arial" w:cs="Arial"/>
          <w:sz w:val="32"/>
          <w:szCs w:val="32"/>
          <w:lang w:val="en-US"/>
        </w:rPr>
        <w:t xml:space="preserve"> I entro </w:t>
      </w:r>
      <w:proofErr w:type="gramStart"/>
      <w:r>
        <w:rPr>
          <w:rFonts w:ascii="Arial" w:hAnsi="Arial" w:cs="Arial"/>
          <w:sz w:val="32"/>
          <w:szCs w:val="32"/>
          <w:lang w:val="en-US"/>
        </w:rPr>
        <w:t>il</w:t>
      </w:r>
      <w:proofErr w:type="gramEnd"/>
      <w:r>
        <w:rPr>
          <w:rFonts w:ascii="Arial" w:hAnsi="Arial" w:cs="Arial"/>
          <w:sz w:val="32"/>
          <w:szCs w:val="32"/>
          <w:lang w:val="en-US"/>
        </w:rPr>
        <w:t xml:space="preserve"> 31 luglio. Ove si tratti di scuole medie pareggiate o legalmente riconosciute, copia </w:t>
      </w:r>
      <w:proofErr w:type="gramStart"/>
      <w:r>
        <w:rPr>
          <w:rFonts w:ascii="Arial" w:hAnsi="Arial" w:cs="Arial"/>
          <w:sz w:val="32"/>
          <w:szCs w:val="32"/>
          <w:lang w:val="en-US"/>
        </w:rPr>
        <w:t>della</w:t>
      </w:r>
      <w:proofErr w:type="gramEnd"/>
      <w:r>
        <w:rPr>
          <w:rFonts w:ascii="Arial" w:hAnsi="Arial" w:cs="Arial"/>
          <w:sz w:val="32"/>
          <w:szCs w:val="32"/>
          <w:lang w:val="en-US"/>
        </w:rPr>
        <w:t xml:space="preserve"> relazione deve essere inviata, entro lo stesso termine, alla Direzione Generale dell'Istruzione Media non statale.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44. Le </w:t>
      </w:r>
      <w:proofErr w:type="gramStart"/>
      <w:r>
        <w:rPr>
          <w:rFonts w:ascii="Arial" w:hAnsi="Arial" w:cs="Arial"/>
          <w:sz w:val="32"/>
          <w:szCs w:val="32"/>
          <w:lang w:val="en-US"/>
        </w:rPr>
        <w:t>prove</w:t>
      </w:r>
      <w:proofErr w:type="gramEnd"/>
      <w:r>
        <w:rPr>
          <w:rFonts w:ascii="Arial" w:hAnsi="Arial" w:cs="Arial"/>
          <w:sz w:val="32"/>
          <w:szCs w:val="32"/>
          <w:lang w:val="en-US"/>
        </w:rPr>
        <w:t xml:space="preserve"> suppletive degli esami di licenza media, per i candidati assenti per gravi e comprovanti motivi, devono concludersi prima dell'inizio dell'anno scolastico successivo.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45. Nello svolgimento di tali prove </w:t>
      </w:r>
      <w:proofErr w:type="gramStart"/>
      <w:r>
        <w:rPr>
          <w:rFonts w:ascii="Arial" w:hAnsi="Arial" w:cs="Arial"/>
          <w:sz w:val="32"/>
          <w:szCs w:val="32"/>
          <w:lang w:val="en-US"/>
        </w:rPr>
        <w:t>non possono</w:t>
      </w:r>
      <w:proofErr w:type="gramEnd"/>
      <w:r>
        <w:rPr>
          <w:rFonts w:ascii="Arial" w:hAnsi="Arial" w:cs="Arial"/>
          <w:sz w:val="32"/>
          <w:szCs w:val="32"/>
          <w:lang w:val="en-US"/>
        </w:rPr>
        <w:t xml:space="preserve"> seguirsi criteri diversi da quelli seguiti per gli esami per gli esami della sessione normale.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Art. 10</w:t>
      </w:r>
      <w:proofErr w:type="gramStart"/>
      <w:r>
        <w:rPr>
          <w:rFonts w:ascii="Arial" w:hAnsi="Arial" w:cs="Arial"/>
          <w:sz w:val="32"/>
          <w:szCs w:val="32"/>
          <w:lang w:val="en-US"/>
        </w:rPr>
        <w:t>.-</w:t>
      </w:r>
      <w:proofErr w:type="gramEnd"/>
      <w:r>
        <w:rPr>
          <w:rFonts w:ascii="Arial" w:hAnsi="Arial" w:cs="Arial"/>
          <w:sz w:val="32"/>
          <w:szCs w:val="32"/>
          <w:lang w:val="en-US"/>
        </w:rPr>
        <w:t xml:space="preserve"> Disposizioni finali - 1. I consigli di classe terranno presenti le indicazioni contenute nella circolare ministeriale n. 330 del 3 dicembre 1983 circa l'indispensabile coerenza fra l'itinerario didattico percorso e lo sbocco finale nell'esame di licenza. In tale quadro sarà valutato, nell'ambito del colloquio pluridisciplinare, il grado di profitto tratto dagli alunni dell'azione dei docenti volta ad incentivare, attraverso l'educazione artistica, come indicato dalla citata circolare ministeriale n. 330, le esperienze di carattere fruitivo-critico dei beni culturali, ed a "far recepire i messaggi che provengono dall'approccio diretto con l'opera d'arte, o con l'opera in genere, per rendere l'alunno cosciente degli aspetti e dei problemi dell'ambiente in cui vive e per educarlo al rispetto, alla tutela ed alla valorizzazione del territorio".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2. Nella fase immediatamente preparatoria all'esame di licenza, e cioè subito dopo la decisione di ammissione o non ammissione agli esami di licenza, il consiglio di classe dovrà stabilire, per gli alunni ammessi, i criteri essenziali del colloquio, consistenti, ovviamente, non nella predisposizione di domande, ma nell'individuazione delle modalità di conduzione del colloquio in relazione ai candidati ed alla programmazione educativa e didattica attuata nel triennio.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3. Restano ferme le norme vigenti in materia di scrutini e d'esame negli istituti e scuole d'istruzione secondaria che </w:t>
      </w:r>
      <w:proofErr w:type="gramStart"/>
      <w:r>
        <w:rPr>
          <w:rFonts w:ascii="Arial" w:hAnsi="Arial" w:cs="Arial"/>
          <w:sz w:val="32"/>
          <w:szCs w:val="32"/>
          <w:lang w:val="en-US"/>
        </w:rPr>
        <w:t>non siano</w:t>
      </w:r>
      <w:proofErr w:type="gramEnd"/>
      <w:r>
        <w:rPr>
          <w:rFonts w:ascii="Arial" w:hAnsi="Arial" w:cs="Arial"/>
          <w:sz w:val="32"/>
          <w:szCs w:val="32"/>
          <w:lang w:val="en-US"/>
        </w:rPr>
        <w:t xml:space="preserve"> in contrasto con quelle contenute nelle disposizioni citate in premessa e nella presente ordinanza, nonché le speciali disposizioni che regolano gli scrutini e gli esami nelle scuole medie pareggiate e legalmente riconosciute.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4. I candidati privatisti possono presentare domanda di ammissione agli esami di idoneità o di licenza ad una sola scuola media. Qualora, per comprovate necessità, </w:t>
      </w:r>
      <w:proofErr w:type="gramStart"/>
      <w:r>
        <w:rPr>
          <w:rFonts w:ascii="Arial" w:hAnsi="Arial" w:cs="Arial"/>
          <w:sz w:val="32"/>
          <w:szCs w:val="32"/>
          <w:lang w:val="en-US"/>
        </w:rPr>
        <w:t>il</w:t>
      </w:r>
      <w:proofErr w:type="gramEnd"/>
      <w:r>
        <w:rPr>
          <w:rFonts w:ascii="Arial" w:hAnsi="Arial" w:cs="Arial"/>
          <w:sz w:val="32"/>
          <w:szCs w:val="32"/>
          <w:lang w:val="en-US"/>
        </w:rPr>
        <w:t xml:space="preserve"> candidato sia costretto, entro i termini stabiliti dalla presente ordinanza, a cambiare sede, nella nuova domanda deve far menzione di quella precedentemente presentata, pena l'annullamento delle prove.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5. Gli esami di idoneità e licenza di scuola media </w:t>
      </w:r>
      <w:proofErr w:type="gramStart"/>
      <w:r>
        <w:rPr>
          <w:rFonts w:ascii="Arial" w:hAnsi="Arial" w:cs="Arial"/>
          <w:sz w:val="32"/>
          <w:szCs w:val="32"/>
          <w:lang w:val="en-US"/>
        </w:rPr>
        <w:t>non sono</w:t>
      </w:r>
      <w:proofErr w:type="gramEnd"/>
      <w:r>
        <w:rPr>
          <w:rFonts w:ascii="Arial" w:hAnsi="Arial" w:cs="Arial"/>
          <w:sz w:val="32"/>
          <w:szCs w:val="32"/>
          <w:lang w:val="en-US"/>
        </w:rPr>
        <w:t xml:space="preserve"> validi se manchi anche una sola delle prove scritte o il colloquio pluridisciplinare. Negli esami di idoneità e licenza di scuola media le prove scritte non </w:t>
      </w:r>
      <w:proofErr w:type="gramStart"/>
      <w:r>
        <w:rPr>
          <w:rFonts w:ascii="Arial" w:hAnsi="Arial" w:cs="Arial"/>
          <w:sz w:val="32"/>
          <w:szCs w:val="32"/>
          <w:lang w:val="en-US"/>
        </w:rPr>
        <w:t>hanno</w:t>
      </w:r>
      <w:proofErr w:type="gramEnd"/>
      <w:r>
        <w:rPr>
          <w:rFonts w:ascii="Arial" w:hAnsi="Arial" w:cs="Arial"/>
          <w:sz w:val="32"/>
          <w:szCs w:val="32"/>
          <w:lang w:val="en-US"/>
        </w:rPr>
        <w:t xml:space="preserve"> valore eliminatorio rispetto alle prove orali.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6. La deliberazione di ammissione o di </w:t>
      </w:r>
      <w:proofErr w:type="gramStart"/>
      <w:r>
        <w:rPr>
          <w:rFonts w:ascii="Arial" w:hAnsi="Arial" w:cs="Arial"/>
          <w:sz w:val="32"/>
          <w:szCs w:val="32"/>
          <w:lang w:val="en-US"/>
        </w:rPr>
        <w:t>non ammissione</w:t>
      </w:r>
      <w:proofErr w:type="gramEnd"/>
      <w:r>
        <w:rPr>
          <w:rFonts w:ascii="Arial" w:hAnsi="Arial" w:cs="Arial"/>
          <w:sz w:val="32"/>
          <w:szCs w:val="32"/>
          <w:lang w:val="en-US"/>
        </w:rPr>
        <w:t xml:space="preserve"> alla classe successiva relativa agli alunni della prima e della seconda classe, e quella di ammissione o di non ammissione all'esame di licenza relativa agli alunni della terza classe, nonché l'esito degli esami di idoneità e licenza di scuola media devono essere pubblicati mediante affissione all'albo dell'istituto.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7. Al termine delle operazioni riguardanti gli esami di licenza di scuola media, gli atti relativi devono essere chiusi in </w:t>
      </w:r>
      <w:proofErr w:type="gramStart"/>
      <w:r>
        <w:rPr>
          <w:rFonts w:ascii="Arial" w:hAnsi="Arial" w:cs="Arial"/>
          <w:sz w:val="32"/>
          <w:szCs w:val="32"/>
          <w:lang w:val="en-US"/>
        </w:rPr>
        <w:t>un</w:t>
      </w:r>
      <w:proofErr w:type="gramEnd"/>
      <w:r>
        <w:rPr>
          <w:rFonts w:ascii="Arial" w:hAnsi="Arial" w:cs="Arial"/>
          <w:sz w:val="32"/>
          <w:szCs w:val="32"/>
          <w:lang w:val="en-US"/>
        </w:rPr>
        <w:t xml:space="preserve"> plico sigillato.</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8. Nessun candidato può essere esaminato da </w:t>
      </w:r>
      <w:proofErr w:type="gramStart"/>
      <w:r>
        <w:rPr>
          <w:rFonts w:ascii="Arial" w:hAnsi="Arial" w:cs="Arial"/>
          <w:sz w:val="32"/>
          <w:szCs w:val="32"/>
          <w:lang w:val="en-US"/>
        </w:rPr>
        <w:t>un</w:t>
      </w:r>
      <w:proofErr w:type="gramEnd"/>
      <w:r>
        <w:rPr>
          <w:rFonts w:ascii="Arial" w:hAnsi="Arial" w:cs="Arial"/>
          <w:sz w:val="32"/>
          <w:szCs w:val="32"/>
          <w:lang w:val="en-US"/>
        </w:rPr>
        <w:t xml:space="preserve"> docente al quale sia legato da vincoli di parentela o di affinità sino al quarto grado o dal quale abbia ricevuto lezioni private.</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9. Nelle scuole medie annesse ai conservatori di musica lo svolgimento degli esami di teoria e solfeggio e dello strumento musicale avverrà, considerata la natura caratterizzante di tali insegnamenti, secondo le disposizioni di cui al successivo titolo. Analogamente avverrà nelle scuole medie annesse agli istituti d'arte per lo svolgimento degli esami sia di disegno dal vero che di plastica.</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10. I docenti nominati per attività di sostegno a favore di alunni handicappati, di cui al secondo comma dell'art. 7 della legge 4 agosto 1977, n. 517, fanno parte del consiglio di classe e partecipano, pertanto, a pieno titolo alle operazioni di valutazione periodiche e finali ed agli esami di licenza di scuola media. Tali docenti, alla luce dei principi contenuti nella legge 5 febbraio 1992, n. 104, hanno diritto di voto per tutti gli alunni in sede di valutazione complessiva del livello globale di maturazione raggiunta e di formulazione del giudizio sintetico di cui alla legge 5 aprile 1969, n. 109.</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11. Nel riquadro delle finalità della scuola media, gli allievi in situazione di handicap che vengano ammessi a sostenere gli esami di licenza, possono svolgere prove differenziate, in linea con gli interventi educativo-didattici attuati sulla base del percorso formativo individualizzato, secondo le indicazioni contenute nell'art 318 del decreto legislativo 16 aprile 1994, n. 297. Tali prove dovranno essere idonee a valutare </w:t>
      </w:r>
      <w:proofErr w:type="gramStart"/>
      <w:r>
        <w:rPr>
          <w:rFonts w:ascii="Arial" w:hAnsi="Arial" w:cs="Arial"/>
          <w:sz w:val="32"/>
          <w:szCs w:val="32"/>
          <w:lang w:val="en-US"/>
        </w:rPr>
        <w:t>il</w:t>
      </w:r>
      <w:proofErr w:type="gramEnd"/>
      <w:r>
        <w:rPr>
          <w:rFonts w:ascii="Arial" w:hAnsi="Arial" w:cs="Arial"/>
          <w:sz w:val="32"/>
          <w:szCs w:val="32"/>
          <w:lang w:val="en-US"/>
        </w:rPr>
        <w:t xml:space="preserve"> progresso dell'allievo in rapporto alle sue potenzialità ed ai livelli di apprendimento iniziali.</w:t>
      </w:r>
    </w:p>
    <w:p w:rsidR="0016253D" w:rsidRDefault="0016253D" w:rsidP="0016253D">
      <w:pPr>
        <w:widowControl w:val="0"/>
        <w:autoSpaceDE w:val="0"/>
        <w:autoSpaceDN w:val="0"/>
        <w:adjustRightInd w:val="0"/>
        <w:spacing w:after="320"/>
        <w:rPr>
          <w:rFonts w:ascii="Arial" w:hAnsi="Arial" w:cs="Arial"/>
          <w:sz w:val="32"/>
          <w:szCs w:val="32"/>
          <w:lang w:val="en-US"/>
        </w:rPr>
      </w:pPr>
      <w:r>
        <w:rPr>
          <w:rFonts w:ascii="Arial" w:hAnsi="Arial" w:cs="Arial"/>
          <w:sz w:val="32"/>
          <w:szCs w:val="32"/>
          <w:lang w:val="en-US"/>
        </w:rPr>
        <w:t xml:space="preserve">12. Nei diplomi di licenza </w:t>
      </w:r>
      <w:proofErr w:type="gramStart"/>
      <w:r>
        <w:rPr>
          <w:rFonts w:ascii="Arial" w:hAnsi="Arial" w:cs="Arial"/>
          <w:sz w:val="32"/>
          <w:szCs w:val="32"/>
          <w:lang w:val="en-US"/>
        </w:rPr>
        <w:t>della</w:t>
      </w:r>
      <w:proofErr w:type="gramEnd"/>
      <w:r>
        <w:rPr>
          <w:rFonts w:ascii="Arial" w:hAnsi="Arial" w:cs="Arial"/>
          <w:sz w:val="32"/>
          <w:szCs w:val="32"/>
          <w:lang w:val="en-US"/>
        </w:rPr>
        <w:t xml:space="preserve"> scuola media, nei certificati e negli attestati da rilasciare alla conclusione degli esami stessi non è fatta menzione delle prove differenziate sostenute dagli alunni handicappati.</w:t>
      </w:r>
    </w:p>
    <w:p w:rsidR="00860C84" w:rsidRDefault="0016253D" w:rsidP="0016253D">
      <w:r>
        <w:rPr>
          <w:rFonts w:ascii="Arial" w:hAnsi="Arial" w:cs="Arial"/>
          <w:sz w:val="32"/>
          <w:szCs w:val="32"/>
          <w:lang w:val="en-US"/>
        </w:rPr>
        <w:t xml:space="preserve">13. Le norme di cui al presente titolo II si applicano anche alle scuole autorizzate ad attuare le sperimentazioni ai sensi dell'art. 3 del decreto del Presidente </w:t>
      </w:r>
      <w:proofErr w:type="gramStart"/>
      <w:r>
        <w:rPr>
          <w:rFonts w:ascii="Arial" w:hAnsi="Arial" w:cs="Arial"/>
          <w:sz w:val="32"/>
          <w:szCs w:val="32"/>
          <w:lang w:val="en-US"/>
        </w:rPr>
        <w:t>della</w:t>
      </w:r>
      <w:proofErr w:type="gramEnd"/>
      <w:r>
        <w:rPr>
          <w:rFonts w:ascii="Arial" w:hAnsi="Arial" w:cs="Arial"/>
          <w:sz w:val="32"/>
          <w:szCs w:val="32"/>
          <w:lang w:val="en-US"/>
        </w:rPr>
        <w:t xml:space="preserve"> Repubblica 31 maggio 1974, n. 419.</w:t>
      </w:r>
    </w:p>
    <w:sectPr w:rsidR="00860C84" w:rsidSect="003728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3D"/>
    <w:rsid w:val="0016253D"/>
    <w:rsid w:val="0037288A"/>
    <w:rsid w:val="00860C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F313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3810</Words>
  <Characters>21717</Characters>
  <Application>Microsoft Macintosh Word</Application>
  <DocSecurity>0</DocSecurity>
  <Lines>180</Lines>
  <Paragraphs>50</Paragraphs>
  <ScaleCrop>false</ScaleCrop>
  <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dc:creator>
  <cp:keywords/>
  <dc:description/>
  <cp:lastModifiedBy>al g</cp:lastModifiedBy>
  <cp:revision>1</cp:revision>
  <dcterms:created xsi:type="dcterms:W3CDTF">2011-07-30T08:41:00Z</dcterms:created>
  <dcterms:modified xsi:type="dcterms:W3CDTF">2011-07-30T08:46:00Z</dcterms:modified>
</cp:coreProperties>
</file>