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F8" w:rsidRPr="002376F8" w:rsidRDefault="002376F8" w:rsidP="002376F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APOYOS</w:t>
      </w:r>
      <w:r w:rsidRPr="002376F8">
        <w:rPr>
          <w:b/>
          <w:sz w:val="28"/>
          <w:szCs w:val="28"/>
        </w:rPr>
        <w:t>:</w:t>
      </w:r>
    </w:p>
    <w:p w:rsidR="00731F2A" w:rsidRPr="002376F8" w:rsidRDefault="002376F8" w:rsidP="002376F8">
      <w:pPr>
        <w:jc w:val="center"/>
        <w:rPr>
          <w:b/>
          <w:sz w:val="28"/>
          <w:szCs w:val="28"/>
        </w:rPr>
      </w:pPr>
      <w:r w:rsidRPr="002376F8">
        <w:rPr>
          <w:b/>
          <w:sz w:val="28"/>
          <w:szCs w:val="28"/>
        </w:rPr>
        <w:t>- se emp</w:t>
      </w:r>
      <w:r>
        <w:rPr>
          <w:b/>
          <w:sz w:val="28"/>
          <w:szCs w:val="28"/>
        </w:rPr>
        <w:t>lea fundamentalmente la columna</w:t>
      </w:r>
      <w:r w:rsidRPr="002376F8">
        <w:rPr>
          <w:b/>
          <w:sz w:val="28"/>
          <w:szCs w:val="28"/>
        </w:rPr>
        <w:t xml:space="preserve">, pero debido al gran                     peso que desplaza la bóveda de </w:t>
      </w:r>
      <w:proofErr w:type="gramStart"/>
      <w:r w:rsidRPr="002376F8">
        <w:rPr>
          <w:b/>
          <w:sz w:val="28"/>
          <w:szCs w:val="28"/>
        </w:rPr>
        <w:t>cañón ,</w:t>
      </w:r>
      <w:proofErr w:type="gramEnd"/>
      <w:r w:rsidRPr="002376F8">
        <w:rPr>
          <w:b/>
          <w:sz w:val="28"/>
          <w:szCs w:val="28"/>
        </w:rPr>
        <w:t xml:space="preserve"> se colocan en el exterior los</w:t>
      </w:r>
      <w:r>
        <w:rPr>
          <w:b/>
          <w:sz w:val="28"/>
          <w:szCs w:val="28"/>
        </w:rPr>
        <w:t xml:space="preserve"> </w:t>
      </w:r>
      <w:r w:rsidRPr="002376F8">
        <w:rPr>
          <w:b/>
          <w:sz w:val="28"/>
          <w:szCs w:val="28"/>
        </w:rPr>
        <w:t>“contrafuertes” .</w:t>
      </w:r>
      <w:bookmarkEnd w:id="0"/>
    </w:p>
    <w:sectPr w:rsidR="00731F2A" w:rsidRPr="00237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F8"/>
    <w:rsid w:val="002376F8"/>
    <w:rsid w:val="007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1</cp:revision>
  <dcterms:created xsi:type="dcterms:W3CDTF">2012-11-29T21:23:00Z</dcterms:created>
  <dcterms:modified xsi:type="dcterms:W3CDTF">2012-11-29T21:24:00Z</dcterms:modified>
</cp:coreProperties>
</file>