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5A" w:rsidRDefault="00B0005A" w:rsidP="00B0005A">
      <w:pPr>
        <w:jc w:val="center"/>
        <w:rPr>
          <w:color w:val="F2DBDB" w:themeColor="accent2" w:themeTint="33"/>
          <w:sz w:val="96"/>
          <w:szCs w:val="96"/>
        </w:rPr>
      </w:pPr>
      <w:r w:rsidRPr="00B0005A">
        <w:rPr>
          <w:color w:val="F2DBDB" w:themeColor="accent2" w:themeTint="33"/>
          <w:sz w:val="96"/>
          <w:szCs w:val="96"/>
        </w:rPr>
        <w:t>Platone</w:t>
      </w:r>
    </w:p>
    <w:p w:rsidR="00B0005A" w:rsidRDefault="00B0005A" w:rsidP="00B0005A">
      <w:pPr>
        <w:pStyle w:val="Nessunaspaziatura"/>
        <w:jc w:val="both"/>
        <w:rPr>
          <w:sz w:val="40"/>
          <w:szCs w:val="40"/>
          <w:shd w:val="clear" w:color="auto" w:fill="FFFFFF"/>
        </w:rPr>
      </w:pPr>
      <w:r w:rsidRPr="00B0005A">
        <w:rPr>
          <w:sz w:val="40"/>
          <w:szCs w:val="40"/>
        </w:rPr>
        <w:t>Platone</w:t>
      </w:r>
      <w:r w:rsidRPr="00B0005A">
        <w:rPr>
          <w:rStyle w:val="apple-converted-space"/>
          <w:sz w:val="40"/>
          <w:szCs w:val="40"/>
          <w:shd w:val="clear" w:color="auto" w:fill="FFFFFF"/>
        </w:rPr>
        <w:t> </w:t>
      </w:r>
      <w:r>
        <w:rPr>
          <w:rStyle w:val="apple-converted-space"/>
          <w:sz w:val="40"/>
          <w:szCs w:val="40"/>
          <w:shd w:val="clear" w:color="auto" w:fill="FFFFFF"/>
        </w:rPr>
        <w:t xml:space="preserve">nato ad </w:t>
      </w:r>
      <w:hyperlink r:id="rId4" w:tooltip="Atene" w:history="1">
        <w:r w:rsidRPr="00B0005A">
          <w:rPr>
            <w:rStyle w:val="Collegamentoipertestuale"/>
            <w:color w:val="auto"/>
            <w:sz w:val="40"/>
            <w:szCs w:val="40"/>
            <w:u w:val="none"/>
            <w:shd w:val="clear" w:color="auto" w:fill="FFFFFF"/>
          </w:rPr>
          <w:t>Atene</w:t>
        </w:r>
      </w:hyperlink>
      <w:r>
        <w:rPr>
          <w:sz w:val="40"/>
          <w:szCs w:val="40"/>
          <w:shd w:val="clear" w:color="auto" w:fill="FFFFFF"/>
        </w:rPr>
        <w:t xml:space="preserve"> nel </w:t>
      </w:r>
      <w:hyperlink r:id="rId5" w:tooltip="428 a.C." w:history="1">
        <w:r w:rsidRPr="00B0005A">
          <w:rPr>
            <w:rStyle w:val="Collegamentoipertestuale"/>
            <w:color w:val="auto"/>
            <w:sz w:val="40"/>
            <w:szCs w:val="40"/>
            <w:u w:val="none"/>
            <w:shd w:val="clear" w:color="auto" w:fill="FFFFFF"/>
          </w:rPr>
          <w:t>428 a.C.</w:t>
        </w:r>
      </w:hyperlink>
      <w:r w:rsidRPr="00B0005A">
        <w:rPr>
          <w:sz w:val="40"/>
          <w:szCs w:val="40"/>
          <w:shd w:val="clear" w:color="auto" w:fill="FFFFFF"/>
        </w:rPr>
        <w:t>/</w:t>
      </w:r>
      <w:hyperlink r:id="rId6" w:tooltip="427 a.C." w:history="1">
        <w:r w:rsidRPr="00B0005A">
          <w:rPr>
            <w:rStyle w:val="Collegamentoipertestuale"/>
            <w:color w:val="auto"/>
            <w:sz w:val="40"/>
            <w:szCs w:val="40"/>
            <w:u w:val="none"/>
            <w:shd w:val="clear" w:color="auto" w:fill="FFFFFF"/>
          </w:rPr>
          <w:t>427 a.C.</w:t>
        </w:r>
      </w:hyperlink>
      <w:r w:rsidRPr="00B0005A">
        <w:rPr>
          <w:rStyle w:val="apple-converted-space"/>
          <w:sz w:val="40"/>
          <w:szCs w:val="40"/>
          <w:shd w:val="clear" w:color="auto" w:fill="FFFFFF"/>
        </w:rPr>
        <w:t> </w:t>
      </w:r>
      <w:r w:rsidRPr="00B0005A">
        <w:rPr>
          <w:sz w:val="40"/>
          <w:szCs w:val="40"/>
          <w:shd w:val="clear" w:color="auto" w:fill="FFFFFF"/>
        </w:rPr>
        <w:t>–</w:t>
      </w:r>
      <w:r w:rsidRPr="00B0005A">
        <w:rPr>
          <w:rStyle w:val="apple-converted-space"/>
          <w:sz w:val="40"/>
          <w:szCs w:val="40"/>
          <w:shd w:val="clear" w:color="auto" w:fill="FFFFFF"/>
        </w:rPr>
        <w:t> </w:t>
      </w:r>
      <w:hyperlink r:id="rId7" w:tooltip="Atene" w:history="1">
        <w:r w:rsidRPr="00B0005A">
          <w:rPr>
            <w:rStyle w:val="Collegamentoipertestuale"/>
            <w:color w:val="auto"/>
            <w:sz w:val="40"/>
            <w:szCs w:val="40"/>
            <w:u w:val="none"/>
            <w:shd w:val="clear" w:color="auto" w:fill="FFFFFF"/>
          </w:rPr>
          <w:t>Atene</w:t>
        </w:r>
      </w:hyperlink>
      <w:r w:rsidRPr="00B0005A">
        <w:rPr>
          <w:sz w:val="40"/>
          <w:szCs w:val="40"/>
          <w:shd w:val="clear" w:color="auto" w:fill="FFFFFF"/>
        </w:rPr>
        <w:t>,</w:t>
      </w:r>
      <w:r w:rsidRPr="00B0005A">
        <w:rPr>
          <w:rStyle w:val="apple-converted-space"/>
          <w:sz w:val="40"/>
          <w:szCs w:val="40"/>
          <w:shd w:val="clear" w:color="auto" w:fill="FFFFFF"/>
        </w:rPr>
        <w:t> </w:t>
      </w:r>
      <w:hyperlink r:id="rId8" w:tooltip="348 a.C." w:history="1">
        <w:r w:rsidRPr="00B0005A">
          <w:rPr>
            <w:rStyle w:val="Collegamentoipertestuale"/>
            <w:color w:val="auto"/>
            <w:sz w:val="40"/>
            <w:szCs w:val="40"/>
            <w:u w:val="none"/>
            <w:shd w:val="clear" w:color="auto" w:fill="FFFFFF"/>
          </w:rPr>
          <w:t>348 a.C.</w:t>
        </w:r>
      </w:hyperlink>
      <w:r w:rsidRPr="00B0005A">
        <w:rPr>
          <w:sz w:val="40"/>
          <w:szCs w:val="40"/>
          <w:shd w:val="clear" w:color="auto" w:fill="FFFFFF"/>
        </w:rPr>
        <w:t>/</w:t>
      </w:r>
      <w:hyperlink r:id="rId9" w:tooltip="347 a.C." w:history="1">
        <w:r w:rsidRPr="00B0005A">
          <w:rPr>
            <w:rStyle w:val="Collegamentoipertestuale"/>
            <w:color w:val="auto"/>
            <w:sz w:val="40"/>
            <w:szCs w:val="40"/>
            <w:u w:val="none"/>
            <w:shd w:val="clear" w:color="auto" w:fill="FFFFFF"/>
          </w:rPr>
          <w:t>347 a.C.</w:t>
        </w:r>
      </w:hyperlink>
      <w:r w:rsidRPr="00B0005A">
        <w:rPr>
          <w:sz w:val="40"/>
          <w:szCs w:val="40"/>
          <w:shd w:val="clear" w:color="auto" w:fill="FFFFFF"/>
        </w:rPr>
        <w:t xml:space="preserve"> è stato un</w:t>
      </w:r>
      <w:r w:rsidRPr="00B0005A">
        <w:rPr>
          <w:rStyle w:val="apple-converted-space"/>
          <w:sz w:val="40"/>
          <w:szCs w:val="40"/>
          <w:shd w:val="clear" w:color="auto" w:fill="FFFFFF"/>
        </w:rPr>
        <w:t> </w:t>
      </w:r>
      <w:hyperlink r:id="rId10" w:tooltip="Filosofo" w:history="1">
        <w:r w:rsidRPr="00B0005A">
          <w:rPr>
            <w:rStyle w:val="Collegamentoipertestuale"/>
            <w:color w:val="auto"/>
            <w:sz w:val="40"/>
            <w:szCs w:val="40"/>
            <w:u w:val="none"/>
            <w:shd w:val="clear" w:color="auto" w:fill="FFFFFF"/>
          </w:rPr>
          <w:t>filosofo</w:t>
        </w:r>
      </w:hyperlink>
      <w:r w:rsidRPr="00B0005A">
        <w:rPr>
          <w:rStyle w:val="apple-converted-space"/>
          <w:sz w:val="40"/>
          <w:szCs w:val="40"/>
          <w:shd w:val="clear" w:color="auto" w:fill="FFFFFF"/>
        </w:rPr>
        <w:t> </w:t>
      </w:r>
      <w:hyperlink r:id="rId11" w:tooltip="Storia di Atene" w:history="1">
        <w:r w:rsidRPr="00B0005A">
          <w:rPr>
            <w:rStyle w:val="Collegamentoipertestuale"/>
            <w:color w:val="auto"/>
            <w:sz w:val="40"/>
            <w:szCs w:val="40"/>
            <w:u w:val="none"/>
            <w:shd w:val="clear" w:color="auto" w:fill="FFFFFF"/>
          </w:rPr>
          <w:t>ateniese</w:t>
        </w:r>
      </w:hyperlink>
      <w:r w:rsidRPr="00B0005A">
        <w:rPr>
          <w:sz w:val="40"/>
          <w:szCs w:val="40"/>
          <w:shd w:val="clear" w:color="auto" w:fill="FFFFFF"/>
        </w:rPr>
        <w:t xml:space="preserve">. </w:t>
      </w:r>
    </w:p>
    <w:p w:rsidR="00B0005A" w:rsidRDefault="00B0005A" w:rsidP="00B0005A">
      <w:pPr>
        <w:pStyle w:val="Nessunaspaziatura"/>
        <w:jc w:val="both"/>
        <w:rPr>
          <w:sz w:val="40"/>
          <w:szCs w:val="40"/>
          <w:shd w:val="clear" w:color="auto" w:fill="FFFFFF"/>
        </w:rPr>
      </w:pPr>
    </w:p>
    <w:p w:rsidR="00B0005A" w:rsidRPr="00B0005A" w:rsidRDefault="00B0005A" w:rsidP="00B0005A">
      <w:pPr>
        <w:pStyle w:val="Nessunaspaziatura"/>
        <w:jc w:val="both"/>
        <w:rPr>
          <w:sz w:val="40"/>
          <w:szCs w:val="40"/>
          <w:shd w:val="clear" w:color="auto" w:fill="FFFFFF"/>
        </w:rPr>
      </w:pPr>
      <w:r w:rsidRPr="00B0005A">
        <w:rPr>
          <w:sz w:val="40"/>
          <w:szCs w:val="40"/>
          <w:shd w:val="clear" w:color="auto" w:fill="FFFFFF"/>
        </w:rPr>
        <w:t>Assieme al suo maestro</w:t>
      </w:r>
      <w:r>
        <w:rPr>
          <w:rStyle w:val="apple-converted-space"/>
          <w:sz w:val="40"/>
          <w:szCs w:val="40"/>
          <w:shd w:val="clear" w:color="auto" w:fill="FFFFFF"/>
        </w:rPr>
        <w:t xml:space="preserve"> </w:t>
      </w:r>
      <w:hyperlink r:id="rId12" w:tooltip="Socrate" w:history="1">
        <w:r w:rsidRPr="00B0005A">
          <w:rPr>
            <w:rStyle w:val="Collegamentoipertestuale"/>
            <w:color w:val="auto"/>
            <w:sz w:val="40"/>
            <w:szCs w:val="40"/>
            <w:shd w:val="clear" w:color="auto" w:fill="FFFFFF"/>
          </w:rPr>
          <w:t>Socrate</w:t>
        </w:r>
      </w:hyperlink>
      <w:r w:rsidRPr="00B0005A">
        <w:rPr>
          <w:rStyle w:val="apple-converted-space"/>
          <w:sz w:val="40"/>
          <w:szCs w:val="40"/>
          <w:shd w:val="clear" w:color="auto" w:fill="FFFFFF"/>
        </w:rPr>
        <w:t> </w:t>
      </w:r>
      <w:r w:rsidR="00B347F4">
        <w:rPr>
          <w:rStyle w:val="apple-converted-space"/>
          <w:sz w:val="40"/>
          <w:szCs w:val="40"/>
          <w:shd w:val="clear" w:color="auto" w:fill="FFFFFF"/>
        </w:rPr>
        <w:t xml:space="preserve"> </w:t>
      </w:r>
      <w:r>
        <w:rPr>
          <w:sz w:val="40"/>
          <w:szCs w:val="40"/>
          <w:shd w:val="clear" w:color="auto" w:fill="FFFFFF"/>
        </w:rPr>
        <w:t xml:space="preserve">e al suo </w:t>
      </w:r>
      <w:r w:rsidRPr="00B0005A">
        <w:rPr>
          <w:sz w:val="40"/>
          <w:szCs w:val="40"/>
          <w:shd w:val="clear" w:color="auto" w:fill="FFFFFF"/>
        </w:rPr>
        <w:t>allievo</w:t>
      </w:r>
      <w:r w:rsidRPr="00B0005A">
        <w:rPr>
          <w:rStyle w:val="apple-converted-space"/>
          <w:sz w:val="40"/>
          <w:szCs w:val="40"/>
          <w:shd w:val="clear" w:color="auto" w:fill="FFFFFF"/>
        </w:rPr>
        <w:t> </w:t>
      </w:r>
      <w:hyperlink r:id="rId13" w:tooltip="Aristotele" w:history="1">
        <w:r w:rsidRPr="00B0005A">
          <w:rPr>
            <w:rStyle w:val="Collegamentoipertestuale"/>
            <w:color w:val="auto"/>
            <w:sz w:val="40"/>
            <w:szCs w:val="40"/>
            <w:shd w:val="clear" w:color="auto" w:fill="FFFFFF"/>
          </w:rPr>
          <w:t>Aristotele</w:t>
        </w:r>
      </w:hyperlink>
      <w:r w:rsidRPr="00B0005A">
        <w:rPr>
          <w:rStyle w:val="apple-converted-space"/>
          <w:sz w:val="40"/>
          <w:szCs w:val="40"/>
          <w:shd w:val="clear" w:color="auto" w:fill="FFFFFF"/>
        </w:rPr>
        <w:t> </w:t>
      </w:r>
      <w:r w:rsidRPr="00B0005A">
        <w:rPr>
          <w:sz w:val="40"/>
          <w:szCs w:val="40"/>
          <w:shd w:val="clear" w:color="auto" w:fill="FFFFFF"/>
        </w:rPr>
        <w:t xml:space="preserve">ha posto le basi del </w:t>
      </w:r>
      <w:r>
        <w:rPr>
          <w:sz w:val="40"/>
          <w:szCs w:val="40"/>
          <w:u w:val="single"/>
          <w:shd w:val="clear" w:color="auto" w:fill="FFFFFF"/>
        </w:rPr>
        <w:t>pensiero filosofico occidentale</w:t>
      </w:r>
      <w:r>
        <w:rPr>
          <w:sz w:val="40"/>
          <w:szCs w:val="40"/>
          <w:shd w:val="clear" w:color="auto" w:fill="FFFFFF"/>
        </w:rPr>
        <w:t>.</w:t>
      </w:r>
    </w:p>
    <w:p w:rsidR="00B0005A" w:rsidRPr="00B0005A" w:rsidRDefault="00B0005A" w:rsidP="00B0005A">
      <w:pPr>
        <w:pStyle w:val="Nessunaspaziatura"/>
        <w:jc w:val="both"/>
        <w:rPr>
          <w:sz w:val="40"/>
          <w:szCs w:val="40"/>
          <w:shd w:val="clear" w:color="auto" w:fill="FFFFFF"/>
        </w:rPr>
      </w:pPr>
    </w:p>
    <w:p w:rsidR="00B0005A" w:rsidRDefault="00B0005A" w:rsidP="00B0005A">
      <w:pPr>
        <w:pStyle w:val="Nessunaspaziatura"/>
        <w:jc w:val="both"/>
        <w:rPr>
          <w:sz w:val="40"/>
          <w:szCs w:val="40"/>
          <w:shd w:val="clear" w:color="auto" w:fill="FFFFFF"/>
        </w:rPr>
      </w:pPr>
      <w:r>
        <w:rPr>
          <w:sz w:val="40"/>
          <w:szCs w:val="40"/>
          <w:shd w:val="clear" w:color="auto" w:fill="FFFFFF"/>
        </w:rPr>
        <w:t>Pensiero:</w:t>
      </w:r>
      <w:r w:rsidRPr="00B0005A">
        <w:rPr>
          <w:sz w:val="40"/>
          <w:szCs w:val="40"/>
          <w:shd w:val="clear" w:color="auto" w:fill="FFFFFF"/>
        </w:rPr>
        <w:t xml:space="preserve"> per Platone era necessario andare oltre Socrate, delineando con chiarezza i criteri che distinguono il filosofo dal sofista: mentre il primo ricerca i principi della verità, senza la presunzione di possederla, il secondo si lascia guidare dall'opinione, facendone l'unico parametro valido della conoscenza.</w:t>
      </w:r>
    </w:p>
    <w:p w:rsidR="00D30168" w:rsidRDefault="00D30168" w:rsidP="00B0005A">
      <w:pPr>
        <w:pStyle w:val="Nessunaspaziatura"/>
        <w:jc w:val="both"/>
        <w:rPr>
          <w:sz w:val="40"/>
          <w:szCs w:val="40"/>
          <w:shd w:val="clear" w:color="auto" w:fill="FFFFFF"/>
        </w:rPr>
      </w:pPr>
    </w:p>
    <w:p w:rsidR="00D30168" w:rsidRDefault="00D30168" w:rsidP="00B0005A">
      <w:pPr>
        <w:pStyle w:val="Nessunaspaziatura"/>
        <w:jc w:val="both"/>
        <w:rPr>
          <w:sz w:val="40"/>
          <w:szCs w:val="40"/>
          <w:shd w:val="clear" w:color="auto" w:fill="FFFFFF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224790</wp:posOffset>
            </wp:positionV>
            <wp:extent cx="2811145" cy="2997200"/>
            <wp:effectExtent l="19050" t="0" r="8255" b="0"/>
            <wp:wrapSquare wrapText="bothSides"/>
            <wp:docPr id="1" name="Immagine 1" descr="File:Plato-raph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lato-raphae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168" w:rsidRPr="00B0005A" w:rsidRDefault="00D30168" w:rsidP="00B0005A">
      <w:pPr>
        <w:pStyle w:val="Nessunaspaziatura"/>
        <w:jc w:val="both"/>
        <w:rPr>
          <w:sz w:val="40"/>
          <w:szCs w:val="40"/>
        </w:rPr>
      </w:pPr>
    </w:p>
    <w:sectPr w:rsidR="00D30168" w:rsidRPr="00B0005A" w:rsidSect="00302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B0005A"/>
    <w:rsid w:val="00302E9A"/>
    <w:rsid w:val="00B0005A"/>
    <w:rsid w:val="00B347F4"/>
    <w:rsid w:val="00B51C63"/>
    <w:rsid w:val="00D30168"/>
    <w:rsid w:val="00DE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E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0005A"/>
  </w:style>
  <w:style w:type="character" w:styleId="Collegamentoipertestuale">
    <w:name w:val="Hyperlink"/>
    <w:basedOn w:val="Carpredefinitoparagrafo"/>
    <w:uiPriority w:val="99"/>
    <w:semiHidden/>
    <w:unhideWhenUsed/>
    <w:rsid w:val="00B0005A"/>
    <w:rPr>
      <w:color w:val="0000FF"/>
      <w:u w:val="single"/>
    </w:rPr>
  </w:style>
  <w:style w:type="paragraph" w:styleId="Nessunaspaziatura">
    <w:name w:val="No Spacing"/>
    <w:uiPriority w:val="1"/>
    <w:qFormat/>
    <w:rsid w:val="00B0005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348_a.C." TargetMode="External"/><Relationship Id="rId13" Type="http://schemas.openxmlformats.org/officeDocument/2006/relationships/hyperlink" Target="http://it.wikipedia.org/wiki/Aristote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.wikipedia.org/wiki/Atene" TargetMode="External"/><Relationship Id="rId12" Type="http://schemas.openxmlformats.org/officeDocument/2006/relationships/hyperlink" Target="http://it.wikipedia.org/wiki/Socra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427_a.C." TargetMode="External"/><Relationship Id="rId11" Type="http://schemas.openxmlformats.org/officeDocument/2006/relationships/hyperlink" Target="http://it.wikipedia.org/wiki/Storia_di_Atene" TargetMode="External"/><Relationship Id="rId5" Type="http://schemas.openxmlformats.org/officeDocument/2006/relationships/hyperlink" Target="http://it.wikipedia.org/wiki/428_a.C.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t.wikipedia.org/wiki/Filosofo" TargetMode="External"/><Relationship Id="rId4" Type="http://schemas.openxmlformats.org/officeDocument/2006/relationships/hyperlink" Target="http://it.wikipedia.org/wiki/Atene" TargetMode="External"/><Relationship Id="rId9" Type="http://schemas.openxmlformats.org/officeDocument/2006/relationships/hyperlink" Target="http://it.wikipedia.org/wiki/347_a.C.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4</cp:revision>
  <dcterms:created xsi:type="dcterms:W3CDTF">2013-01-17T14:41:00Z</dcterms:created>
  <dcterms:modified xsi:type="dcterms:W3CDTF">2013-01-17T15:11:00Z</dcterms:modified>
</cp:coreProperties>
</file>