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51A" w:rsidRPr="0069451A" w:rsidRDefault="006945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ORGANIZADORES GRÁ</w:t>
      </w:r>
      <w:r w:rsidRPr="0069451A">
        <w:rPr>
          <w:rFonts w:ascii="Times New Roman" w:hAnsi="Times New Roman" w:cs="Times New Roman"/>
          <w:b/>
        </w:rPr>
        <w:t xml:space="preserve">FICOS </w:t>
      </w:r>
    </w:p>
    <w:p w:rsidR="00123FD8" w:rsidRDefault="0069451A">
      <w:r>
        <w:rPr>
          <w:noProof/>
          <w:lang w:eastAsia="es-EC"/>
        </w:rPr>
        <w:drawing>
          <wp:inline distT="0" distB="0" distL="0" distR="0">
            <wp:extent cx="6124754" cy="5564038"/>
            <wp:effectExtent l="0" t="0" r="0" b="1778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123FD8" w:rsidRDefault="00123FD8" w:rsidP="00123FD8"/>
    <w:p w:rsidR="0069451A" w:rsidRDefault="0069451A" w:rsidP="00123FD8"/>
    <w:p w:rsidR="00123FD8" w:rsidRDefault="00123FD8" w:rsidP="00123FD8"/>
    <w:p w:rsidR="00123FD8" w:rsidRDefault="00123FD8" w:rsidP="00123FD8"/>
    <w:p w:rsidR="00123FD8" w:rsidRDefault="00123FD8" w:rsidP="00123FD8"/>
    <w:p w:rsidR="00123FD8" w:rsidRDefault="00123FD8" w:rsidP="00123FD8"/>
    <w:p w:rsidR="00123FD8" w:rsidRDefault="00123FD8" w:rsidP="00123FD8"/>
    <w:p w:rsidR="00BE4179" w:rsidRDefault="00123FD8" w:rsidP="00123FD8">
      <w:r>
        <w:rPr>
          <w:noProof/>
          <w:lang w:eastAsia="es-EC"/>
        </w:rPr>
        <w:drawing>
          <wp:inline distT="0" distB="0" distL="0" distR="0">
            <wp:extent cx="5891841" cy="5106838"/>
            <wp:effectExtent l="0" t="0" r="33020" b="0"/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BE4179" w:rsidRPr="00BE4179" w:rsidRDefault="00BE4179" w:rsidP="00BE4179"/>
    <w:p w:rsidR="00BE4179" w:rsidRPr="00BE4179" w:rsidRDefault="00BE4179" w:rsidP="00BE4179"/>
    <w:p w:rsidR="00BE4179" w:rsidRDefault="00BE4179" w:rsidP="00BE4179"/>
    <w:p w:rsidR="00123FD8" w:rsidRDefault="00123FD8" w:rsidP="00BE4179"/>
    <w:p w:rsidR="00BE4179" w:rsidRDefault="00BE4179" w:rsidP="00BE4179"/>
    <w:p w:rsidR="00BE4179" w:rsidRDefault="00BE4179" w:rsidP="00BE4179"/>
    <w:p w:rsidR="00BE4179" w:rsidRDefault="00BE4179" w:rsidP="00BE4179"/>
    <w:p w:rsidR="00BE4179" w:rsidRDefault="00C664B3" w:rsidP="00BE417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="00BE4179">
        <w:rPr>
          <w:rFonts w:ascii="Times New Roman" w:hAnsi="Times New Roman" w:cs="Times New Roman"/>
          <w:b/>
        </w:rPr>
        <w:t xml:space="preserve">DIAPOSITIVAS DE POWER POINT </w:t>
      </w:r>
    </w:p>
    <w:p w:rsidR="00BE4179" w:rsidRPr="00BE4179" w:rsidRDefault="00BE4179" w:rsidP="00BE4179">
      <w:pPr>
        <w:rPr>
          <w:rFonts w:ascii="Times New Roman" w:hAnsi="Times New Roman" w:cs="Times New Roman"/>
          <w:b/>
        </w:rPr>
      </w:pPr>
      <w:r w:rsidRPr="00BE4179">
        <w:rPr>
          <w:rFonts w:ascii="Times New Roman" w:hAnsi="Times New Roman" w:cs="Times New Roman"/>
          <w:b/>
        </w:rPr>
        <w:t xml:space="preserve">Objetivos e </w:t>
      </w:r>
      <w:r w:rsidRPr="00BE4179">
        <w:rPr>
          <w:rFonts w:ascii="Times New Roman" w:hAnsi="Times New Roman" w:cs="Times New Roman"/>
          <w:b/>
        </w:rPr>
        <w:t>instrumentos</w:t>
      </w:r>
      <w:r w:rsidRPr="00BE4179">
        <w:rPr>
          <w:rFonts w:ascii="Times New Roman" w:hAnsi="Times New Roman" w:cs="Times New Roman"/>
          <w:b/>
        </w:rPr>
        <w:t xml:space="preserve"> de la macroeconomía</w:t>
      </w:r>
    </w:p>
    <w:p w:rsidR="00BE4179" w:rsidRDefault="00BE4179" w:rsidP="00BE4179">
      <w:hyperlink r:id="rId18" w:history="1">
        <w:r w:rsidRPr="00E75EE6">
          <w:rPr>
            <w:rStyle w:val="Hipervnculo"/>
          </w:rPr>
          <w:t>http://www.google.com.ec/url?sa=t&amp;rct=j&amp;q=&amp;esrc=s&amp;source=web&amp;cd=3&amp;sqi=2&amp;ved=0CDUQFjAC&amp;url=http%3A%2F%2Fnoehernandezcortez.files.wordpress.com%2F2010%2F10%2F2-6-objetivos-e-instrumentos-de-la-macroeconomia.ppt&amp;ei=Gf1AUrWVHdWt4AOD0IDgBA&amp;usg=AFQjCNG-J5lpdFCVhZSh6m2GutYp6oJTRg&amp;bvm=bv.52434380,d.dmg</w:t>
        </w:r>
      </w:hyperlink>
    </w:p>
    <w:p w:rsidR="00C664B3" w:rsidRDefault="00C664B3" w:rsidP="00C664B3">
      <w:pPr>
        <w:rPr>
          <w:rFonts w:ascii="Times New Roman" w:hAnsi="Times New Roman" w:cs="Times New Roman"/>
          <w:b/>
          <w:szCs w:val="16"/>
        </w:rPr>
      </w:pPr>
      <w:r w:rsidRPr="00C664B3">
        <w:rPr>
          <w:rFonts w:ascii="Times New Roman" w:hAnsi="Times New Roman" w:cs="Times New Roman"/>
          <w:b/>
          <w:szCs w:val="16"/>
        </w:rPr>
        <w:t>Pa</w:t>
      </w:r>
      <w:r>
        <w:rPr>
          <w:rFonts w:ascii="Times New Roman" w:hAnsi="Times New Roman" w:cs="Times New Roman"/>
          <w:b/>
          <w:szCs w:val="16"/>
        </w:rPr>
        <w:t>pel del gobierno en la economía</w:t>
      </w:r>
    </w:p>
    <w:p w:rsidR="00C664B3" w:rsidRPr="00C664B3" w:rsidRDefault="00C664B3" w:rsidP="00C664B3">
      <w:hyperlink r:id="rId19" w:history="1">
        <w:r w:rsidRPr="00E75EE6">
          <w:rPr>
            <w:rStyle w:val="Hipervnculo"/>
          </w:rPr>
          <w:t>http://www.google.com.ec/url?sa=t&amp;rct=j&amp;q=&amp;esrc=s&amp;source=web&amp;cd=1&amp;ved=0CCoQFjAA&amp;url=http%3A%2F%2Fwww.educarm.es%2Ftemplates%2Fportal%2Fimages%2Fficheros%2FetapasEducativas%2Fsecundaria%2F16%2Fsecciones%2F320%2Fcontenidos%2F7212%2Fintervencion_estado_economia.ppt&amp;ei=ywhBUtavJ7P-4APq34CACQ&amp;usg=AFQjCNF7b7vsGvbt1l7iq3kvVKE_dRIXFA</w:t>
        </w:r>
      </w:hyperlink>
    </w:p>
    <w:p w:rsidR="00C664B3" w:rsidRDefault="00C664B3" w:rsidP="00C664B3">
      <w:pPr>
        <w:rPr>
          <w:rFonts w:ascii="Times New Roman" w:hAnsi="Times New Roman" w:cs="Times New Roman"/>
          <w:b/>
          <w:szCs w:val="16"/>
        </w:rPr>
      </w:pPr>
      <w:r w:rsidRPr="00C664B3">
        <w:rPr>
          <w:rFonts w:ascii="Times New Roman" w:hAnsi="Times New Roman" w:cs="Times New Roman"/>
          <w:b/>
          <w:szCs w:val="16"/>
        </w:rPr>
        <w:t>La política económica</w:t>
      </w:r>
    </w:p>
    <w:p w:rsidR="00C664B3" w:rsidRPr="00C664B3" w:rsidRDefault="00C664B3" w:rsidP="00C664B3">
      <w:hyperlink r:id="rId20" w:history="1">
        <w:r w:rsidRPr="00E75EE6">
          <w:rPr>
            <w:rStyle w:val="Hipervnculo"/>
          </w:rPr>
          <w:t>http://www.google.com.ec/url?sa=t&amp;rct=j&amp;q=&amp;esrc=s&amp;source=web&amp;cd=2&amp;sqi=2&amp;ved=0CDAQFjAB&amp;url=http%3A%2F%2Fwww.educarm.es%2Ftemplates%2Fportal%2Fimages%2Fficheros%2FetapasEducativas%2Fsecundaria%2F16%2Fsecciones%2F320%2Fcontenidos%2F5144%2Fpolitica_economica.ppt&amp;ei=MwZBUrr0CNev4APUnIGYDQ&amp;usg=AFQjCNEMy0WFdxGLhd4u9ys9bVsviLiFGQ</w:t>
        </w:r>
      </w:hyperlink>
    </w:p>
    <w:p w:rsidR="00C664B3" w:rsidRDefault="00C664B3" w:rsidP="00C664B3">
      <w:pPr>
        <w:rPr>
          <w:rFonts w:ascii="Times New Roman" w:hAnsi="Times New Roman" w:cs="Times New Roman"/>
          <w:b/>
          <w:sz w:val="32"/>
        </w:rPr>
      </w:pPr>
      <w:r w:rsidRPr="00C664B3">
        <w:rPr>
          <w:rFonts w:ascii="Times New Roman" w:hAnsi="Times New Roman" w:cs="Times New Roman"/>
          <w:b/>
          <w:szCs w:val="16"/>
        </w:rPr>
        <w:t xml:space="preserve">El entorno macroeconómico  </w:t>
      </w:r>
    </w:p>
    <w:p w:rsidR="00C664B3" w:rsidRDefault="00C664B3" w:rsidP="00C664B3">
      <w:hyperlink r:id="rId21" w:history="1">
        <w:r w:rsidRPr="00E75EE6">
          <w:rPr>
            <w:rStyle w:val="Hipervnculo"/>
          </w:rPr>
          <w:t>http://www.google.com.ec/url?sa=t&amp;rct=j&amp;q=&amp;esrc=s&amp;source=web&amp;cd=1&amp;ved=0CCoQFjAA&amp;url=http%3A%2F%2Fitalica.us.es%2Fasignaturas%2Fitig%2FSee0708%2FSee0708%2FTema%25203.%2520El%2520entorno%2520macroecon%25F3mico%2520Introducci%25F3n.ppt&amp;ei=CgdBUvSjLZTb4AOch4HAAw&amp;usg=AFQjCNFrL57BjosxYmFMY6AAe9fTVUhAmQ</w:t>
        </w:r>
      </w:hyperlink>
    </w:p>
    <w:p w:rsidR="00C664B3" w:rsidRDefault="00C664B3" w:rsidP="00C664B3">
      <w:pPr>
        <w:rPr>
          <w:rFonts w:ascii="Times New Roman" w:hAnsi="Times New Roman" w:cs="Times New Roman"/>
          <w:b/>
          <w:sz w:val="24"/>
        </w:rPr>
      </w:pPr>
    </w:p>
    <w:p w:rsidR="00BE4179" w:rsidRDefault="00C664B3" w:rsidP="00C664B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</w:t>
      </w:r>
      <w:r w:rsidRPr="00C664B3">
        <w:rPr>
          <w:rFonts w:ascii="Times New Roman" w:hAnsi="Times New Roman" w:cs="Times New Roman"/>
          <w:b/>
          <w:sz w:val="24"/>
        </w:rPr>
        <w:t>DIRECCION WEB DE YOUTUBE</w:t>
      </w:r>
    </w:p>
    <w:p w:rsidR="00C664B3" w:rsidRDefault="00C664B3" w:rsidP="00C664B3">
      <w:pPr>
        <w:rPr>
          <w:rFonts w:ascii="Times New Roman" w:hAnsi="Times New Roman" w:cs="Times New Roman"/>
          <w:b/>
          <w:sz w:val="24"/>
        </w:rPr>
      </w:pPr>
      <w:hyperlink r:id="rId22" w:history="1">
        <w:r w:rsidRPr="00E336BC">
          <w:rPr>
            <w:rStyle w:val="Hipervnculo"/>
            <w:rFonts w:ascii="Times New Roman" w:hAnsi="Times New Roman" w:cs="Times New Roman"/>
            <w:b/>
            <w:sz w:val="24"/>
          </w:rPr>
          <w:t>http://www.youtube.com/watch?v=frdASbeQdpU</w:t>
        </w:r>
      </w:hyperlink>
    </w:p>
    <w:p w:rsidR="00C664B3" w:rsidRDefault="00C664B3" w:rsidP="00C664B3">
      <w:pPr>
        <w:rPr>
          <w:rFonts w:ascii="Times New Roman" w:hAnsi="Times New Roman" w:cs="Times New Roman"/>
          <w:b/>
          <w:sz w:val="24"/>
        </w:rPr>
      </w:pPr>
    </w:p>
    <w:p w:rsidR="00C664B3" w:rsidRDefault="00C664B3" w:rsidP="00C664B3">
      <w:pPr>
        <w:rPr>
          <w:rFonts w:ascii="Times New Roman" w:hAnsi="Times New Roman" w:cs="Times New Roman"/>
          <w:b/>
          <w:sz w:val="24"/>
        </w:rPr>
      </w:pPr>
    </w:p>
    <w:p w:rsidR="00C664B3" w:rsidRDefault="00C664B3" w:rsidP="00C664B3">
      <w:pPr>
        <w:rPr>
          <w:rFonts w:ascii="Times New Roman" w:hAnsi="Times New Roman" w:cs="Times New Roman"/>
          <w:b/>
          <w:sz w:val="24"/>
        </w:rPr>
      </w:pPr>
    </w:p>
    <w:p w:rsidR="00C664B3" w:rsidRDefault="00C664B3" w:rsidP="00C664B3">
      <w:pPr>
        <w:rPr>
          <w:rFonts w:ascii="Times New Roman" w:hAnsi="Times New Roman" w:cs="Times New Roman"/>
          <w:b/>
          <w:sz w:val="24"/>
        </w:rPr>
      </w:pPr>
    </w:p>
    <w:p w:rsidR="00C664B3" w:rsidRDefault="00C664B3" w:rsidP="00C664B3">
      <w:pPr>
        <w:rPr>
          <w:rFonts w:ascii="Times New Roman" w:hAnsi="Times New Roman" w:cs="Times New Roman"/>
          <w:b/>
          <w:sz w:val="24"/>
        </w:rPr>
      </w:pPr>
    </w:p>
    <w:p w:rsidR="00C664B3" w:rsidRDefault="00C664B3" w:rsidP="00C664B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TÉRMINOS CLAVE</w:t>
      </w:r>
    </w:p>
    <w:p w:rsidR="00C664B3" w:rsidRDefault="00C664B3" w:rsidP="00C664B3">
      <w:pPr>
        <w:rPr>
          <w:rFonts w:ascii="Times New Roman" w:hAnsi="Times New Roman" w:cs="Times New Roman"/>
          <w:iCs/>
        </w:rPr>
      </w:pPr>
      <w:r w:rsidRPr="00C664B3">
        <w:rPr>
          <w:rFonts w:ascii="Times New Roman" w:hAnsi="Times New Roman" w:cs="Times New Roman"/>
          <w:b/>
          <w:iCs/>
          <w:color w:val="C00000"/>
        </w:rPr>
        <w:t xml:space="preserve">Macroeconomía.- </w:t>
      </w:r>
      <w:r w:rsidRPr="00C664B3">
        <w:rPr>
          <w:rFonts w:ascii="Times New Roman" w:hAnsi="Times New Roman" w:cs="Times New Roman"/>
          <w:iCs/>
        </w:rPr>
        <w:t>es la rama de la economía que estudia el funcionamiento de ésta en su conjunto. Es decir, estudia la economía global de un país, si bien para proceder a dicho estudio lo que hace es fijarse en el funcionamiento individual de una serie de mercados y en las interrelaciones que se producen entre ellos.</w:t>
      </w:r>
    </w:p>
    <w:p w:rsidR="00C664B3" w:rsidRDefault="00C664B3" w:rsidP="00C664B3">
      <w:pPr>
        <w:rPr>
          <w:rFonts w:ascii="Times New Roman" w:hAnsi="Times New Roman" w:cs="Times New Roman"/>
          <w:b/>
          <w:iCs/>
        </w:rPr>
      </w:pPr>
      <w:hyperlink r:id="rId23" w:history="1">
        <w:r w:rsidRPr="00E336BC">
          <w:rPr>
            <w:rStyle w:val="Hipervnculo"/>
            <w:rFonts w:ascii="Times New Roman" w:hAnsi="Times New Roman" w:cs="Times New Roman"/>
            <w:b/>
            <w:iCs/>
          </w:rPr>
          <w:t>http://www.aulafacil.com/Macro/Lecc-1-macro.htm</w:t>
        </w:r>
      </w:hyperlink>
    </w:p>
    <w:p w:rsidR="00C664B3" w:rsidRDefault="00C664B3" w:rsidP="00C664B3">
      <w:pPr>
        <w:rPr>
          <w:rFonts w:ascii="Times New Roman" w:hAnsi="Times New Roman" w:cs="Times New Roman"/>
        </w:rPr>
      </w:pPr>
      <w:r w:rsidRPr="00C664B3">
        <w:rPr>
          <w:rFonts w:ascii="Times New Roman" w:hAnsi="Times New Roman" w:cs="Times New Roman"/>
          <w:b/>
          <w:bCs/>
          <w:color w:val="C00000"/>
        </w:rPr>
        <w:t xml:space="preserve">Desempleo.- </w:t>
      </w:r>
      <w:r w:rsidRPr="00C664B3">
        <w:rPr>
          <w:rFonts w:ascii="Times New Roman" w:hAnsi="Times New Roman" w:cs="Times New Roman"/>
        </w:rPr>
        <w:t xml:space="preserve">en el </w:t>
      </w:r>
      <w:hyperlink r:id="rId24" w:tooltip="Mercado de trabajo" w:history="1">
        <w:r w:rsidRPr="00C664B3">
          <w:rPr>
            <w:rStyle w:val="Hipervnculo"/>
            <w:rFonts w:ascii="Times New Roman" w:hAnsi="Times New Roman" w:cs="Times New Roman"/>
            <w:color w:val="auto"/>
            <w:u w:val="none"/>
          </w:rPr>
          <w:t>mercado de trabajo</w:t>
        </w:r>
      </w:hyperlink>
      <w:r w:rsidRPr="00C664B3">
        <w:rPr>
          <w:rFonts w:ascii="Times New Roman" w:hAnsi="Times New Roman" w:cs="Times New Roman"/>
        </w:rPr>
        <w:t xml:space="preserve">, hace referencia a la situación del </w:t>
      </w:r>
      <w:hyperlink r:id="rId25" w:tooltip="Trabajador" w:history="1">
        <w:r w:rsidRPr="00C664B3">
          <w:rPr>
            <w:rStyle w:val="Hipervnculo"/>
            <w:rFonts w:ascii="Times New Roman" w:hAnsi="Times New Roman" w:cs="Times New Roman"/>
            <w:color w:val="auto"/>
            <w:u w:val="none"/>
          </w:rPr>
          <w:t>trabajador</w:t>
        </w:r>
      </w:hyperlink>
      <w:r w:rsidRPr="00C664B3">
        <w:rPr>
          <w:rFonts w:ascii="Times New Roman" w:hAnsi="Times New Roman" w:cs="Times New Roman"/>
        </w:rPr>
        <w:t xml:space="preserve"> que carece de </w:t>
      </w:r>
      <w:hyperlink r:id="rId26" w:tooltip="Empleo" w:history="1">
        <w:r w:rsidRPr="00C664B3">
          <w:rPr>
            <w:rStyle w:val="Hipervnculo"/>
            <w:rFonts w:ascii="Times New Roman" w:hAnsi="Times New Roman" w:cs="Times New Roman"/>
            <w:color w:val="auto"/>
            <w:u w:val="none"/>
          </w:rPr>
          <w:t>empleo</w:t>
        </w:r>
      </w:hyperlink>
      <w:r w:rsidRPr="00C664B3">
        <w:rPr>
          <w:rFonts w:ascii="Times New Roman" w:hAnsi="Times New Roman" w:cs="Times New Roman"/>
        </w:rPr>
        <w:t xml:space="preserve"> y, por tanto, de </w:t>
      </w:r>
      <w:hyperlink r:id="rId27" w:tooltip="Salario" w:history="1">
        <w:r w:rsidRPr="00C664B3">
          <w:rPr>
            <w:rStyle w:val="Hipervnculo"/>
            <w:rFonts w:ascii="Times New Roman" w:hAnsi="Times New Roman" w:cs="Times New Roman"/>
            <w:color w:val="auto"/>
            <w:u w:val="none"/>
          </w:rPr>
          <w:t>salario</w:t>
        </w:r>
      </w:hyperlink>
      <w:r w:rsidRPr="00C664B3">
        <w:rPr>
          <w:rFonts w:ascii="Times New Roman" w:hAnsi="Times New Roman" w:cs="Times New Roman"/>
        </w:rPr>
        <w:t>.</w:t>
      </w:r>
    </w:p>
    <w:p w:rsidR="00C664B3" w:rsidRDefault="00C664B3" w:rsidP="00C664B3">
      <w:pPr>
        <w:rPr>
          <w:rFonts w:ascii="Times New Roman" w:hAnsi="Times New Roman" w:cs="Times New Roman"/>
          <w:b/>
          <w:iCs/>
        </w:rPr>
      </w:pPr>
      <w:hyperlink r:id="rId28" w:history="1">
        <w:r w:rsidRPr="00E336BC">
          <w:rPr>
            <w:rStyle w:val="Hipervnculo"/>
            <w:rFonts w:ascii="Times New Roman" w:hAnsi="Times New Roman" w:cs="Times New Roman"/>
            <w:b/>
            <w:iCs/>
          </w:rPr>
          <w:t>http://es.wikipedia.org/wiki/Desempleo</w:t>
        </w:r>
      </w:hyperlink>
    </w:p>
    <w:p w:rsidR="00C664B3" w:rsidRDefault="00C664B3" w:rsidP="00C664B3">
      <w:pPr>
        <w:pStyle w:val="NormalWeb"/>
        <w:rPr>
          <w:i/>
          <w:sz w:val="22"/>
        </w:rPr>
      </w:pPr>
      <w:r w:rsidRPr="00C664B3">
        <w:rPr>
          <w:rStyle w:val="nfasis"/>
          <w:b/>
          <w:i w:val="0"/>
          <w:color w:val="C00000"/>
          <w:sz w:val="22"/>
        </w:rPr>
        <w:t>El PIB</w:t>
      </w:r>
      <w:r>
        <w:rPr>
          <w:rStyle w:val="nfasis"/>
          <w:b/>
          <w:i w:val="0"/>
          <w:color w:val="C00000"/>
          <w:sz w:val="22"/>
        </w:rPr>
        <w:t xml:space="preserve"> </w:t>
      </w:r>
      <w:r w:rsidRPr="00C664B3">
        <w:rPr>
          <w:rStyle w:val="nfasis"/>
          <w:b/>
          <w:i w:val="0"/>
          <w:color w:val="C00000"/>
          <w:sz w:val="22"/>
        </w:rPr>
        <w:t>(Producto Interno Bruto).-</w:t>
      </w:r>
      <w:r w:rsidRPr="00C664B3">
        <w:rPr>
          <w:rStyle w:val="nfasis"/>
          <w:i w:val="0"/>
          <w:color w:val="C00000"/>
          <w:sz w:val="22"/>
        </w:rPr>
        <w:t xml:space="preserve"> </w:t>
      </w:r>
      <w:r w:rsidRPr="00C664B3">
        <w:rPr>
          <w:rStyle w:val="nfasis"/>
          <w:i w:val="0"/>
          <w:sz w:val="22"/>
        </w:rPr>
        <w:t>es el valor monetario de los bienes y servicios finales producidos por una economía en un período determinado</w:t>
      </w:r>
      <w:r w:rsidRPr="00C664B3">
        <w:rPr>
          <w:i/>
          <w:sz w:val="22"/>
        </w:rPr>
        <w:t xml:space="preserve">. </w:t>
      </w:r>
    </w:p>
    <w:p w:rsidR="00C664B3" w:rsidRPr="00C664B3" w:rsidRDefault="00C664B3" w:rsidP="00C664B3">
      <w:pPr>
        <w:pStyle w:val="NormalWeb"/>
        <w:rPr>
          <w:b/>
          <w:sz w:val="22"/>
        </w:rPr>
      </w:pPr>
      <w:hyperlink r:id="rId29" w:history="1">
        <w:r w:rsidRPr="00C664B3">
          <w:rPr>
            <w:rStyle w:val="Hipervnculo"/>
            <w:b/>
            <w:sz w:val="22"/>
          </w:rPr>
          <w:t>http://www.econlink.com.ar/dic/pib.shtml</w:t>
        </w:r>
      </w:hyperlink>
    </w:p>
    <w:p w:rsidR="00C664B3" w:rsidRDefault="00DE1962" w:rsidP="00C664B3">
      <w:pPr>
        <w:pStyle w:val="NormalWeb"/>
        <w:rPr>
          <w:sz w:val="22"/>
        </w:rPr>
      </w:pPr>
      <w:r w:rsidRPr="00DE1962">
        <w:rPr>
          <w:b/>
          <w:bCs/>
          <w:color w:val="C00000"/>
          <w:sz w:val="22"/>
        </w:rPr>
        <w:t>Gobierno.-</w:t>
      </w:r>
      <w:r w:rsidRPr="00DE1962">
        <w:rPr>
          <w:color w:val="C00000"/>
          <w:sz w:val="22"/>
        </w:rPr>
        <w:t xml:space="preserve"> </w:t>
      </w:r>
      <w:r w:rsidRPr="00DE1962">
        <w:rPr>
          <w:sz w:val="22"/>
        </w:rPr>
        <w:t xml:space="preserve">es, normalmente, la autoridad que dirige, controla y administra las instituciones del Estado el cual consiste en la conducción </w:t>
      </w:r>
      <w:hyperlink r:id="rId30" w:tooltip="Política" w:history="1">
        <w:r w:rsidRPr="00DE1962">
          <w:rPr>
            <w:rStyle w:val="Hipervnculo"/>
            <w:color w:val="auto"/>
            <w:sz w:val="22"/>
            <w:u w:val="none"/>
          </w:rPr>
          <w:t>política</w:t>
        </w:r>
      </w:hyperlink>
      <w:r w:rsidRPr="00DE1962">
        <w:rPr>
          <w:sz w:val="22"/>
        </w:rPr>
        <w:t xml:space="preserve"> general o ejercicio del </w:t>
      </w:r>
      <w:hyperlink r:id="rId31" w:tooltip="Poder (sociología)" w:history="1">
        <w:r w:rsidRPr="00DE1962">
          <w:rPr>
            <w:rStyle w:val="Hipervnculo"/>
            <w:color w:val="auto"/>
            <w:sz w:val="22"/>
            <w:u w:val="none"/>
          </w:rPr>
          <w:t>poder</w:t>
        </w:r>
      </w:hyperlink>
      <w:r w:rsidRPr="00DE1962">
        <w:rPr>
          <w:sz w:val="22"/>
        </w:rPr>
        <w:t xml:space="preserve"> del </w:t>
      </w:r>
      <w:hyperlink r:id="rId32" w:tooltip="Estado" w:history="1">
        <w:r w:rsidRPr="00DE1962">
          <w:rPr>
            <w:rStyle w:val="Hipervnculo"/>
            <w:color w:val="auto"/>
            <w:sz w:val="22"/>
            <w:u w:val="none"/>
          </w:rPr>
          <w:t>Estado</w:t>
        </w:r>
      </w:hyperlink>
      <w:r w:rsidRPr="00DE1962">
        <w:rPr>
          <w:sz w:val="22"/>
        </w:rPr>
        <w:t xml:space="preserve">. En ese sentido, habitualmente se entiende por tal al </w:t>
      </w:r>
      <w:hyperlink r:id="rId33" w:tooltip="Organización" w:history="1">
        <w:r w:rsidRPr="00DE1962">
          <w:rPr>
            <w:rStyle w:val="Hipervnculo"/>
            <w:color w:val="auto"/>
            <w:sz w:val="22"/>
            <w:u w:val="none"/>
          </w:rPr>
          <w:t>órgano</w:t>
        </w:r>
      </w:hyperlink>
      <w:r w:rsidRPr="00DE1962">
        <w:rPr>
          <w:sz w:val="22"/>
        </w:rPr>
        <w:t xml:space="preserve"> (que puede estar formado por un </w:t>
      </w:r>
      <w:hyperlink r:id="rId34" w:tooltip="Presidente" w:history="1">
        <w:r w:rsidRPr="00DE1962">
          <w:rPr>
            <w:rStyle w:val="Hipervnculo"/>
            <w:color w:val="auto"/>
            <w:sz w:val="22"/>
            <w:u w:val="none"/>
          </w:rPr>
          <w:t>presidente</w:t>
        </w:r>
      </w:hyperlink>
      <w:r w:rsidRPr="00DE1962">
        <w:rPr>
          <w:sz w:val="22"/>
        </w:rPr>
        <w:t xml:space="preserve"> o </w:t>
      </w:r>
      <w:hyperlink r:id="rId35" w:tooltip="Primer ministro" w:history="1">
        <w:r w:rsidRPr="00DE1962">
          <w:rPr>
            <w:rStyle w:val="Hipervnculo"/>
            <w:color w:val="auto"/>
            <w:sz w:val="22"/>
            <w:u w:val="none"/>
          </w:rPr>
          <w:t>primer ministro</w:t>
        </w:r>
      </w:hyperlink>
      <w:r w:rsidRPr="00DE1962">
        <w:rPr>
          <w:sz w:val="22"/>
        </w:rPr>
        <w:t xml:space="preserve"> y un número variable de </w:t>
      </w:r>
      <w:hyperlink r:id="rId36" w:tooltip="Ministro" w:history="1">
        <w:r w:rsidRPr="00DE1962">
          <w:rPr>
            <w:rStyle w:val="Hipervnculo"/>
            <w:color w:val="auto"/>
            <w:sz w:val="22"/>
            <w:u w:val="none"/>
          </w:rPr>
          <w:t>ministros</w:t>
        </w:r>
      </w:hyperlink>
      <w:r w:rsidRPr="00DE1962">
        <w:rPr>
          <w:sz w:val="22"/>
        </w:rPr>
        <w:t xml:space="preserve">) al que la </w:t>
      </w:r>
      <w:hyperlink r:id="rId37" w:tooltip="Constitución" w:history="1">
        <w:r w:rsidRPr="00DE1962">
          <w:rPr>
            <w:rStyle w:val="Hipervnculo"/>
            <w:color w:val="auto"/>
            <w:sz w:val="22"/>
            <w:u w:val="none"/>
          </w:rPr>
          <w:t>Constitución</w:t>
        </w:r>
      </w:hyperlink>
      <w:r w:rsidRPr="00DE1962">
        <w:rPr>
          <w:sz w:val="22"/>
        </w:rPr>
        <w:t xml:space="preserve"> o la norma fundamental de un </w:t>
      </w:r>
      <w:hyperlink r:id="rId38" w:tooltip="Estado" w:history="1">
        <w:r w:rsidRPr="00DE1962">
          <w:rPr>
            <w:rStyle w:val="Hipervnculo"/>
            <w:color w:val="auto"/>
            <w:sz w:val="22"/>
            <w:u w:val="none"/>
          </w:rPr>
          <w:t>Estado</w:t>
        </w:r>
      </w:hyperlink>
      <w:r w:rsidRPr="00DE1962">
        <w:rPr>
          <w:sz w:val="22"/>
        </w:rPr>
        <w:t xml:space="preserve"> atribuye la </w:t>
      </w:r>
      <w:hyperlink r:id="rId39" w:tooltip="Función ejecutiva" w:history="1">
        <w:r w:rsidRPr="00DE1962">
          <w:rPr>
            <w:rStyle w:val="Hipervnculo"/>
            <w:color w:val="auto"/>
            <w:sz w:val="22"/>
            <w:u w:val="none"/>
          </w:rPr>
          <w:t>función</w:t>
        </w:r>
      </w:hyperlink>
      <w:r w:rsidRPr="00DE1962">
        <w:rPr>
          <w:sz w:val="22"/>
        </w:rPr>
        <w:t xml:space="preserve"> o </w:t>
      </w:r>
      <w:hyperlink r:id="rId40" w:tooltip="Poder ejecutivo" w:history="1">
        <w:r w:rsidRPr="00DE1962">
          <w:rPr>
            <w:rStyle w:val="Hipervnculo"/>
            <w:color w:val="auto"/>
            <w:sz w:val="22"/>
            <w:u w:val="none"/>
          </w:rPr>
          <w:t>poder ejecutivo</w:t>
        </w:r>
      </w:hyperlink>
      <w:r w:rsidRPr="00DE1962">
        <w:rPr>
          <w:sz w:val="22"/>
        </w:rPr>
        <w:t xml:space="preserve">, y que ejerce el </w:t>
      </w:r>
      <w:hyperlink r:id="rId41" w:tooltip="Poder político" w:history="1">
        <w:r w:rsidRPr="00DE1962">
          <w:rPr>
            <w:rStyle w:val="Hipervnculo"/>
            <w:color w:val="auto"/>
            <w:sz w:val="22"/>
            <w:u w:val="none"/>
          </w:rPr>
          <w:t>poder político</w:t>
        </w:r>
      </w:hyperlink>
      <w:r w:rsidRPr="00DE1962">
        <w:rPr>
          <w:sz w:val="22"/>
        </w:rPr>
        <w:t xml:space="preserve"> sobre una </w:t>
      </w:r>
      <w:hyperlink r:id="rId42" w:tooltip="Sociedad" w:history="1">
        <w:r w:rsidRPr="00DE1962">
          <w:rPr>
            <w:rStyle w:val="Hipervnculo"/>
            <w:color w:val="auto"/>
            <w:sz w:val="22"/>
            <w:u w:val="none"/>
          </w:rPr>
          <w:t>sociedad</w:t>
        </w:r>
      </w:hyperlink>
      <w:r w:rsidRPr="00DE1962">
        <w:rPr>
          <w:sz w:val="22"/>
        </w:rPr>
        <w:t>. También puede ser el órgano que dirige cualquier comunidad política.</w:t>
      </w:r>
    </w:p>
    <w:p w:rsidR="00DE1962" w:rsidRPr="00DE1962" w:rsidRDefault="00DE1962" w:rsidP="00C664B3">
      <w:pPr>
        <w:pStyle w:val="NormalWeb"/>
        <w:rPr>
          <w:b/>
          <w:sz w:val="20"/>
        </w:rPr>
      </w:pPr>
      <w:hyperlink r:id="rId43" w:history="1">
        <w:r w:rsidRPr="00DE1962">
          <w:rPr>
            <w:rStyle w:val="Hipervnculo"/>
            <w:b/>
            <w:sz w:val="20"/>
          </w:rPr>
          <w:t>http://es.wikipedia.org/wiki/Gobierno</w:t>
        </w:r>
      </w:hyperlink>
    </w:p>
    <w:p w:rsidR="00DE1962" w:rsidRPr="00DE1962" w:rsidRDefault="00DE1962" w:rsidP="00DE1962">
      <w:pPr>
        <w:pStyle w:val="NormalWeb"/>
        <w:rPr>
          <w:sz w:val="22"/>
          <w:szCs w:val="22"/>
        </w:rPr>
      </w:pPr>
      <w:r>
        <w:rPr>
          <w:color w:val="C00000"/>
          <w:sz w:val="22"/>
          <w:szCs w:val="22"/>
        </w:rPr>
        <w:t>E</w:t>
      </w:r>
      <w:r w:rsidRPr="00DE1962">
        <w:rPr>
          <w:b/>
          <w:bCs/>
          <w:color w:val="C00000"/>
          <w:sz w:val="22"/>
          <w:szCs w:val="22"/>
        </w:rPr>
        <w:t>conomía</w:t>
      </w:r>
      <w:r>
        <w:rPr>
          <w:b/>
          <w:bCs/>
          <w:color w:val="C00000"/>
          <w:sz w:val="22"/>
          <w:szCs w:val="22"/>
        </w:rPr>
        <w:t>.-</w:t>
      </w:r>
      <w:r w:rsidRPr="00DE1962">
        <w:rPr>
          <w:b/>
          <w:bCs/>
          <w:color w:val="C00000"/>
          <w:sz w:val="22"/>
          <w:szCs w:val="22"/>
        </w:rPr>
        <w:t xml:space="preserve"> </w:t>
      </w:r>
      <w:r w:rsidRPr="00DE1962">
        <w:rPr>
          <w:sz w:val="22"/>
          <w:szCs w:val="22"/>
        </w:rPr>
        <w:t xml:space="preserve">es la </w:t>
      </w:r>
      <w:hyperlink r:id="rId44" w:tooltip="Ciencia social" w:history="1">
        <w:r w:rsidRPr="00DE1962">
          <w:rPr>
            <w:rStyle w:val="Hipervnculo"/>
            <w:color w:val="auto"/>
            <w:sz w:val="22"/>
            <w:szCs w:val="22"/>
            <w:u w:val="none"/>
          </w:rPr>
          <w:t>ciencia social</w:t>
        </w:r>
      </w:hyperlink>
      <w:r w:rsidRPr="00DE1962">
        <w:rPr>
          <w:sz w:val="22"/>
          <w:szCs w:val="22"/>
        </w:rPr>
        <w:t xml:space="preserve"> que estudia:</w:t>
      </w:r>
    </w:p>
    <w:p w:rsidR="00DE1962" w:rsidRPr="00DE1962" w:rsidRDefault="00DE1962" w:rsidP="00DE19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E1962">
        <w:rPr>
          <w:rFonts w:ascii="Times New Roman" w:hAnsi="Times New Roman" w:cs="Times New Roman"/>
        </w:rPr>
        <w:t xml:space="preserve">La </w:t>
      </w:r>
      <w:hyperlink r:id="rId45" w:tooltip="Extracción" w:history="1">
        <w:r w:rsidRPr="00DE1962">
          <w:rPr>
            <w:rStyle w:val="Hipervnculo"/>
            <w:rFonts w:ascii="Times New Roman" w:hAnsi="Times New Roman" w:cs="Times New Roman"/>
            <w:color w:val="auto"/>
            <w:u w:val="none"/>
          </w:rPr>
          <w:t>extracción</w:t>
        </w:r>
      </w:hyperlink>
      <w:r w:rsidRPr="00DE1962">
        <w:rPr>
          <w:rFonts w:ascii="Times New Roman" w:hAnsi="Times New Roman" w:cs="Times New Roman"/>
        </w:rPr>
        <w:t xml:space="preserve">, </w:t>
      </w:r>
      <w:hyperlink r:id="rId46" w:tooltip="Producción (economía)" w:history="1">
        <w:r w:rsidRPr="00DE1962">
          <w:rPr>
            <w:rStyle w:val="Hipervnculo"/>
            <w:rFonts w:ascii="Times New Roman" w:hAnsi="Times New Roman" w:cs="Times New Roman"/>
            <w:color w:val="auto"/>
            <w:u w:val="none"/>
          </w:rPr>
          <w:t>producción</w:t>
        </w:r>
      </w:hyperlink>
      <w:r w:rsidRPr="00DE1962">
        <w:rPr>
          <w:rFonts w:ascii="Times New Roman" w:hAnsi="Times New Roman" w:cs="Times New Roman"/>
        </w:rPr>
        <w:t xml:space="preserve">, </w:t>
      </w:r>
      <w:hyperlink r:id="rId47" w:tooltip="Comercio" w:history="1">
        <w:r w:rsidRPr="00DE1962">
          <w:rPr>
            <w:rStyle w:val="Hipervnculo"/>
            <w:rFonts w:ascii="Times New Roman" w:hAnsi="Times New Roman" w:cs="Times New Roman"/>
            <w:color w:val="auto"/>
            <w:u w:val="none"/>
          </w:rPr>
          <w:t>intercambio</w:t>
        </w:r>
      </w:hyperlink>
      <w:r w:rsidRPr="00DE1962">
        <w:rPr>
          <w:rFonts w:ascii="Times New Roman" w:hAnsi="Times New Roman" w:cs="Times New Roman"/>
        </w:rPr>
        <w:t xml:space="preserve">, </w:t>
      </w:r>
      <w:hyperlink r:id="rId48" w:tooltip="Distribución (negocios)" w:history="1">
        <w:r w:rsidRPr="00DE1962">
          <w:rPr>
            <w:rStyle w:val="Hipervnculo"/>
            <w:rFonts w:ascii="Times New Roman" w:hAnsi="Times New Roman" w:cs="Times New Roman"/>
            <w:color w:val="auto"/>
            <w:u w:val="none"/>
          </w:rPr>
          <w:t>distribución</w:t>
        </w:r>
      </w:hyperlink>
      <w:r w:rsidRPr="00DE1962">
        <w:rPr>
          <w:rFonts w:ascii="Times New Roman" w:hAnsi="Times New Roman" w:cs="Times New Roman"/>
        </w:rPr>
        <w:t xml:space="preserve"> y </w:t>
      </w:r>
      <w:hyperlink r:id="rId49" w:tooltip="Consumo" w:history="1">
        <w:r w:rsidRPr="00DE1962">
          <w:rPr>
            <w:rStyle w:val="Hipervnculo"/>
            <w:rFonts w:ascii="Times New Roman" w:hAnsi="Times New Roman" w:cs="Times New Roman"/>
            <w:color w:val="auto"/>
            <w:u w:val="none"/>
          </w:rPr>
          <w:t>consumo</w:t>
        </w:r>
      </w:hyperlink>
      <w:r w:rsidRPr="00DE1962">
        <w:rPr>
          <w:rFonts w:ascii="Times New Roman" w:hAnsi="Times New Roman" w:cs="Times New Roman"/>
        </w:rPr>
        <w:t xml:space="preserve"> de </w:t>
      </w:r>
      <w:hyperlink r:id="rId50" w:tooltip="Bien económico" w:history="1">
        <w:r w:rsidRPr="00DE1962">
          <w:rPr>
            <w:rStyle w:val="Hipervnculo"/>
            <w:rFonts w:ascii="Times New Roman" w:hAnsi="Times New Roman" w:cs="Times New Roman"/>
            <w:color w:val="auto"/>
            <w:u w:val="none"/>
          </w:rPr>
          <w:t>bienes</w:t>
        </w:r>
      </w:hyperlink>
      <w:r w:rsidRPr="00DE1962">
        <w:rPr>
          <w:rFonts w:ascii="Times New Roman" w:hAnsi="Times New Roman" w:cs="Times New Roman"/>
        </w:rPr>
        <w:t xml:space="preserve"> y </w:t>
      </w:r>
      <w:hyperlink r:id="rId51" w:tooltip="Servicio (economía)" w:history="1">
        <w:r w:rsidRPr="00DE1962">
          <w:rPr>
            <w:rStyle w:val="Hipervnculo"/>
            <w:rFonts w:ascii="Times New Roman" w:hAnsi="Times New Roman" w:cs="Times New Roman"/>
            <w:color w:val="auto"/>
            <w:u w:val="none"/>
          </w:rPr>
          <w:t>servicios</w:t>
        </w:r>
      </w:hyperlink>
      <w:r w:rsidRPr="00DE1962">
        <w:rPr>
          <w:rFonts w:ascii="Times New Roman" w:hAnsi="Times New Roman" w:cs="Times New Roman"/>
        </w:rPr>
        <w:t>;</w:t>
      </w:r>
    </w:p>
    <w:p w:rsidR="00DE1962" w:rsidRPr="00DE1962" w:rsidRDefault="00DE1962" w:rsidP="00DE19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E1962">
        <w:rPr>
          <w:rFonts w:ascii="Times New Roman" w:hAnsi="Times New Roman" w:cs="Times New Roman"/>
        </w:rPr>
        <w:t xml:space="preserve">La forma o medios de satisfacer las </w:t>
      </w:r>
      <w:hyperlink r:id="rId52" w:tooltip="Necesidad" w:history="1">
        <w:r w:rsidRPr="00DE1962">
          <w:rPr>
            <w:rStyle w:val="Hipervnculo"/>
            <w:rFonts w:ascii="Times New Roman" w:hAnsi="Times New Roman" w:cs="Times New Roman"/>
            <w:color w:val="auto"/>
            <w:u w:val="none"/>
          </w:rPr>
          <w:t>necesidades</w:t>
        </w:r>
      </w:hyperlink>
      <w:r w:rsidRPr="00DE1962">
        <w:rPr>
          <w:rFonts w:ascii="Times New Roman" w:hAnsi="Times New Roman" w:cs="Times New Roman"/>
        </w:rPr>
        <w:t xml:space="preserve"> humanas mediante los recursos (que se consideran </w:t>
      </w:r>
      <w:hyperlink r:id="rId53" w:tooltip="Escasez" w:history="1">
        <w:r w:rsidRPr="00DE1962">
          <w:rPr>
            <w:rStyle w:val="Hipervnculo"/>
            <w:rFonts w:ascii="Times New Roman" w:hAnsi="Times New Roman" w:cs="Times New Roman"/>
            <w:color w:val="auto"/>
            <w:u w:val="none"/>
          </w:rPr>
          <w:t>escasos</w:t>
        </w:r>
      </w:hyperlink>
      <w:r w:rsidRPr="00DE1962">
        <w:rPr>
          <w:rFonts w:ascii="Times New Roman" w:hAnsi="Times New Roman" w:cs="Times New Roman"/>
        </w:rPr>
        <w:t>);</w:t>
      </w:r>
    </w:p>
    <w:p w:rsidR="00DE1962" w:rsidRPr="00DE1962" w:rsidRDefault="00DE1962" w:rsidP="00DE19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E1962">
        <w:rPr>
          <w:rFonts w:ascii="Times New Roman" w:hAnsi="Times New Roman" w:cs="Times New Roman"/>
        </w:rPr>
        <w:t>Con base en los puntos anteriores, la forma en que individuos y colectividades sobreviven, prosperan y funcionan.</w:t>
      </w:r>
    </w:p>
    <w:p w:rsidR="00DE1962" w:rsidRPr="00DE1962" w:rsidRDefault="00DE1962" w:rsidP="00C664B3">
      <w:pPr>
        <w:pStyle w:val="NormalWeb"/>
        <w:rPr>
          <w:b/>
          <w:sz w:val="20"/>
        </w:rPr>
      </w:pPr>
      <w:hyperlink r:id="rId54" w:history="1">
        <w:r w:rsidRPr="00DE1962">
          <w:rPr>
            <w:rStyle w:val="Hipervnculo"/>
            <w:b/>
            <w:sz w:val="20"/>
          </w:rPr>
          <w:t>http://es.wikipedia.org/wiki/Econom%C3%ADa</w:t>
        </w:r>
      </w:hyperlink>
    </w:p>
    <w:p w:rsidR="009357A2" w:rsidRDefault="009357A2" w:rsidP="00C664B3">
      <w:pPr>
        <w:pStyle w:val="NormalWeb"/>
        <w:rPr>
          <w:b/>
          <w:bCs/>
        </w:rPr>
      </w:pPr>
    </w:p>
    <w:p w:rsidR="009357A2" w:rsidRDefault="009357A2" w:rsidP="00C664B3">
      <w:pPr>
        <w:pStyle w:val="NormalWeb"/>
        <w:rPr>
          <w:b/>
          <w:bCs/>
        </w:rPr>
      </w:pPr>
    </w:p>
    <w:p w:rsidR="009357A2" w:rsidRDefault="009357A2" w:rsidP="00C664B3">
      <w:pPr>
        <w:pStyle w:val="NormalWeb"/>
        <w:rPr>
          <w:b/>
          <w:bCs/>
        </w:rPr>
      </w:pPr>
    </w:p>
    <w:p w:rsidR="009357A2" w:rsidRDefault="009357A2" w:rsidP="00C664B3">
      <w:pPr>
        <w:pStyle w:val="NormalWeb"/>
        <w:rPr>
          <w:b/>
          <w:bCs/>
        </w:rPr>
      </w:pPr>
    </w:p>
    <w:p w:rsidR="009357A2" w:rsidRDefault="009357A2" w:rsidP="00C664B3">
      <w:pPr>
        <w:pStyle w:val="NormalWeb"/>
        <w:rPr>
          <w:b/>
          <w:bCs/>
        </w:rPr>
      </w:pPr>
    </w:p>
    <w:p w:rsidR="00DE1962" w:rsidRPr="009357A2" w:rsidRDefault="009357A2" w:rsidP="00C664B3">
      <w:pPr>
        <w:pStyle w:val="NormalWeb"/>
        <w:rPr>
          <w:sz w:val="20"/>
        </w:rPr>
      </w:pPr>
      <w:r w:rsidRPr="009357A2">
        <w:rPr>
          <w:b/>
          <w:bCs/>
        </w:rPr>
        <w:t>COMO ESTUDIAR EN VIRTUAL</w:t>
      </w:r>
    </w:p>
    <w:p w:rsidR="009357A2" w:rsidRDefault="009357A2" w:rsidP="009357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Utilizar la herramienta de estudio más moderna, como lo es un s</w:t>
      </w:r>
      <w:r>
        <w:rPr>
          <w:rFonts w:ascii="Calibri" w:hAnsi="Calibri" w:cs="Calibri"/>
        </w:rPr>
        <w:t xml:space="preserve">istema de aula virtual a través </w:t>
      </w:r>
      <w:r>
        <w:rPr>
          <w:rFonts w:ascii="Calibri" w:hAnsi="Calibri" w:cs="Calibri"/>
        </w:rPr>
        <w:t>de Internet, significa que cada estudiante controla sus momen</w:t>
      </w:r>
      <w:r>
        <w:rPr>
          <w:rFonts w:ascii="Calibri" w:hAnsi="Calibri" w:cs="Calibri"/>
        </w:rPr>
        <w:t xml:space="preserve">tos de conexión y cuánto tiempo </w:t>
      </w:r>
      <w:r>
        <w:rPr>
          <w:rFonts w:ascii="Calibri" w:hAnsi="Calibri" w:cs="Calibri"/>
        </w:rPr>
        <w:t>necesita dedicarle a cada unidad académica.</w:t>
      </w:r>
    </w:p>
    <w:p w:rsidR="009357A2" w:rsidRDefault="009357A2" w:rsidP="009357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357A2" w:rsidRDefault="009357A2" w:rsidP="009357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El estudiante elige su lugar de estudio o trabajo o desde </w:t>
      </w:r>
      <w:r>
        <w:rPr>
          <w:rFonts w:ascii="Calibri" w:hAnsi="Calibri" w:cs="Calibri"/>
        </w:rPr>
        <w:t xml:space="preserve">donde ingresa; pudiendo hacerlo </w:t>
      </w:r>
      <w:r>
        <w:rPr>
          <w:rFonts w:ascii="Calibri" w:hAnsi="Calibri" w:cs="Calibri"/>
        </w:rPr>
        <w:t>desde su casa, su trabajo, otra ciudad, u otro país. Los ti</w:t>
      </w:r>
      <w:r>
        <w:rPr>
          <w:rFonts w:ascii="Calibri" w:hAnsi="Calibri" w:cs="Calibri"/>
        </w:rPr>
        <w:t xml:space="preserve">empos y espacios son totalmente </w:t>
      </w:r>
      <w:r>
        <w:rPr>
          <w:rFonts w:ascii="Calibri" w:hAnsi="Calibri" w:cs="Calibri"/>
        </w:rPr>
        <w:t>flexibles y usted los administra de acuerdo a sus necesidades y posibilidades.</w:t>
      </w:r>
    </w:p>
    <w:p w:rsidR="009357A2" w:rsidRDefault="009357A2" w:rsidP="009357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357A2" w:rsidRDefault="009357A2" w:rsidP="009357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Todas las actividades de los cursos publicados en la </w:t>
      </w:r>
      <w:proofErr w:type="spellStart"/>
      <w:r>
        <w:rPr>
          <w:rFonts w:ascii="Calibri" w:hAnsi="Calibri" w:cs="Calibri"/>
        </w:rPr>
        <w:t>Pagina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Web se realizan dentro del aula </w:t>
      </w:r>
      <w:r>
        <w:rPr>
          <w:rFonts w:ascii="Calibri" w:hAnsi="Calibri" w:cs="Calibri"/>
        </w:rPr>
        <w:t>virtual. Allí usted encontrará todas las herramientas necesarias p</w:t>
      </w:r>
      <w:r>
        <w:rPr>
          <w:rFonts w:ascii="Calibri" w:hAnsi="Calibri" w:cs="Calibri"/>
        </w:rPr>
        <w:t xml:space="preserve">ara desarrollar sus actividades </w:t>
      </w:r>
      <w:r>
        <w:rPr>
          <w:rFonts w:ascii="Calibri" w:hAnsi="Calibri" w:cs="Calibri"/>
        </w:rPr>
        <w:t>académicas como son:</w:t>
      </w:r>
    </w:p>
    <w:p w:rsidR="009357A2" w:rsidRPr="009357A2" w:rsidRDefault="009357A2" w:rsidP="009357A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357A2">
        <w:rPr>
          <w:rFonts w:ascii="Calibri" w:hAnsi="Calibri" w:cs="Calibri"/>
        </w:rPr>
        <w:t>Leer o imprimir los contenidos y actividades del curso.</w:t>
      </w:r>
    </w:p>
    <w:p w:rsidR="009357A2" w:rsidRPr="009357A2" w:rsidRDefault="009357A2" w:rsidP="009357A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357A2">
        <w:rPr>
          <w:rFonts w:ascii="Calibri" w:hAnsi="Calibri" w:cs="Calibri"/>
        </w:rPr>
        <w:t>Enviar las actividades obligatorias al profesor p</w:t>
      </w:r>
      <w:r w:rsidRPr="009357A2">
        <w:rPr>
          <w:rFonts w:ascii="Calibri" w:hAnsi="Calibri" w:cs="Calibri"/>
        </w:rPr>
        <w:t xml:space="preserve">ara su corrección y recibir sus </w:t>
      </w:r>
      <w:r w:rsidRPr="009357A2">
        <w:rPr>
          <w:rFonts w:ascii="Calibri" w:hAnsi="Calibri" w:cs="Calibri"/>
        </w:rPr>
        <w:t>calificaciones.</w:t>
      </w:r>
    </w:p>
    <w:p w:rsidR="009357A2" w:rsidRPr="009357A2" w:rsidRDefault="009357A2" w:rsidP="009357A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357A2">
        <w:rPr>
          <w:rFonts w:ascii="Calibri" w:hAnsi="Calibri" w:cs="Calibri"/>
        </w:rPr>
        <w:t>Comunicarse con los profesores y compañeros de aula usando e-mail, chats, foros.</w:t>
      </w:r>
    </w:p>
    <w:p w:rsidR="009357A2" w:rsidRPr="009357A2" w:rsidRDefault="009357A2" w:rsidP="009357A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357A2">
        <w:rPr>
          <w:rFonts w:ascii="Calibri" w:hAnsi="Calibri" w:cs="Calibri"/>
        </w:rPr>
        <w:t>Calendario recordatorio de las fechas importantes del curso.</w:t>
      </w:r>
    </w:p>
    <w:p w:rsidR="009357A2" w:rsidRPr="009357A2" w:rsidRDefault="009357A2" w:rsidP="009357A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357A2">
        <w:rPr>
          <w:rFonts w:ascii="Calibri" w:hAnsi="Calibri" w:cs="Calibri"/>
        </w:rPr>
        <w:t>Evaluaciones On-Line y calificaciones inmediatas.</w:t>
      </w:r>
    </w:p>
    <w:p w:rsidR="009357A2" w:rsidRDefault="009357A2" w:rsidP="009357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357A2" w:rsidRDefault="009357A2" w:rsidP="009357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Todo está integrado en este entorno para su comodidad y</w:t>
      </w:r>
      <w:r>
        <w:rPr>
          <w:rFonts w:ascii="Calibri" w:hAnsi="Calibri" w:cs="Calibri"/>
        </w:rPr>
        <w:t xml:space="preserve"> eficiencia. El Aula Virtual se </w:t>
      </w:r>
      <w:r>
        <w:rPr>
          <w:rFonts w:ascii="Calibri" w:hAnsi="Calibri" w:cs="Calibri"/>
        </w:rPr>
        <w:t>presenta como una propuesta innovadora de educación a dista</w:t>
      </w:r>
      <w:r>
        <w:rPr>
          <w:rFonts w:ascii="Calibri" w:hAnsi="Calibri" w:cs="Calibri"/>
        </w:rPr>
        <w:t xml:space="preserve">ncia destinada a la formación y </w:t>
      </w:r>
      <w:r>
        <w:rPr>
          <w:rFonts w:ascii="Calibri" w:hAnsi="Calibri" w:cs="Calibri"/>
        </w:rPr>
        <w:t>actualización profesional. Utiliza como ambiente de aprendiz</w:t>
      </w:r>
      <w:r>
        <w:rPr>
          <w:rFonts w:ascii="Calibri" w:hAnsi="Calibri" w:cs="Calibri"/>
        </w:rPr>
        <w:t xml:space="preserve">aje el soporte Web, potenciando </w:t>
      </w:r>
      <w:r>
        <w:rPr>
          <w:rFonts w:ascii="Calibri" w:hAnsi="Calibri" w:cs="Calibri"/>
        </w:rPr>
        <w:t>los recursos que ofrece Internet. Estas tecnologías permiten superar las r</w:t>
      </w:r>
      <w:r>
        <w:rPr>
          <w:rFonts w:ascii="Calibri" w:hAnsi="Calibri" w:cs="Calibri"/>
        </w:rPr>
        <w:t xml:space="preserve">estricciones espaciotemporales, </w:t>
      </w:r>
      <w:r>
        <w:rPr>
          <w:rFonts w:ascii="Calibri" w:hAnsi="Calibri" w:cs="Calibri"/>
        </w:rPr>
        <w:t>favoreciendo la adaptación de los procesos de ense</w:t>
      </w:r>
      <w:r>
        <w:rPr>
          <w:rFonts w:ascii="Calibri" w:hAnsi="Calibri" w:cs="Calibri"/>
        </w:rPr>
        <w:t xml:space="preserve">ñanza-aprendizaje a los ritmos, </w:t>
      </w:r>
      <w:r>
        <w:rPr>
          <w:rFonts w:ascii="Calibri" w:hAnsi="Calibri" w:cs="Calibri"/>
        </w:rPr>
        <w:t>posibilidades y tiempos personales, extendiendo la formac</w:t>
      </w:r>
      <w:r>
        <w:rPr>
          <w:rFonts w:ascii="Calibri" w:hAnsi="Calibri" w:cs="Calibri"/>
        </w:rPr>
        <w:t xml:space="preserve">ión universitaria de una manera </w:t>
      </w:r>
      <w:r>
        <w:rPr>
          <w:rFonts w:ascii="Calibri" w:hAnsi="Calibri" w:cs="Calibri"/>
        </w:rPr>
        <w:t>abierta y flexible.</w:t>
      </w:r>
    </w:p>
    <w:p w:rsidR="009357A2" w:rsidRDefault="009357A2" w:rsidP="009357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664B3" w:rsidRPr="009357A2" w:rsidRDefault="00C664B3" w:rsidP="009357A2">
      <w:pPr>
        <w:rPr>
          <w:rFonts w:ascii="Times New Roman" w:hAnsi="Times New Roman" w:cs="Times New Roman"/>
          <w:b/>
          <w:sz w:val="28"/>
        </w:rPr>
      </w:pPr>
    </w:p>
    <w:p w:rsidR="009357A2" w:rsidRPr="009357A2" w:rsidRDefault="009357A2" w:rsidP="009357A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Web</w:t>
      </w:r>
      <w:r w:rsidRPr="009357A2">
        <w:rPr>
          <w:rFonts w:ascii="Times New Roman" w:hAnsi="Times New Roman" w:cs="Times New Roman"/>
          <w:b/>
          <w:sz w:val="28"/>
        </w:rPr>
        <w:t>grafía</w:t>
      </w:r>
      <w:bookmarkStart w:id="0" w:name="_GoBack"/>
      <w:bookmarkEnd w:id="0"/>
    </w:p>
    <w:p w:rsidR="009357A2" w:rsidRPr="009357A2" w:rsidRDefault="009357A2" w:rsidP="009357A2">
      <w:pPr>
        <w:rPr>
          <w:rFonts w:ascii="Times New Roman" w:hAnsi="Times New Roman" w:cs="Times New Roman"/>
          <w:iCs/>
        </w:rPr>
      </w:pPr>
      <w:hyperlink r:id="rId55" w:history="1">
        <w:r w:rsidRPr="009357A2">
          <w:rPr>
            <w:rStyle w:val="Hipervnculo"/>
            <w:rFonts w:ascii="Times New Roman" w:hAnsi="Times New Roman" w:cs="Times New Roman"/>
            <w:iCs/>
          </w:rPr>
          <w:t>http://virtual.unl.edu.ec/virtual/file.php/1/manualUsuario.pdf</w:t>
        </w:r>
      </w:hyperlink>
    </w:p>
    <w:p w:rsidR="009357A2" w:rsidRDefault="009357A2" w:rsidP="009357A2">
      <w:hyperlink r:id="rId56" w:history="1">
        <w:r w:rsidRPr="00E75EE6">
          <w:rPr>
            <w:rStyle w:val="Hipervnculo"/>
          </w:rPr>
          <w:t>http://html.rincondelvago.com/macroeconomia_objetivos-e-instrumentos.html</w:t>
        </w:r>
      </w:hyperlink>
    </w:p>
    <w:p w:rsidR="009357A2" w:rsidRDefault="009357A2" w:rsidP="009357A2">
      <w:hyperlink r:id="rId57" w:history="1">
        <w:r w:rsidRPr="00E75EE6">
          <w:rPr>
            <w:rStyle w:val="Hipervnculo"/>
          </w:rPr>
          <w:t>http://www.virtual.unal.edu.co/cursos/sedes/manizales/4010043/lecciones/9nocimacroec.htm</w:t>
        </w:r>
      </w:hyperlink>
    </w:p>
    <w:p w:rsidR="009357A2" w:rsidRDefault="009357A2" w:rsidP="009357A2">
      <w:hyperlink r:id="rId58" w:history="1">
        <w:r w:rsidRPr="00E75EE6">
          <w:rPr>
            <w:rStyle w:val="Hipervnculo"/>
          </w:rPr>
          <w:t>http://ecotec.fullblog.com.ar/el-papel-del-gobierno-en-la-economia.html</w:t>
        </w:r>
      </w:hyperlink>
    </w:p>
    <w:p w:rsidR="009357A2" w:rsidRDefault="009357A2" w:rsidP="009357A2">
      <w:hyperlink r:id="rId59" w:history="1">
        <w:r w:rsidRPr="00E75EE6">
          <w:rPr>
            <w:rStyle w:val="Hipervnculo"/>
          </w:rPr>
          <w:t>http://www.laeconomia.com.mx/politica-economica/</w:t>
        </w:r>
      </w:hyperlink>
    </w:p>
    <w:p w:rsidR="009357A2" w:rsidRDefault="009357A2" w:rsidP="009357A2">
      <w:hyperlink r:id="rId60" w:history="1">
        <w:r w:rsidRPr="00E75EE6">
          <w:rPr>
            <w:rStyle w:val="Hipervnculo"/>
          </w:rPr>
          <w:t>http://www.banrepcultural.org/blaavirtual/ayudadetareas/economia/econo19.htm</w:t>
        </w:r>
      </w:hyperlink>
    </w:p>
    <w:p w:rsidR="009357A2" w:rsidRDefault="009357A2" w:rsidP="009357A2">
      <w:hyperlink r:id="rId61" w:history="1">
        <w:r w:rsidRPr="00E75EE6">
          <w:rPr>
            <w:rStyle w:val="Hipervnculo"/>
          </w:rPr>
          <w:t>http://www.esi2.us.es/~fnunez/Texto/SEE_TEMA%203_completo.pdf</w:t>
        </w:r>
      </w:hyperlink>
    </w:p>
    <w:p w:rsidR="009357A2" w:rsidRPr="00C664B3" w:rsidRDefault="009357A2" w:rsidP="009357A2">
      <w:pPr>
        <w:rPr>
          <w:rFonts w:ascii="Times New Roman" w:hAnsi="Times New Roman" w:cs="Times New Roman"/>
          <w:b/>
          <w:iCs/>
        </w:rPr>
      </w:pPr>
    </w:p>
    <w:sectPr w:rsidR="009357A2" w:rsidRPr="00C664B3">
      <w:headerReference w:type="default" r:id="rId62"/>
      <w:footerReference w:type="default" r:id="rId6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51A" w:rsidRDefault="0069451A" w:rsidP="0069451A">
      <w:pPr>
        <w:spacing w:after="0" w:line="240" w:lineRule="auto"/>
      </w:pPr>
      <w:r>
        <w:separator/>
      </w:r>
    </w:p>
  </w:endnote>
  <w:endnote w:type="continuationSeparator" w:id="0">
    <w:p w:rsidR="0069451A" w:rsidRDefault="0069451A" w:rsidP="0069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51A" w:rsidRDefault="0069451A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69451A">
      <w:rPr>
        <w:rFonts w:asciiTheme="majorHAnsi" w:eastAsiaTheme="majorEastAsia" w:hAnsiTheme="majorHAnsi" w:cstheme="majorBidi"/>
        <w:b/>
      </w:rPr>
      <w:t>NOMBRE:</w:t>
    </w:r>
    <w:r>
      <w:rPr>
        <w:rFonts w:asciiTheme="majorHAnsi" w:eastAsiaTheme="majorEastAsia" w:hAnsiTheme="majorHAnsi" w:cstheme="majorBidi"/>
      </w:rPr>
      <w:t xml:space="preserve"> PAUL YASACA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es-ES"/>
      </w:rPr>
      <w:t>CUARTO “1”</w:t>
    </w:r>
  </w:p>
  <w:p w:rsidR="0069451A" w:rsidRDefault="006945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51A" w:rsidRDefault="0069451A" w:rsidP="0069451A">
      <w:pPr>
        <w:spacing w:after="0" w:line="240" w:lineRule="auto"/>
      </w:pPr>
      <w:r>
        <w:separator/>
      </w:r>
    </w:p>
  </w:footnote>
  <w:footnote w:type="continuationSeparator" w:id="0">
    <w:p w:rsidR="0069451A" w:rsidRDefault="0069451A" w:rsidP="00694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28B88A270FE7447A802B1C1468B91FC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9451A" w:rsidRDefault="00694B19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ESCUELA SUPERIOR POLITÉCNICA DE CHIMBORAZO FACULTAD DE ADMINISTRACIÓN DE EMPRESAS</w:t>
        </w:r>
      </w:p>
    </w:sdtContent>
  </w:sdt>
  <w:p w:rsidR="0069451A" w:rsidRDefault="0069451A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44638EFA" wp14:editId="3A70EF94">
          <wp:simplePos x="0" y="0"/>
          <wp:positionH relativeFrom="column">
            <wp:posOffset>-208280</wp:posOffset>
          </wp:positionH>
          <wp:positionV relativeFrom="paragraph">
            <wp:posOffset>-659130</wp:posOffset>
          </wp:positionV>
          <wp:extent cx="617220" cy="599440"/>
          <wp:effectExtent l="0" t="0" r="0" b="0"/>
          <wp:wrapNone/>
          <wp:docPr id="3" name="Imagen 3" descr="http://admisiones.espoch.edu.ec/file.php/1/espo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admisiones.espoch.edu.ec/file.php/1/espoc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19A3C3AE" wp14:editId="3A96A58E">
          <wp:simplePos x="0" y="0"/>
          <wp:positionH relativeFrom="column">
            <wp:posOffset>5265420</wp:posOffset>
          </wp:positionH>
          <wp:positionV relativeFrom="paragraph">
            <wp:posOffset>-641350</wp:posOffset>
          </wp:positionV>
          <wp:extent cx="501015" cy="577850"/>
          <wp:effectExtent l="0" t="0" r="0" b="0"/>
          <wp:wrapNone/>
          <wp:docPr id="2" name="Imagen 2" descr="http://www.espoch.edu.ec/Fotos/noticias/sellofade_1327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espoch.edu.ec/Fotos/noticias/sellofade_13274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A4560"/>
    <w:multiLevelType w:val="multilevel"/>
    <w:tmpl w:val="8886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73D67"/>
    <w:multiLevelType w:val="hybridMultilevel"/>
    <w:tmpl w:val="989067F0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64C5A"/>
    <w:multiLevelType w:val="multilevel"/>
    <w:tmpl w:val="CAAA7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1A"/>
    <w:rsid w:val="00123FD8"/>
    <w:rsid w:val="00453135"/>
    <w:rsid w:val="0069451A"/>
    <w:rsid w:val="00694B19"/>
    <w:rsid w:val="009357A2"/>
    <w:rsid w:val="00BE4179"/>
    <w:rsid w:val="00C664B3"/>
    <w:rsid w:val="00DE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664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45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51A"/>
  </w:style>
  <w:style w:type="paragraph" w:styleId="Piedepgina">
    <w:name w:val="footer"/>
    <w:basedOn w:val="Normal"/>
    <w:link w:val="PiedepginaCar"/>
    <w:uiPriority w:val="99"/>
    <w:unhideWhenUsed/>
    <w:rsid w:val="006945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51A"/>
  </w:style>
  <w:style w:type="paragraph" w:styleId="Textodeglobo">
    <w:name w:val="Balloon Text"/>
    <w:basedOn w:val="Normal"/>
    <w:link w:val="TextodegloboCar"/>
    <w:uiPriority w:val="99"/>
    <w:semiHidden/>
    <w:unhideWhenUsed/>
    <w:rsid w:val="00694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51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E417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664B3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C66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nfasis">
    <w:name w:val="Emphasis"/>
    <w:basedOn w:val="Fuentedeprrafopredeter"/>
    <w:uiPriority w:val="20"/>
    <w:qFormat/>
    <w:rsid w:val="00C664B3"/>
    <w:rPr>
      <w:i/>
      <w:iCs/>
    </w:rPr>
  </w:style>
  <w:style w:type="paragraph" w:styleId="Prrafodelista">
    <w:name w:val="List Paragraph"/>
    <w:basedOn w:val="Normal"/>
    <w:uiPriority w:val="34"/>
    <w:qFormat/>
    <w:rsid w:val="009357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664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45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51A"/>
  </w:style>
  <w:style w:type="paragraph" w:styleId="Piedepgina">
    <w:name w:val="footer"/>
    <w:basedOn w:val="Normal"/>
    <w:link w:val="PiedepginaCar"/>
    <w:uiPriority w:val="99"/>
    <w:unhideWhenUsed/>
    <w:rsid w:val="006945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51A"/>
  </w:style>
  <w:style w:type="paragraph" w:styleId="Textodeglobo">
    <w:name w:val="Balloon Text"/>
    <w:basedOn w:val="Normal"/>
    <w:link w:val="TextodegloboCar"/>
    <w:uiPriority w:val="99"/>
    <w:semiHidden/>
    <w:unhideWhenUsed/>
    <w:rsid w:val="00694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51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E417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664B3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C66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nfasis">
    <w:name w:val="Emphasis"/>
    <w:basedOn w:val="Fuentedeprrafopredeter"/>
    <w:uiPriority w:val="20"/>
    <w:qFormat/>
    <w:rsid w:val="00C664B3"/>
    <w:rPr>
      <w:i/>
      <w:iCs/>
    </w:rPr>
  </w:style>
  <w:style w:type="paragraph" w:styleId="Prrafodelista">
    <w:name w:val="List Paragraph"/>
    <w:basedOn w:val="Normal"/>
    <w:uiPriority w:val="34"/>
    <w:qFormat/>
    <w:rsid w:val="00935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7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hyperlink" Target="http://www.google.com.ec/url?sa=t&amp;rct=j&amp;q=&amp;esrc=s&amp;source=web&amp;cd=3&amp;sqi=2&amp;ved=0CDUQFjAC&amp;url=http%3A%2F%2Fnoehernandezcortez.files.wordpress.com%2F2010%2F10%2F2-6-objetivos-e-instrumentos-de-la-macroeconomia.ppt&amp;ei=Gf1AUrWVHdWt4AOD0IDgBA&amp;usg=AFQjCNG-J5lpdFCVhZSh6m2GutYp6oJTRg&amp;bvm=bv.52434380,d.dmg" TargetMode="External"/><Relationship Id="rId26" Type="http://schemas.openxmlformats.org/officeDocument/2006/relationships/hyperlink" Target="http://es.wikipedia.org/wiki/Empleo" TargetMode="External"/><Relationship Id="rId39" Type="http://schemas.openxmlformats.org/officeDocument/2006/relationships/hyperlink" Target="http://es.wikipedia.org/wiki/Funci%C3%B3n_ejecutiva" TargetMode="External"/><Relationship Id="rId21" Type="http://schemas.openxmlformats.org/officeDocument/2006/relationships/hyperlink" Target="http://www.google.com.ec/url?sa=t&amp;rct=j&amp;q=&amp;esrc=s&amp;source=web&amp;cd=1&amp;ved=0CCoQFjAA&amp;url=http%3A%2F%2Fitalica.us.es%2Fasignaturas%2Fitig%2FSee0708%2FSee0708%2FTema%25203.%2520El%2520entorno%2520macroecon%25F3mico%2520Introducci%25F3n.ppt&amp;ei=CgdBUvSjLZTb4AOch4HAAw&amp;usg=AFQjCNFrL57BjosxYmFMY6AAe9fTVUhAmQ" TargetMode="External"/><Relationship Id="rId34" Type="http://schemas.openxmlformats.org/officeDocument/2006/relationships/hyperlink" Target="http://es.wikipedia.org/wiki/Presidente" TargetMode="External"/><Relationship Id="rId42" Type="http://schemas.openxmlformats.org/officeDocument/2006/relationships/hyperlink" Target="http://es.wikipedia.org/wiki/Sociedad" TargetMode="External"/><Relationship Id="rId47" Type="http://schemas.openxmlformats.org/officeDocument/2006/relationships/hyperlink" Target="http://es.wikipedia.org/wiki/Comercio" TargetMode="External"/><Relationship Id="rId50" Type="http://schemas.openxmlformats.org/officeDocument/2006/relationships/hyperlink" Target="http://es.wikipedia.org/wiki/Bien_econ%C3%B3mico" TargetMode="External"/><Relationship Id="rId55" Type="http://schemas.openxmlformats.org/officeDocument/2006/relationships/hyperlink" Target="http://virtual.unl.edu.ec/virtual/file.php/1/manualUsuario.pdf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hyperlink" Target="http://www.google.com.ec/url?sa=t&amp;rct=j&amp;q=&amp;esrc=s&amp;source=web&amp;cd=2&amp;sqi=2&amp;ved=0CDAQFjAB&amp;url=http%3A%2F%2Fwww.educarm.es%2Ftemplates%2Fportal%2Fimages%2Fficheros%2FetapasEducativas%2Fsecundaria%2F16%2Fsecciones%2F320%2Fcontenidos%2F5144%2Fpolitica_economica.ppt&amp;ei=MwZBUrr0CNev4APUnIGYDQ&amp;usg=AFQjCNEMy0WFdxGLhd4u9ys9bVsviLiFGQ" TargetMode="External"/><Relationship Id="rId29" Type="http://schemas.openxmlformats.org/officeDocument/2006/relationships/hyperlink" Target="http://www.econlink.com.ar/dic/pib.shtml" TargetMode="External"/><Relationship Id="rId41" Type="http://schemas.openxmlformats.org/officeDocument/2006/relationships/hyperlink" Target="http://es.wikipedia.org/wiki/Poder_pol%C3%ADtico" TargetMode="External"/><Relationship Id="rId54" Type="http://schemas.openxmlformats.org/officeDocument/2006/relationships/hyperlink" Target="http://es.wikipedia.org/wiki/Econom%C3%ADa" TargetMode="External"/><Relationship Id="rId6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hyperlink" Target="http://es.wikipedia.org/wiki/Mercado_de_trabajo" TargetMode="External"/><Relationship Id="rId32" Type="http://schemas.openxmlformats.org/officeDocument/2006/relationships/hyperlink" Target="http://es.wikipedia.org/wiki/Estado" TargetMode="External"/><Relationship Id="rId37" Type="http://schemas.openxmlformats.org/officeDocument/2006/relationships/hyperlink" Target="http://es.wikipedia.org/wiki/Constituci%C3%B3n" TargetMode="External"/><Relationship Id="rId40" Type="http://schemas.openxmlformats.org/officeDocument/2006/relationships/hyperlink" Target="http://es.wikipedia.org/wiki/Poder_ejecutivo" TargetMode="External"/><Relationship Id="rId45" Type="http://schemas.openxmlformats.org/officeDocument/2006/relationships/hyperlink" Target="http://es.wikipedia.org/wiki/Extracci%C3%B3n" TargetMode="External"/><Relationship Id="rId53" Type="http://schemas.openxmlformats.org/officeDocument/2006/relationships/hyperlink" Target="http://es.wikipedia.org/wiki/Escasez" TargetMode="External"/><Relationship Id="rId58" Type="http://schemas.openxmlformats.org/officeDocument/2006/relationships/hyperlink" Target="http://ecotec.fullblog.com.ar/el-papel-del-gobierno-en-la-economia.html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hyperlink" Target="http://www.aulafacil.com/Macro/Lecc-1-macro.htm" TargetMode="External"/><Relationship Id="rId28" Type="http://schemas.openxmlformats.org/officeDocument/2006/relationships/hyperlink" Target="http://es.wikipedia.org/wiki/Desempleo" TargetMode="External"/><Relationship Id="rId36" Type="http://schemas.openxmlformats.org/officeDocument/2006/relationships/hyperlink" Target="http://es.wikipedia.org/wiki/Ministro" TargetMode="External"/><Relationship Id="rId49" Type="http://schemas.openxmlformats.org/officeDocument/2006/relationships/hyperlink" Target="http://es.wikipedia.org/wiki/Consumo" TargetMode="External"/><Relationship Id="rId57" Type="http://schemas.openxmlformats.org/officeDocument/2006/relationships/hyperlink" Target="http://www.virtual.unal.edu.co/cursos/sedes/manizales/4010043/lecciones/9nocimacroec.htm" TargetMode="External"/><Relationship Id="rId61" Type="http://schemas.openxmlformats.org/officeDocument/2006/relationships/hyperlink" Target="http://www.esi2.us.es/~fnunez/Texto/SEE_TEMA%203_completo.pdf" TargetMode="External"/><Relationship Id="rId10" Type="http://schemas.openxmlformats.org/officeDocument/2006/relationships/diagramQuickStyle" Target="diagrams/quickStyle1.xml"/><Relationship Id="rId19" Type="http://schemas.openxmlformats.org/officeDocument/2006/relationships/hyperlink" Target="http://www.google.com.ec/url?sa=t&amp;rct=j&amp;q=&amp;esrc=s&amp;source=web&amp;cd=1&amp;ved=0CCoQFjAA&amp;url=http%3A%2F%2Fwww.educarm.es%2Ftemplates%2Fportal%2Fimages%2Fficheros%2FetapasEducativas%2Fsecundaria%2F16%2Fsecciones%2F320%2Fcontenidos%2F7212%2Fintervencion_estado_economia.ppt&amp;ei=ywhBUtavJ7P-4APq34CACQ&amp;usg=AFQjCNF7b7vsGvbt1l7iq3kvVKE_dRIXFA" TargetMode="External"/><Relationship Id="rId31" Type="http://schemas.openxmlformats.org/officeDocument/2006/relationships/hyperlink" Target="http://es.wikipedia.org/wiki/Poder_%28sociolog%C3%ADa%29" TargetMode="External"/><Relationship Id="rId44" Type="http://schemas.openxmlformats.org/officeDocument/2006/relationships/hyperlink" Target="http://es.wikipedia.org/wiki/Ciencia_social" TargetMode="External"/><Relationship Id="rId52" Type="http://schemas.openxmlformats.org/officeDocument/2006/relationships/hyperlink" Target="http://es.wikipedia.org/wiki/Necesidad" TargetMode="External"/><Relationship Id="rId60" Type="http://schemas.openxmlformats.org/officeDocument/2006/relationships/hyperlink" Target="http://www.banrepcultural.org/blaavirtual/ayudadetareas/economia/econo19.htm" TargetMode="External"/><Relationship Id="rId65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hyperlink" Target="http://www.youtube.com/watch?v=frdASbeQdpU" TargetMode="External"/><Relationship Id="rId27" Type="http://schemas.openxmlformats.org/officeDocument/2006/relationships/hyperlink" Target="http://es.wikipedia.org/wiki/Salario" TargetMode="External"/><Relationship Id="rId30" Type="http://schemas.openxmlformats.org/officeDocument/2006/relationships/hyperlink" Target="http://es.wikipedia.org/wiki/Pol%C3%ADtica" TargetMode="External"/><Relationship Id="rId35" Type="http://schemas.openxmlformats.org/officeDocument/2006/relationships/hyperlink" Target="http://es.wikipedia.org/wiki/Primer_ministro" TargetMode="External"/><Relationship Id="rId43" Type="http://schemas.openxmlformats.org/officeDocument/2006/relationships/hyperlink" Target="http://es.wikipedia.org/wiki/Gobierno" TargetMode="External"/><Relationship Id="rId48" Type="http://schemas.openxmlformats.org/officeDocument/2006/relationships/hyperlink" Target="http://es.wikipedia.org/wiki/Distribuci%C3%B3n_%28negocios%29" TargetMode="External"/><Relationship Id="rId56" Type="http://schemas.openxmlformats.org/officeDocument/2006/relationships/hyperlink" Target="http://html.rincondelvago.com/macroeconomia_objetivos-e-instrumentos.html" TargetMode="External"/><Relationship Id="rId64" Type="http://schemas.openxmlformats.org/officeDocument/2006/relationships/fontTable" Target="fontTable.xml"/><Relationship Id="rId8" Type="http://schemas.openxmlformats.org/officeDocument/2006/relationships/diagramData" Target="diagrams/data1.xml"/><Relationship Id="rId51" Type="http://schemas.openxmlformats.org/officeDocument/2006/relationships/hyperlink" Target="http://es.wikipedia.org/wiki/Servicio_%28econom%C3%ADa%29" TargetMode="External"/><Relationship Id="rId3" Type="http://schemas.microsoft.com/office/2007/relationships/stylesWithEffects" Target="stylesWithEffect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hyperlink" Target="http://es.wikipedia.org/wiki/Trabajador" TargetMode="External"/><Relationship Id="rId33" Type="http://schemas.openxmlformats.org/officeDocument/2006/relationships/hyperlink" Target="http://es.wikipedia.org/wiki/Organizaci%C3%B3n" TargetMode="External"/><Relationship Id="rId38" Type="http://schemas.openxmlformats.org/officeDocument/2006/relationships/hyperlink" Target="http://es.wikipedia.org/wiki/Estado" TargetMode="External"/><Relationship Id="rId46" Type="http://schemas.openxmlformats.org/officeDocument/2006/relationships/hyperlink" Target="http://es.wikipedia.org/wiki/Producci%C3%B3n_%28econom%C3%ADa%29" TargetMode="External"/><Relationship Id="rId59" Type="http://schemas.openxmlformats.org/officeDocument/2006/relationships/hyperlink" Target="http://www.laeconomia.com.mx/politica-economic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7EC5697-B33F-47DA-9A0D-6E6484A1F4D6}" type="doc">
      <dgm:prSet loTypeId="urn:microsoft.com/office/officeart/2005/8/layout/hierarchy2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s-EC"/>
        </a:p>
      </dgm:t>
    </dgm:pt>
    <dgm:pt modelId="{F098E63D-348F-4959-92FE-12BAF98A3418}">
      <dgm:prSet phldrT="[Texto]"/>
      <dgm:spPr/>
      <dgm:t>
        <a:bodyPr/>
        <a:lstStyle/>
        <a:p>
          <a:r>
            <a:rPr lang="es-EC" b="1"/>
            <a:t>Objetivos e Instrumentos de la Macroeconomía </a:t>
          </a:r>
        </a:p>
      </dgm:t>
    </dgm:pt>
    <dgm:pt modelId="{28486C45-13B7-48F0-B0CB-41A2E8260561}" type="parTrans" cxnId="{7B5158BC-61A5-4B7C-8269-C3F4FE88ADE8}">
      <dgm:prSet/>
      <dgm:spPr/>
      <dgm:t>
        <a:bodyPr/>
        <a:lstStyle/>
        <a:p>
          <a:endParaRPr lang="es-EC"/>
        </a:p>
      </dgm:t>
    </dgm:pt>
    <dgm:pt modelId="{4505FE89-1245-4592-82DF-58E14C6294C2}" type="sibTrans" cxnId="{7B5158BC-61A5-4B7C-8269-C3F4FE88ADE8}">
      <dgm:prSet/>
      <dgm:spPr/>
      <dgm:t>
        <a:bodyPr/>
        <a:lstStyle/>
        <a:p>
          <a:endParaRPr lang="es-EC"/>
        </a:p>
      </dgm:t>
    </dgm:pt>
    <dgm:pt modelId="{07A855D4-3247-4B36-849F-677F71698546}">
      <dgm:prSet phldrT="[Texto]"/>
      <dgm:spPr/>
      <dgm:t>
        <a:bodyPr/>
        <a:lstStyle/>
        <a:p>
          <a:r>
            <a:rPr lang="es-EC" b="0"/>
            <a:t>Objetivos</a:t>
          </a:r>
        </a:p>
      </dgm:t>
    </dgm:pt>
    <dgm:pt modelId="{64C42084-F3BB-4ED7-85FD-21049E9CA43C}" type="parTrans" cxnId="{40194B38-AAF5-46D0-B060-7F23AAD004E8}">
      <dgm:prSet/>
      <dgm:spPr/>
      <dgm:t>
        <a:bodyPr/>
        <a:lstStyle/>
        <a:p>
          <a:endParaRPr lang="es-EC"/>
        </a:p>
      </dgm:t>
    </dgm:pt>
    <dgm:pt modelId="{69C90428-0FCC-45C4-B1A1-16A38CFB6846}" type="sibTrans" cxnId="{40194B38-AAF5-46D0-B060-7F23AAD004E8}">
      <dgm:prSet/>
      <dgm:spPr/>
      <dgm:t>
        <a:bodyPr/>
        <a:lstStyle/>
        <a:p>
          <a:endParaRPr lang="es-EC"/>
        </a:p>
      </dgm:t>
    </dgm:pt>
    <dgm:pt modelId="{02BFD97B-9B81-4345-97EF-3B6C5AF1A1D2}">
      <dgm:prSet phldrT="[Texto]"/>
      <dgm:spPr/>
      <dgm:t>
        <a:bodyPr/>
        <a:lstStyle/>
        <a:p>
          <a:r>
            <a:rPr lang="es-EC" b="0"/>
            <a:t>Producción</a:t>
          </a:r>
        </a:p>
      </dgm:t>
    </dgm:pt>
    <dgm:pt modelId="{AE205F3A-9095-4076-9C2C-419D0EC8A32F}" type="parTrans" cxnId="{43854A7F-C2CB-4586-9636-B2D860BF24E2}">
      <dgm:prSet/>
      <dgm:spPr/>
      <dgm:t>
        <a:bodyPr/>
        <a:lstStyle/>
        <a:p>
          <a:endParaRPr lang="es-EC"/>
        </a:p>
      </dgm:t>
    </dgm:pt>
    <dgm:pt modelId="{4E432FBA-E43E-45F5-ACAD-5654E0E8FA65}" type="sibTrans" cxnId="{43854A7F-C2CB-4586-9636-B2D860BF24E2}">
      <dgm:prSet/>
      <dgm:spPr/>
      <dgm:t>
        <a:bodyPr/>
        <a:lstStyle/>
        <a:p>
          <a:endParaRPr lang="es-EC"/>
        </a:p>
      </dgm:t>
    </dgm:pt>
    <dgm:pt modelId="{7F126440-9B86-489D-83B8-F38C81F2654B}">
      <dgm:prSet phldrT="[Texto]"/>
      <dgm:spPr/>
      <dgm:t>
        <a:bodyPr/>
        <a:lstStyle/>
        <a:p>
          <a:r>
            <a:rPr lang="es-EC" b="0"/>
            <a:t>Empleo</a:t>
          </a:r>
        </a:p>
      </dgm:t>
    </dgm:pt>
    <dgm:pt modelId="{0CF386E2-DA95-45D8-B958-2525E0B37010}" type="parTrans" cxnId="{CFA23D4F-4031-42B7-82FA-093519132CA0}">
      <dgm:prSet/>
      <dgm:spPr/>
      <dgm:t>
        <a:bodyPr/>
        <a:lstStyle/>
        <a:p>
          <a:endParaRPr lang="es-EC"/>
        </a:p>
      </dgm:t>
    </dgm:pt>
    <dgm:pt modelId="{502CB235-BF8C-4FE2-BE3F-96629D04ED95}" type="sibTrans" cxnId="{CFA23D4F-4031-42B7-82FA-093519132CA0}">
      <dgm:prSet/>
      <dgm:spPr/>
      <dgm:t>
        <a:bodyPr/>
        <a:lstStyle/>
        <a:p>
          <a:endParaRPr lang="es-EC"/>
        </a:p>
      </dgm:t>
    </dgm:pt>
    <dgm:pt modelId="{6DF9FFA3-1754-446F-BC1D-EDC4B6380F75}">
      <dgm:prSet phldrT="[Texto]"/>
      <dgm:spPr/>
      <dgm:t>
        <a:bodyPr/>
        <a:lstStyle/>
        <a:p>
          <a:r>
            <a:rPr lang="es-EC"/>
            <a:t>Instrumentos</a:t>
          </a:r>
        </a:p>
      </dgm:t>
    </dgm:pt>
    <dgm:pt modelId="{036030D5-5C71-4155-803C-385F5B0E12A7}" type="parTrans" cxnId="{12ADC339-15D8-45F5-8495-43DD4E552BD3}">
      <dgm:prSet/>
      <dgm:spPr/>
      <dgm:t>
        <a:bodyPr/>
        <a:lstStyle/>
        <a:p>
          <a:endParaRPr lang="es-EC"/>
        </a:p>
      </dgm:t>
    </dgm:pt>
    <dgm:pt modelId="{59CAAAFE-3EC6-4D63-B577-AE15E537D8F2}" type="sibTrans" cxnId="{12ADC339-15D8-45F5-8495-43DD4E552BD3}">
      <dgm:prSet/>
      <dgm:spPr/>
      <dgm:t>
        <a:bodyPr/>
        <a:lstStyle/>
        <a:p>
          <a:endParaRPr lang="es-EC"/>
        </a:p>
      </dgm:t>
    </dgm:pt>
    <dgm:pt modelId="{031B274F-8365-4CAC-96F1-18A0D44B64A8}">
      <dgm:prSet phldrT="[Texto]"/>
      <dgm:spPr/>
      <dgm:t>
        <a:bodyPr/>
        <a:lstStyle/>
        <a:p>
          <a:r>
            <a:rPr lang="es-ES" b="0"/>
            <a:t>La política fiscal</a:t>
          </a:r>
          <a:endParaRPr lang="es-EC" b="0"/>
        </a:p>
      </dgm:t>
    </dgm:pt>
    <dgm:pt modelId="{61F7C774-6B29-45B5-8A0C-023C4CB9918A}" type="parTrans" cxnId="{62FDCF97-C3DA-4A28-82EC-28E270F0A858}">
      <dgm:prSet/>
      <dgm:spPr/>
      <dgm:t>
        <a:bodyPr/>
        <a:lstStyle/>
        <a:p>
          <a:endParaRPr lang="es-EC"/>
        </a:p>
      </dgm:t>
    </dgm:pt>
    <dgm:pt modelId="{650734DB-AEAB-4117-B059-5D49CBEEC7AB}" type="sibTrans" cxnId="{62FDCF97-C3DA-4A28-82EC-28E270F0A858}">
      <dgm:prSet/>
      <dgm:spPr/>
      <dgm:t>
        <a:bodyPr/>
        <a:lstStyle/>
        <a:p>
          <a:endParaRPr lang="es-EC"/>
        </a:p>
      </dgm:t>
    </dgm:pt>
    <dgm:pt modelId="{885C7904-1715-4715-9B21-6C0FCE7877B1}">
      <dgm:prSet phldrT="[Texto]"/>
      <dgm:spPr/>
      <dgm:t>
        <a:bodyPr/>
        <a:lstStyle/>
        <a:p>
          <a:r>
            <a:rPr lang="es-ES" b="0"/>
            <a:t>Las políticas de rentas</a:t>
          </a:r>
          <a:endParaRPr lang="es-EC" b="0"/>
        </a:p>
      </dgm:t>
    </dgm:pt>
    <dgm:pt modelId="{06E1D17E-F006-4E32-9CAA-0ED4270C9271}" type="parTrans" cxnId="{B5A85709-3071-41C0-8A2B-C0291CC62883}">
      <dgm:prSet/>
      <dgm:spPr/>
      <dgm:t>
        <a:bodyPr/>
        <a:lstStyle/>
        <a:p>
          <a:endParaRPr lang="es-EC"/>
        </a:p>
      </dgm:t>
    </dgm:pt>
    <dgm:pt modelId="{FB2A1586-59BD-4B3E-BDC4-5AB596B986DE}" type="sibTrans" cxnId="{B5A85709-3071-41C0-8A2B-C0291CC62883}">
      <dgm:prSet/>
      <dgm:spPr/>
      <dgm:t>
        <a:bodyPr/>
        <a:lstStyle/>
        <a:p>
          <a:endParaRPr lang="es-EC"/>
        </a:p>
      </dgm:t>
    </dgm:pt>
    <dgm:pt modelId="{5C2E657D-856E-45CD-87CB-0C9351EF2871}">
      <dgm:prSet phldrT="[Texto]"/>
      <dgm:spPr/>
      <dgm:t>
        <a:bodyPr/>
        <a:lstStyle/>
        <a:p>
          <a:r>
            <a:rPr lang="es-EC" b="0"/>
            <a:t>Equilibrio en la balanza de pagos</a:t>
          </a:r>
        </a:p>
      </dgm:t>
    </dgm:pt>
    <dgm:pt modelId="{C95B195F-FE10-4AE5-A829-F9FD2C0ABA1C}" type="parTrans" cxnId="{E8929DF6-1539-484B-9955-92C9D7F64417}">
      <dgm:prSet/>
      <dgm:spPr/>
      <dgm:t>
        <a:bodyPr/>
        <a:lstStyle/>
        <a:p>
          <a:endParaRPr lang="es-EC"/>
        </a:p>
      </dgm:t>
    </dgm:pt>
    <dgm:pt modelId="{106FD0E0-2B10-45B5-A6E2-8B82A246F449}" type="sibTrans" cxnId="{E8929DF6-1539-484B-9955-92C9D7F64417}">
      <dgm:prSet/>
      <dgm:spPr/>
      <dgm:t>
        <a:bodyPr/>
        <a:lstStyle/>
        <a:p>
          <a:endParaRPr lang="es-EC"/>
        </a:p>
      </dgm:t>
    </dgm:pt>
    <dgm:pt modelId="{1C928011-CC72-48CE-8EF1-A9612DEFC646}">
      <dgm:prSet phldrT="[Texto]"/>
      <dgm:spPr/>
      <dgm:t>
        <a:bodyPr/>
        <a:lstStyle/>
        <a:p>
          <a:r>
            <a:rPr lang="es-EC" b="0"/>
            <a:t>Precios Estables con Libres Mercados</a:t>
          </a:r>
        </a:p>
      </dgm:t>
    </dgm:pt>
    <dgm:pt modelId="{F4156588-1265-4187-8C15-DA163E46027B}" type="parTrans" cxnId="{98CC13CA-B1EB-49DA-B04A-A151E4C4D12C}">
      <dgm:prSet/>
      <dgm:spPr/>
      <dgm:t>
        <a:bodyPr/>
        <a:lstStyle/>
        <a:p>
          <a:endParaRPr lang="es-EC"/>
        </a:p>
      </dgm:t>
    </dgm:pt>
    <dgm:pt modelId="{A2B510C6-881B-4871-A08A-DF64ADCCAEE7}" type="sibTrans" cxnId="{98CC13CA-B1EB-49DA-B04A-A151E4C4D12C}">
      <dgm:prSet/>
      <dgm:spPr/>
      <dgm:t>
        <a:bodyPr/>
        <a:lstStyle/>
        <a:p>
          <a:endParaRPr lang="es-EC"/>
        </a:p>
      </dgm:t>
    </dgm:pt>
    <dgm:pt modelId="{F2CC9A61-6592-4DC8-B8FE-6FBBF55DF858}">
      <dgm:prSet phldrT="[Texto]"/>
      <dgm:spPr/>
      <dgm:t>
        <a:bodyPr/>
        <a:lstStyle/>
        <a:p>
          <a:r>
            <a:rPr lang="es-ES" b="0"/>
            <a:t>La política monetaria</a:t>
          </a:r>
          <a:endParaRPr lang="es-EC" b="0"/>
        </a:p>
      </dgm:t>
    </dgm:pt>
    <dgm:pt modelId="{B9217867-2008-4FDE-9B53-03D0EE1754EE}" type="parTrans" cxnId="{1B652F9F-2621-4A6F-996F-9E746DA6D0DB}">
      <dgm:prSet/>
      <dgm:spPr/>
      <dgm:t>
        <a:bodyPr/>
        <a:lstStyle/>
        <a:p>
          <a:endParaRPr lang="es-EC"/>
        </a:p>
      </dgm:t>
    </dgm:pt>
    <dgm:pt modelId="{40FA6C91-6A19-4970-BA7E-035A66C5DAF4}" type="sibTrans" cxnId="{1B652F9F-2621-4A6F-996F-9E746DA6D0DB}">
      <dgm:prSet/>
      <dgm:spPr/>
      <dgm:t>
        <a:bodyPr/>
        <a:lstStyle/>
        <a:p>
          <a:endParaRPr lang="es-EC"/>
        </a:p>
      </dgm:t>
    </dgm:pt>
    <dgm:pt modelId="{9D5A5DDF-E6DE-4894-AAAB-460CDE7392A2}">
      <dgm:prSet phldrT="[Texto]"/>
      <dgm:spPr/>
      <dgm:t>
        <a:bodyPr/>
        <a:lstStyle/>
        <a:p>
          <a:r>
            <a:rPr lang="es-ES" b="0"/>
            <a:t>La política económica internacional</a:t>
          </a:r>
          <a:endParaRPr lang="es-EC" b="0"/>
        </a:p>
      </dgm:t>
    </dgm:pt>
    <dgm:pt modelId="{4C56224E-51CA-4F5D-9ED5-F506904B5C56}" type="parTrans" cxnId="{DD311AA5-5059-440F-B97C-8F8D1AA458AD}">
      <dgm:prSet/>
      <dgm:spPr/>
      <dgm:t>
        <a:bodyPr/>
        <a:lstStyle/>
        <a:p>
          <a:endParaRPr lang="es-EC"/>
        </a:p>
      </dgm:t>
    </dgm:pt>
    <dgm:pt modelId="{DF879AC1-8271-4D0D-B989-D881A0652109}" type="sibTrans" cxnId="{DD311AA5-5059-440F-B97C-8F8D1AA458AD}">
      <dgm:prSet/>
      <dgm:spPr/>
      <dgm:t>
        <a:bodyPr/>
        <a:lstStyle/>
        <a:p>
          <a:endParaRPr lang="es-EC"/>
        </a:p>
      </dgm:t>
    </dgm:pt>
    <dgm:pt modelId="{B35A0CC5-646B-4E58-BEFD-CFB66CC75B2C}" type="pres">
      <dgm:prSet presAssocID="{67EC5697-B33F-47DA-9A0D-6E6484A1F4D6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EC0CCE7D-A552-4B31-ABE8-3434E6E246D6}" type="pres">
      <dgm:prSet presAssocID="{F098E63D-348F-4959-92FE-12BAF98A3418}" presName="root1" presStyleCnt="0"/>
      <dgm:spPr/>
    </dgm:pt>
    <dgm:pt modelId="{A14A054E-3E0F-419C-AC0E-01CE01627DAA}" type="pres">
      <dgm:prSet presAssocID="{F098E63D-348F-4959-92FE-12BAF98A3418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EC"/>
        </a:p>
      </dgm:t>
    </dgm:pt>
    <dgm:pt modelId="{4AC6E0F6-B692-4060-B0C7-C1326469061F}" type="pres">
      <dgm:prSet presAssocID="{F098E63D-348F-4959-92FE-12BAF98A3418}" presName="level2hierChild" presStyleCnt="0"/>
      <dgm:spPr/>
    </dgm:pt>
    <dgm:pt modelId="{AF4C8E82-64BD-4D7F-90A5-14B6A4BF6AE1}" type="pres">
      <dgm:prSet presAssocID="{64C42084-F3BB-4ED7-85FD-21049E9CA43C}" presName="conn2-1" presStyleLbl="parChTrans1D2" presStyleIdx="0" presStyleCnt="2"/>
      <dgm:spPr/>
    </dgm:pt>
    <dgm:pt modelId="{4ECCF910-5576-46AE-BFD5-AC139AE7B61A}" type="pres">
      <dgm:prSet presAssocID="{64C42084-F3BB-4ED7-85FD-21049E9CA43C}" presName="connTx" presStyleLbl="parChTrans1D2" presStyleIdx="0" presStyleCnt="2"/>
      <dgm:spPr/>
    </dgm:pt>
    <dgm:pt modelId="{F919FC21-DCBA-45B8-8810-3A3371D2A7EF}" type="pres">
      <dgm:prSet presAssocID="{07A855D4-3247-4B36-849F-677F71698546}" presName="root2" presStyleCnt="0"/>
      <dgm:spPr/>
    </dgm:pt>
    <dgm:pt modelId="{E903A457-9AEE-4C44-B7DA-C3F1F829E81D}" type="pres">
      <dgm:prSet presAssocID="{07A855D4-3247-4B36-849F-677F71698546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s-EC"/>
        </a:p>
      </dgm:t>
    </dgm:pt>
    <dgm:pt modelId="{B825D47B-ECB6-42E6-9286-2F215DD79F4A}" type="pres">
      <dgm:prSet presAssocID="{07A855D4-3247-4B36-849F-677F71698546}" presName="level3hierChild" presStyleCnt="0"/>
      <dgm:spPr/>
    </dgm:pt>
    <dgm:pt modelId="{0FBB0A51-D8E7-4587-9406-9C97390D1FCF}" type="pres">
      <dgm:prSet presAssocID="{AE205F3A-9095-4076-9C2C-419D0EC8A32F}" presName="conn2-1" presStyleLbl="parChTrans1D3" presStyleIdx="0" presStyleCnt="8"/>
      <dgm:spPr/>
    </dgm:pt>
    <dgm:pt modelId="{122F0758-9B22-468F-9C29-729AC2D24468}" type="pres">
      <dgm:prSet presAssocID="{AE205F3A-9095-4076-9C2C-419D0EC8A32F}" presName="connTx" presStyleLbl="parChTrans1D3" presStyleIdx="0" presStyleCnt="8"/>
      <dgm:spPr/>
    </dgm:pt>
    <dgm:pt modelId="{C85CE082-38D8-48E3-8DB3-0F71108469AC}" type="pres">
      <dgm:prSet presAssocID="{02BFD97B-9B81-4345-97EF-3B6C5AF1A1D2}" presName="root2" presStyleCnt="0"/>
      <dgm:spPr/>
    </dgm:pt>
    <dgm:pt modelId="{F78BAB03-750E-4C59-84A0-C27E57F148B7}" type="pres">
      <dgm:prSet presAssocID="{02BFD97B-9B81-4345-97EF-3B6C5AF1A1D2}" presName="LevelTwoTextNode" presStyleLbl="node3" presStyleIdx="0" presStyleCnt="8">
        <dgm:presLayoutVars>
          <dgm:chPref val="3"/>
        </dgm:presLayoutVars>
      </dgm:prSet>
      <dgm:spPr/>
      <dgm:t>
        <a:bodyPr/>
        <a:lstStyle/>
        <a:p>
          <a:endParaRPr lang="es-EC"/>
        </a:p>
      </dgm:t>
    </dgm:pt>
    <dgm:pt modelId="{24C64624-E006-44B2-96EB-47951A0CDDDE}" type="pres">
      <dgm:prSet presAssocID="{02BFD97B-9B81-4345-97EF-3B6C5AF1A1D2}" presName="level3hierChild" presStyleCnt="0"/>
      <dgm:spPr/>
    </dgm:pt>
    <dgm:pt modelId="{E29FF9B3-88D2-4E48-B7ED-FB2E703FC044}" type="pres">
      <dgm:prSet presAssocID="{0CF386E2-DA95-45D8-B958-2525E0B37010}" presName="conn2-1" presStyleLbl="parChTrans1D3" presStyleIdx="1" presStyleCnt="8"/>
      <dgm:spPr/>
    </dgm:pt>
    <dgm:pt modelId="{E6DFEE60-6C9C-4692-B94E-61550E407932}" type="pres">
      <dgm:prSet presAssocID="{0CF386E2-DA95-45D8-B958-2525E0B37010}" presName="connTx" presStyleLbl="parChTrans1D3" presStyleIdx="1" presStyleCnt="8"/>
      <dgm:spPr/>
    </dgm:pt>
    <dgm:pt modelId="{160EC489-D0D0-4FC9-8F8A-9C4E22A58530}" type="pres">
      <dgm:prSet presAssocID="{7F126440-9B86-489D-83B8-F38C81F2654B}" presName="root2" presStyleCnt="0"/>
      <dgm:spPr/>
    </dgm:pt>
    <dgm:pt modelId="{DBE669BE-F135-4C34-A63B-621738A43953}" type="pres">
      <dgm:prSet presAssocID="{7F126440-9B86-489D-83B8-F38C81F2654B}" presName="LevelTwoTextNode" presStyleLbl="node3" presStyleIdx="1" presStyleCnt="8">
        <dgm:presLayoutVars>
          <dgm:chPref val="3"/>
        </dgm:presLayoutVars>
      </dgm:prSet>
      <dgm:spPr/>
      <dgm:t>
        <a:bodyPr/>
        <a:lstStyle/>
        <a:p>
          <a:endParaRPr lang="es-EC"/>
        </a:p>
      </dgm:t>
    </dgm:pt>
    <dgm:pt modelId="{5B426A18-D994-4C57-B882-D775B11B2BD9}" type="pres">
      <dgm:prSet presAssocID="{7F126440-9B86-489D-83B8-F38C81F2654B}" presName="level3hierChild" presStyleCnt="0"/>
      <dgm:spPr/>
    </dgm:pt>
    <dgm:pt modelId="{787128C7-2180-4EF0-9B5D-966082E13151}" type="pres">
      <dgm:prSet presAssocID="{F4156588-1265-4187-8C15-DA163E46027B}" presName="conn2-1" presStyleLbl="parChTrans1D3" presStyleIdx="2" presStyleCnt="8"/>
      <dgm:spPr/>
    </dgm:pt>
    <dgm:pt modelId="{FD27055B-65D5-40D8-A54F-8B4C1BEFEDBE}" type="pres">
      <dgm:prSet presAssocID="{F4156588-1265-4187-8C15-DA163E46027B}" presName="connTx" presStyleLbl="parChTrans1D3" presStyleIdx="2" presStyleCnt="8"/>
      <dgm:spPr/>
    </dgm:pt>
    <dgm:pt modelId="{3BAC6B75-E1ED-49A7-84FA-0D41985C55D6}" type="pres">
      <dgm:prSet presAssocID="{1C928011-CC72-48CE-8EF1-A9612DEFC646}" presName="root2" presStyleCnt="0"/>
      <dgm:spPr/>
    </dgm:pt>
    <dgm:pt modelId="{AFB9B927-FCC0-469A-99B1-068EE16C090B}" type="pres">
      <dgm:prSet presAssocID="{1C928011-CC72-48CE-8EF1-A9612DEFC646}" presName="LevelTwoTextNode" presStyleLbl="node3" presStyleIdx="2" presStyleCnt="8">
        <dgm:presLayoutVars>
          <dgm:chPref val="3"/>
        </dgm:presLayoutVars>
      </dgm:prSet>
      <dgm:spPr/>
      <dgm:t>
        <a:bodyPr/>
        <a:lstStyle/>
        <a:p>
          <a:endParaRPr lang="es-EC"/>
        </a:p>
      </dgm:t>
    </dgm:pt>
    <dgm:pt modelId="{4D7FA5C5-12D9-43F3-87C9-7609CAC92CA8}" type="pres">
      <dgm:prSet presAssocID="{1C928011-CC72-48CE-8EF1-A9612DEFC646}" presName="level3hierChild" presStyleCnt="0"/>
      <dgm:spPr/>
    </dgm:pt>
    <dgm:pt modelId="{DE5F1271-B79E-4BAD-8108-280319C999C9}" type="pres">
      <dgm:prSet presAssocID="{C95B195F-FE10-4AE5-A829-F9FD2C0ABA1C}" presName="conn2-1" presStyleLbl="parChTrans1D3" presStyleIdx="3" presStyleCnt="8"/>
      <dgm:spPr/>
    </dgm:pt>
    <dgm:pt modelId="{36276790-4AE7-407A-87CF-CF280C00D83F}" type="pres">
      <dgm:prSet presAssocID="{C95B195F-FE10-4AE5-A829-F9FD2C0ABA1C}" presName="connTx" presStyleLbl="parChTrans1D3" presStyleIdx="3" presStyleCnt="8"/>
      <dgm:spPr/>
    </dgm:pt>
    <dgm:pt modelId="{2C4CE3C2-0960-4442-A896-CA7E7082E2E8}" type="pres">
      <dgm:prSet presAssocID="{5C2E657D-856E-45CD-87CB-0C9351EF2871}" presName="root2" presStyleCnt="0"/>
      <dgm:spPr/>
    </dgm:pt>
    <dgm:pt modelId="{09299CDD-EA3A-4E77-8AE7-3A148B40EC77}" type="pres">
      <dgm:prSet presAssocID="{5C2E657D-856E-45CD-87CB-0C9351EF2871}" presName="LevelTwoTextNode" presStyleLbl="node3" presStyleIdx="3" presStyleCnt="8">
        <dgm:presLayoutVars>
          <dgm:chPref val="3"/>
        </dgm:presLayoutVars>
      </dgm:prSet>
      <dgm:spPr/>
      <dgm:t>
        <a:bodyPr/>
        <a:lstStyle/>
        <a:p>
          <a:endParaRPr lang="es-EC"/>
        </a:p>
      </dgm:t>
    </dgm:pt>
    <dgm:pt modelId="{04F65EEF-B69B-4D5D-93E1-5F0B9956A227}" type="pres">
      <dgm:prSet presAssocID="{5C2E657D-856E-45CD-87CB-0C9351EF2871}" presName="level3hierChild" presStyleCnt="0"/>
      <dgm:spPr/>
    </dgm:pt>
    <dgm:pt modelId="{8D12E5AB-3BCF-46CA-8EB8-79F372C449D9}" type="pres">
      <dgm:prSet presAssocID="{036030D5-5C71-4155-803C-385F5B0E12A7}" presName="conn2-1" presStyleLbl="parChTrans1D2" presStyleIdx="1" presStyleCnt="2"/>
      <dgm:spPr/>
    </dgm:pt>
    <dgm:pt modelId="{9F421C5F-1C86-4C29-8965-008F2A4624FF}" type="pres">
      <dgm:prSet presAssocID="{036030D5-5C71-4155-803C-385F5B0E12A7}" presName="connTx" presStyleLbl="parChTrans1D2" presStyleIdx="1" presStyleCnt="2"/>
      <dgm:spPr/>
    </dgm:pt>
    <dgm:pt modelId="{97D5513B-D86F-4AA1-BC97-E739BD267765}" type="pres">
      <dgm:prSet presAssocID="{6DF9FFA3-1754-446F-BC1D-EDC4B6380F75}" presName="root2" presStyleCnt="0"/>
      <dgm:spPr/>
    </dgm:pt>
    <dgm:pt modelId="{F6EDFA35-FD92-4367-BD71-6D3BD8CBD194}" type="pres">
      <dgm:prSet presAssocID="{6DF9FFA3-1754-446F-BC1D-EDC4B6380F75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s-EC"/>
        </a:p>
      </dgm:t>
    </dgm:pt>
    <dgm:pt modelId="{4478FBAB-8EE1-400D-B2A8-F4DC9BDD444A}" type="pres">
      <dgm:prSet presAssocID="{6DF9FFA3-1754-446F-BC1D-EDC4B6380F75}" presName="level3hierChild" presStyleCnt="0"/>
      <dgm:spPr/>
    </dgm:pt>
    <dgm:pt modelId="{B64E360D-21E4-477A-88AD-511B31E54600}" type="pres">
      <dgm:prSet presAssocID="{61F7C774-6B29-45B5-8A0C-023C4CB9918A}" presName="conn2-1" presStyleLbl="parChTrans1D3" presStyleIdx="4" presStyleCnt="8"/>
      <dgm:spPr/>
    </dgm:pt>
    <dgm:pt modelId="{FDA4CDFA-5C66-4F62-B026-EC19C747497F}" type="pres">
      <dgm:prSet presAssocID="{61F7C774-6B29-45B5-8A0C-023C4CB9918A}" presName="connTx" presStyleLbl="parChTrans1D3" presStyleIdx="4" presStyleCnt="8"/>
      <dgm:spPr/>
    </dgm:pt>
    <dgm:pt modelId="{8D5FE05D-6D9F-42BF-B574-877C9E29DA2D}" type="pres">
      <dgm:prSet presAssocID="{031B274F-8365-4CAC-96F1-18A0D44B64A8}" presName="root2" presStyleCnt="0"/>
      <dgm:spPr/>
    </dgm:pt>
    <dgm:pt modelId="{7CA8AFEC-2E96-47C8-9824-5698A01DBB33}" type="pres">
      <dgm:prSet presAssocID="{031B274F-8365-4CAC-96F1-18A0D44B64A8}" presName="LevelTwoTextNode" presStyleLbl="node3" presStyleIdx="4" presStyleCnt="8">
        <dgm:presLayoutVars>
          <dgm:chPref val="3"/>
        </dgm:presLayoutVars>
      </dgm:prSet>
      <dgm:spPr/>
      <dgm:t>
        <a:bodyPr/>
        <a:lstStyle/>
        <a:p>
          <a:endParaRPr lang="es-EC"/>
        </a:p>
      </dgm:t>
    </dgm:pt>
    <dgm:pt modelId="{3680D0F0-F29C-4037-A9B2-3F80C0F2BEBE}" type="pres">
      <dgm:prSet presAssocID="{031B274F-8365-4CAC-96F1-18A0D44B64A8}" presName="level3hierChild" presStyleCnt="0"/>
      <dgm:spPr/>
    </dgm:pt>
    <dgm:pt modelId="{D739F97F-8868-439F-ABAA-38A333435F81}" type="pres">
      <dgm:prSet presAssocID="{B9217867-2008-4FDE-9B53-03D0EE1754EE}" presName="conn2-1" presStyleLbl="parChTrans1D3" presStyleIdx="5" presStyleCnt="8"/>
      <dgm:spPr/>
    </dgm:pt>
    <dgm:pt modelId="{9872DE36-5BEA-4EEC-A060-3AAD075AABD6}" type="pres">
      <dgm:prSet presAssocID="{B9217867-2008-4FDE-9B53-03D0EE1754EE}" presName="connTx" presStyleLbl="parChTrans1D3" presStyleIdx="5" presStyleCnt="8"/>
      <dgm:spPr/>
    </dgm:pt>
    <dgm:pt modelId="{B139A0C5-EC19-459A-A740-39419AF7BCEC}" type="pres">
      <dgm:prSet presAssocID="{F2CC9A61-6592-4DC8-B8FE-6FBBF55DF858}" presName="root2" presStyleCnt="0"/>
      <dgm:spPr/>
    </dgm:pt>
    <dgm:pt modelId="{9962F1BB-A2BC-4FA9-9987-6380A0E970F5}" type="pres">
      <dgm:prSet presAssocID="{F2CC9A61-6592-4DC8-B8FE-6FBBF55DF858}" presName="LevelTwoTextNode" presStyleLbl="node3" presStyleIdx="5" presStyleCnt="8">
        <dgm:presLayoutVars>
          <dgm:chPref val="3"/>
        </dgm:presLayoutVars>
      </dgm:prSet>
      <dgm:spPr/>
      <dgm:t>
        <a:bodyPr/>
        <a:lstStyle/>
        <a:p>
          <a:endParaRPr lang="es-EC"/>
        </a:p>
      </dgm:t>
    </dgm:pt>
    <dgm:pt modelId="{6B4B3258-4DA8-48E7-A40D-243C447D617A}" type="pres">
      <dgm:prSet presAssocID="{F2CC9A61-6592-4DC8-B8FE-6FBBF55DF858}" presName="level3hierChild" presStyleCnt="0"/>
      <dgm:spPr/>
    </dgm:pt>
    <dgm:pt modelId="{26ECCF78-F765-4599-A07C-63A33A37B93F}" type="pres">
      <dgm:prSet presAssocID="{4C56224E-51CA-4F5D-9ED5-F506904B5C56}" presName="conn2-1" presStyleLbl="parChTrans1D3" presStyleIdx="6" presStyleCnt="8"/>
      <dgm:spPr/>
    </dgm:pt>
    <dgm:pt modelId="{0A9A63D3-98C1-4D3C-8AE1-0ED6F772A272}" type="pres">
      <dgm:prSet presAssocID="{4C56224E-51CA-4F5D-9ED5-F506904B5C56}" presName="connTx" presStyleLbl="parChTrans1D3" presStyleIdx="6" presStyleCnt="8"/>
      <dgm:spPr/>
    </dgm:pt>
    <dgm:pt modelId="{BA313002-1E4A-42EC-8C7F-FFFA2AEE4892}" type="pres">
      <dgm:prSet presAssocID="{9D5A5DDF-E6DE-4894-AAAB-460CDE7392A2}" presName="root2" presStyleCnt="0"/>
      <dgm:spPr/>
    </dgm:pt>
    <dgm:pt modelId="{A3E879F4-F52C-4EE4-A9EE-850983397DBE}" type="pres">
      <dgm:prSet presAssocID="{9D5A5DDF-E6DE-4894-AAAB-460CDE7392A2}" presName="LevelTwoTextNode" presStyleLbl="node3" presStyleIdx="6" presStyleCnt="8">
        <dgm:presLayoutVars>
          <dgm:chPref val="3"/>
        </dgm:presLayoutVars>
      </dgm:prSet>
      <dgm:spPr/>
      <dgm:t>
        <a:bodyPr/>
        <a:lstStyle/>
        <a:p>
          <a:endParaRPr lang="es-EC"/>
        </a:p>
      </dgm:t>
    </dgm:pt>
    <dgm:pt modelId="{7A71C3E7-E50D-4892-9F1C-1C7DA92490D0}" type="pres">
      <dgm:prSet presAssocID="{9D5A5DDF-E6DE-4894-AAAB-460CDE7392A2}" presName="level3hierChild" presStyleCnt="0"/>
      <dgm:spPr/>
    </dgm:pt>
    <dgm:pt modelId="{3E6695B7-DDC4-454D-9335-5F9A8A0B8151}" type="pres">
      <dgm:prSet presAssocID="{06E1D17E-F006-4E32-9CAA-0ED4270C9271}" presName="conn2-1" presStyleLbl="parChTrans1D3" presStyleIdx="7" presStyleCnt="8"/>
      <dgm:spPr/>
    </dgm:pt>
    <dgm:pt modelId="{33DE2B3D-C767-4998-92D1-970989766DEE}" type="pres">
      <dgm:prSet presAssocID="{06E1D17E-F006-4E32-9CAA-0ED4270C9271}" presName="connTx" presStyleLbl="parChTrans1D3" presStyleIdx="7" presStyleCnt="8"/>
      <dgm:spPr/>
    </dgm:pt>
    <dgm:pt modelId="{A8086A01-CA37-4EC6-A19B-6C787822EAA4}" type="pres">
      <dgm:prSet presAssocID="{885C7904-1715-4715-9B21-6C0FCE7877B1}" presName="root2" presStyleCnt="0"/>
      <dgm:spPr/>
    </dgm:pt>
    <dgm:pt modelId="{024D4AB4-DFAE-4120-AC12-6C17503FDFE7}" type="pres">
      <dgm:prSet presAssocID="{885C7904-1715-4715-9B21-6C0FCE7877B1}" presName="LevelTwoTextNode" presStyleLbl="node3" presStyleIdx="7" presStyleCnt="8">
        <dgm:presLayoutVars>
          <dgm:chPref val="3"/>
        </dgm:presLayoutVars>
      </dgm:prSet>
      <dgm:spPr/>
      <dgm:t>
        <a:bodyPr/>
        <a:lstStyle/>
        <a:p>
          <a:endParaRPr lang="es-EC"/>
        </a:p>
      </dgm:t>
    </dgm:pt>
    <dgm:pt modelId="{9788DCE7-AD42-41E3-A36C-63E64278E5F9}" type="pres">
      <dgm:prSet presAssocID="{885C7904-1715-4715-9B21-6C0FCE7877B1}" presName="level3hierChild" presStyleCnt="0"/>
      <dgm:spPr/>
    </dgm:pt>
  </dgm:ptLst>
  <dgm:cxnLst>
    <dgm:cxn modelId="{389C9093-9DEA-4784-80ED-DF49C2671D25}" type="presOf" srcId="{9D5A5DDF-E6DE-4894-AAAB-460CDE7392A2}" destId="{A3E879F4-F52C-4EE4-A9EE-850983397DBE}" srcOrd="0" destOrd="0" presId="urn:microsoft.com/office/officeart/2005/8/layout/hierarchy2"/>
    <dgm:cxn modelId="{CB02DE35-B5C5-46F5-9340-E52B5EAF0E3C}" type="presOf" srcId="{61F7C774-6B29-45B5-8A0C-023C4CB9918A}" destId="{FDA4CDFA-5C66-4F62-B026-EC19C747497F}" srcOrd="1" destOrd="0" presId="urn:microsoft.com/office/officeart/2005/8/layout/hierarchy2"/>
    <dgm:cxn modelId="{05D7F74D-3BFC-4EF9-ABCA-25DB6D05CBD2}" type="presOf" srcId="{61F7C774-6B29-45B5-8A0C-023C4CB9918A}" destId="{B64E360D-21E4-477A-88AD-511B31E54600}" srcOrd="0" destOrd="0" presId="urn:microsoft.com/office/officeart/2005/8/layout/hierarchy2"/>
    <dgm:cxn modelId="{FADEC4B8-CCE3-44A7-9E3E-A94419803DE0}" type="presOf" srcId="{F2CC9A61-6592-4DC8-B8FE-6FBBF55DF858}" destId="{9962F1BB-A2BC-4FA9-9987-6380A0E970F5}" srcOrd="0" destOrd="0" presId="urn:microsoft.com/office/officeart/2005/8/layout/hierarchy2"/>
    <dgm:cxn modelId="{BFFF66B7-90D9-4628-905D-6277A2089DA2}" type="presOf" srcId="{0CF386E2-DA95-45D8-B958-2525E0B37010}" destId="{E29FF9B3-88D2-4E48-B7ED-FB2E703FC044}" srcOrd="0" destOrd="0" presId="urn:microsoft.com/office/officeart/2005/8/layout/hierarchy2"/>
    <dgm:cxn modelId="{29078B39-E94D-456F-97C7-4FDC3A4333CE}" type="presOf" srcId="{0CF386E2-DA95-45D8-B958-2525E0B37010}" destId="{E6DFEE60-6C9C-4692-B94E-61550E407932}" srcOrd="1" destOrd="0" presId="urn:microsoft.com/office/officeart/2005/8/layout/hierarchy2"/>
    <dgm:cxn modelId="{DD311AA5-5059-440F-B97C-8F8D1AA458AD}" srcId="{6DF9FFA3-1754-446F-BC1D-EDC4B6380F75}" destId="{9D5A5DDF-E6DE-4894-AAAB-460CDE7392A2}" srcOrd="2" destOrd="0" parTransId="{4C56224E-51CA-4F5D-9ED5-F506904B5C56}" sibTransId="{DF879AC1-8271-4D0D-B989-D881A0652109}"/>
    <dgm:cxn modelId="{1DAD7DF8-888E-42D6-ADA1-7FB13E40948F}" type="presOf" srcId="{4C56224E-51CA-4F5D-9ED5-F506904B5C56}" destId="{26ECCF78-F765-4599-A07C-63A33A37B93F}" srcOrd="0" destOrd="0" presId="urn:microsoft.com/office/officeart/2005/8/layout/hierarchy2"/>
    <dgm:cxn modelId="{D8373F27-5012-4A9F-91B0-65EDF8547983}" type="presOf" srcId="{036030D5-5C71-4155-803C-385F5B0E12A7}" destId="{8D12E5AB-3BCF-46CA-8EB8-79F372C449D9}" srcOrd="0" destOrd="0" presId="urn:microsoft.com/office/officeart/2005/8/layout/hierarchy2"/>
    <dgm:cxn modelId="{43854A7F-C2CB-4586-9636-B2D860BF24E2}" srcId="{07A855D4-3247-4B36-849F-677F71698546}" destId="{02BFD97B-9B81-4345-97EF-3B6C5AF1A1D2}" srcOrd="0" destOrd="0" parTransId="{AE205F3A-9095-4076-9C2C-419D0EC8A32F}" sibTransId="{4E432FBA-E43E-45F5-ACAD-5654E0E8FA65}"/>
    <dgm:cxn modelId="{6623E697-F87F-492A-AE76-54311BE402D8}" type="presOf" srcId="{7F126440-9B86-489D-83B8-F38C81F2654B}" destId="{DBE669BE-F135-4C34-A63B-621738A43953}" srcOrd="0" destOrd="0" presId="urn:microsoft.com/office/officeart/2005/8/layout/hierarchy2"/>
    <dgm:cxn modelId="{5C0AA8CF-61CE-479C-8D6A-D10AC9A7F34E}" type="presOf" srcId="{02BFD97B-9B81-4345-97EF-3B6C5AF1A1D2}" destId="{F78BAB03-750E-4C59-84A0-C27E57F148B7}" srcOrd="0" destOrd="0" presId="urn:microsoft.com/office/officeart/2005/8/layout/hierarchy2"/>
    <dgm:cxn modelId="{12ADC339-15D8-45F5-8495-43DD4E552BD3}" srcId="{F098E63D-348F-4959-92FE-12BAF98A3418}" destId="{6DF9FFA3-1754-446F-BC1D-EDC4B6380F75}" srcOrd="1" destOrd="0" parTransId="{036030D5-5C71-4155-803C-385F5B0E12A7}" sibTransId="{59CAAAFE-3EC6-4D63-B577-AE15E537D8F2}"/>
    <dgm:cxn modelId="{6753E4E0-AFCC-402A-A203-C48FB706BE2B}" type="presOf" srcId="{885C7904-1715-4715-9B21-6C0FCE7877B1}" destId="{024D4AB4-DFAE-4120-AC12-6C17503FDFE7}" srcOrd="0" destOrd="0" presId="urn:microsoft.com/office/officeart/2005/8/layout/hierarchy2"/>
    <dgm:cxn modelId="{E8929DF6-1539-484B-9955-92C9D7F64417}" srcId="{07A855D4-3247-4B36-849F-677F71698546}" destId="{5C2E657D-856E-45CD-87CB-0C9351EF2871}" srcOrd="3" destOrd="0" parTransId="{C95B195F-FE10-4AE5-A829-F9FD2C0ABA1C}" sibTransId="{106FD0E0-2B10-45B5-A6E2-8B82A246F449}"/>
    <dgm:cxn modelId="{CEFD8B8F-5C10-4101-934E-277175D094F4}" type="presOf" srcId="{C95B195F-FE10-4AE5-A829-F9FD2C0ABA1C}" destId="{DE5F1271-B79E-4BAD-8108-280319C999C9}" srcOrd="0" destOrd="0" presId="urn:microsoft.com/office/officeart/2005/8/layout/hierarchy2"/>
    <dgm:cxn modelId="{1963BA9B-0689-4756-8418-02C8517A0FB1}" type="presOf" srcId="{67EC5697-B33F-47DA-9A0D-6E6484A1F4D6}" destId="{B35A0CC5-646B-4E58-BEFD-CFB66CC75B2C}" srcOrd="0" destOrd="0" presId="urn:microsoft.com/office/officeart/2005/8/layout/hierarchy2"/>
    <dgm:cxn modelId="{E3D0F7BF-7BC2-4010-9722-2D224CA4B87D}" type="presOf" srcId="{06E1D17E-F006-4E32-9CAA-0ED4270C9271}" destId="{3E6695B7-DDC4-454D-9335-5F9A8A0B8151}" srcOrd="0" destOrd="0" presId="urn:microsoft.com/office/officeart/2005/8/layout/hierarchy2"/>
    <dgm:cxn modelId="{FEE97DB8-400B-4611-BB62-6C6DD0C3B876}" type="presOf" srcId="{AE205F3A-9095-4076-9C2C-419D0EC8A32F}" destId="{0FBB0A51-D8E7-4587-9406-9C97390D1FCF}" srcOrd="0" destOrd="0" presId="urn:microsoft.com/office/officeart/2005/8/layout/hierarchy2"/>
    <dgm:cxn modelId="{B5A85709-3071-41C0-8A2B-C0291CC62883}" srcId="{6DF9FFA3-1754-446F-BC1D-EDC4B6380F75}" destId="{885C7904-1715-4715-9B21-6C0FCE7877B1}" srcOrd="3" destOrd="0" parTransId="{06E1D17E-F006-4E32-9CAA-0ED4270C9271}" sibTransId="{FB2A1586-59BD-4B3E-BDC4-5AB596B986DE}"/>
    <dgm:cxn modelId="{7B5158BC-61A5-4B7C-8269-C3F4FE88ADE8}" srcId="{67EC5697-B33F-47DA-9A0D-6E6484A1F4D6}" destId="{F098E63D-348F-4959-92FE-12BAF98A3418}" srcOrd="0" destOrd="0" parTransId="{28486C45-13B7-48F0-B0CB-41A2E8260561}" sibTransId="{4505FE89-1245-4592-82DF-58E14C6294C2}"/>
    <dgm:cxn modelId="{62FDCF97-C3DA-4A28-82EC-28E270F0A858}" srcId="{6DF9FFA3-1754-446F-BC1D-EDC4B6380F75}" destId="{031B274F-8365-4CAC-96F1-18A0D44B64A8}" srcOrd="0" destOrd="0" parTransId="{61F7C774-6B29-45B5-8A0C-023C4CB9918A}" sibTransId="{650734DB-AEAB-4117-B059-5D49CBEEC7AB}"/>
    <dgm:cxn modelId="{1B652F9F-2621-4A6F-996F-9E746DA6D0DB}" srcId="{6DF9FFA3-1754-446F-BC1D-EDC4B6380F75}" destId="{F2CC9A61-6592-4DC8-B8FE-6FBBF55DF858}" srcOrd="1" destOrd="0" parTransId="{B9217867-2008-4FDE-9B53-03D0EE1754EE}" sibTransId="{40FA6C91-6A19-4970-BA7E-035A66C5DAF4}"/>
    <dgm:cxn modelId="{98CC13CA-B1EB-49DA-B04A-A151E4C4D12C}" srcId="{07A855D4-3247-4B36-849F-677F71698546}" destId="{1C928011-CC72-48CE-8EF1-A9612DEFC646}" srcOrd="2" destOrd="0" parTransId="{F4156588-1265-4187-8C15-DA163E46027B}" sibTransId="{A2B510C6-881B-4871-A08A-DF64ADCCAEE7}"/>
    <dgm:cxn modelId="{A2EB18EF-E2E5-44E4-AF92-B4345A97673D}" type="presOf" srcId="{F4156588-1265-4187-8C15-DA163E46027B}" destId="{FD27055B-65D5-40D8-A54F-8B4C1BEFEDBE}" srcOrd="1" destOrd="0" presId="urn:microsoft.com/office/officeart/2005/8/layout/hierarchy2"/>
    <dgm:cxn modelId="{AD48E0CF-978B-4737-953B-E0F1E81F4E76}" type="presOf" srcId="{031B274F-8365-4CAC-96F1-18A0D44B64A8}" destId="{7CA8AFEC-2E96-47C8-9824-5698A01DBB33}" srcOrd="0" destOrd="0" presId="urn:microsoft.com/office/officeart/2005/8/layout/hierarchy2"/>
    <dgm:cxn modelId="{934D77E2-9E25-49B0-A8D8-8D8394DBA31A}" type="presOf" srcId="{F098E63D-348F-4959-92FE-12BAF98A3418}" destId="{A14A054E-3E0F-419C-AC0E-01CE01627DAA}" srcOrd="0" destOrd="0" presId="urn:microsoft.com/office/officeart/2005/8/layout/hierarchy2"/>
    <dgm:cxn modelId="{C77E6C1B-0A83-4C11-B59C-162BEED95764}" type="presOf" srcId="{4C56224E-51CA-4F5D-9ED5-F506904B5C56}" destId="{0A9A63D3-98C1-4D3C-8AE1-0ED6F772A272}" srcOrd="1" destOrd="0" presId="urn:microsoft.com/office/officeart/2005/8/layout/hierarchy2"/>
    <dgm:cxn modelId="{912E42EF-99F8-43AC-8A44-92044E1C5E68}" type="presOf" srcId="{5C2E657D-856E-45CD-87CB-0C9351EF2871}" destId="{09299CDD-EA3A-4E77-8AE7-3A148B40EC77}" srcOrd="0" destOrd="0" presId="urn:microsoft.com/office/officeart/2005/8/layout/hierarchy2"/>
    <dgm:cxn modelId="{5E5B34F9-9633-4808-80D2-D13D060D6E37}" type="presOf" srcId="{07A855D4-3247-4B36-849F-677F71698546}" destId="{E903A457-9AEE-4C44-B7DA-C3F1F829E81D}" srcOrd="0" destOrd="0" presId="urn:microsoft.com/office/officeart/2005/8/layout/hierarchy2"/>
    <dgm:cxn modelId="{28ABF386-0B54-4407-9C50-45B67993A9CE}" type="presOf" srcId="{036030D5-5C71-4155-803C-385F5B0E12A7}" destId="{9F421C5F-1C86-4C29-8965-008F2A4624FF}" srcOrd="1" destOrd="0" presId="urn:microsoft.com/office/officeart/2005/8/layout/hierarchy2"/>
    <dgm:cxn modelId="{11C00801-FF87-483E-A8FD-69CB93D8926F}" type="presOf" srcId="{B9217867-2008-4FDE-9B53-03D0EE1754EE}" destId="{D739F97F-8868-439F-ABAA-38A333435F81}" srcOrd="0" destOrd="0" presId="urn:microsoft.com/office/officeart/2005/8/layout/hierarchy2"/>
    <dgm:cxn modelId="{DD770BB9-BED1-42B0-AAF8-9491044FB94F}" type="presOf" srcId="{C95B195F-FE10-4AE5-A829-F9FD2C0ABA1C}" destId="{36276790-4AE7-407A-87CF-CF280C00D83F}" srcOrd="1" destOrd="0" presId="urn:microsoft.com/office/officeart/2005/8/layout/hierarchy2"/>
    <dgm:cxn modelId="{20755D12-FB32-499D-A5BA-B34EFD453799}" type="presOf" srcId="{06E1D17E-F006-4E32-9CAA-0ED4270C9271}" destId="{33DE2B3D-C767-4998-92D1-970989766DEE}" srcOrd="1" destOrd="0" presId="urn:microsoft.com/office/officeart/2005/8/layout/hierarchy2"/>
    <dgm:cxn modelId="{40194B38-AAF5-46D0-B060-7F23AAD004E8}" srcId="{F098E63D-348F-4959-92FE-12BAF98A3418}" destId="{07A855D4-3247-4B36-849F-677F71698546}" srcOrd="0" destOrd="0" parTransId="{64C42084-F3BB-4ED7-85FD-21049E9CA43C}" sibTransId="{69C90428-0FCC-45C4-B1A1-16A38CFB6846}"/>
    <dgm:cxn modelId="{7C0DF7E2-3AD8-49FC-A59B-7E1B4A0EC9A6}" type="presOf" srcId="{AE205F3A-9095-4076-9C2C-419D0EC8A32F}" destId="{122F0758-9B22-468F-9C29-729AC2D24468}" srcOrd="1" destOrd="0" presId="urn:microsoft.com/office/officeart/2005/8/layout/hierarchy2"/>
    <dgm:cxn modelId="{38E073A1-17C9-4F32-9288-A9A499D78C11}" type="presOf" srcId="{6DF9FFA3-1754-446F-BC1D-EDC4B6380F75}" destId="{F6EDFA35-FD92-4367-BD71-6D3BD8CBD194}" srcOrd="0" destOrd="0" presId="urn:microsoft.com/office/officeart/2005/8/layout/hierarchy2"/>
    <dgm:cxn modelId="{A949A520-A608-4E9F-8DB1-65DA577E26C2}" type="presOf" srcId="{64C42084-F3BB-4ED7-85FD-21049E9CA43C}" destId="{4ECCF910-5576-46AE-BFD5-AC139AE7B61A}" srcOrd="1" destOrd="0" presId="urn:microsoft.com/office/officeart/2005/8/layout/hierarchy2"/>
    <dgm:cxn modelId="{CFA23D4F-4031-42B7-82FA-093519132CA0}" srcId="{07A855D4-3247-4B36-849F-677F71698546}" destId="{7F126440-9B86-489D-83B8-F38C81F2654B}" srcOrd="1" destOrd="0" parTransId="{0CF386E2-DA95-45D8-B958-2525E0B37010}" sibTransId="{502CB235-BF8C-4FE2-BE3F-96629D04ED95}"/>
    <dgm:cxn modelId="{8A6A3578-9597-4F6A-873B-7CC31F4D42E4}" type="presOf" srcId="{1C928011-CC72-48CE-8EF1-A9612DEFC646}" destId="{AFB9B927-FCC0-469A-99B1-068EE16C090B}" srcOrd="0" destOrd="0" presId="urn:microsoft.com/office/officeart/2005/8/layout/hierarchy2"/>
    <dgm:cxn modelId="{D9F5BFAA-9123-4C1C-8CEB-75B207DBC955}" type="presOf" srcId="{F4156588-1265-4187-8C15-DA163E46027B}" destId="{787128C7-2180-4EF0-9B5D-966082E13151}" srcOrd="0" destOrd="0" presId="urn:microsoft.com/office/officeart/2005/8/layout/hierarchy2"/>
    <dgm:cxn modelId="{04DB5831-CA0A-435D-878C-C92BABCFCB57}" type="presOf" srcId="{64C42084-F3BB-4ED7-85FD-21049E9CA43C}" destId="{AF4C8E82-64BD-4D7F-90A5-14B6A4BF6AE1}" srcOrd="0" destOrd="0" presId="urn:microsoft.com/office/officeart/2005/8/layout/hierarchy2"/>
    <dgm:cxn modelId="{EB7D5EAC-CE8D-4D9C-BFE7-B089DA738607}" type="presOf" srcId="{B9217867-2008-4FDE-9B53-03D0EE1754EE}" destId="{9872DE36-5BEA-4EEC-A060-3AAD075AABD6}" srcOrd="1" destOrd="0" presId="urn:microsoft.com/office/officeart/2005/8/layout/hierarchy2"/>
    <dgm:cxn modelId="{81B5EB64-2D9F-4FCD-8AE1-116F3C540CB4}" type="presParOf" srcId="{B35A0CC5-646B-4E58-BEFD-CFB66CC75B2C}" destId="{EC0CCE7D-A552-4B31-ABE8-3434E6E246D6}" srcOrd="0" destOrd="0" presId="urn:microsoft.com/office/officeart/2005/8/layout/hierarchy2"/>
    <dgm:cxn modelId="{91F8466E-EEEE-47B2-8E41-4B7B1A97C20D}" type="presParOf" srcId="{EC0CCE7D-A552-4B31-ABE8-3434E6E246D6}" destId="{A14A054E-3E0F-419C-AC0E-01CE01627DAA}" srcOrd="0" destOrd="0" presId="urn:microsoft.com/office/officeart/2005/8/layout/hierarchy2"/>
    <dgm:cxn modelId="{30E1226C-B591-48E5-A97E-28C539B923AD}" type="presParOf" srcId="{EC0CCE7D-A552-4B31-ABE8-3434E6E246D6}" destId="{4AC6E0F6-B692-4060-B0C7-C1326469061F}" srcOrd="1" destOrd="0" presId="urn:microsoft.com/office/officeart/2005/8/layout/hierarchy2"/>
    <dgm:cxn modelId="{AF6D5F8D-8AE8-471D-A8F7-0937A90F2BFE}" type="presParOf" srcId="{4AC6E0F6-B692-4060-B0C7-C1326469061F}" destId="{AF4C8E82-64BD-4D7F-90A5-14B6A4BF6AE1}" srcOrd="0" destOrd="0" presId="urn:microsoft.com/office/officeart/2005/8/layout/hierarchy2"/>
    <dgm:cxn modelId="{66B625AD-207F-465C-9D63-D07CE1EB1838}" type="presParOf" srcId="{AF4C8E82-64BD-4D7F-90A5-14B6A4BF6AE1}" destId="{4ECCF910-5576-46AE-BFD5-AC139AE7B61A}" srcOrd="0" destOrd="0" presId="urn:microsoft.com/office/officeart/2005/8/layout/hierarchy2"/>
    <dgm:cxn modelId="{37247012-0253-4F60-B0D7-52353C0C3B2A}" type="presParOf" srcId="{4AC6E0F6-B692-4060-B0C7-C1326469061F}" destId="{F919FC21-DCBA-45B8-8810-3A3371D2A7EF}" srcOrd="1" destOrd="0" presId="urn:microsoft.com/office/officeart/2005/8/layout/hierarchy2"/>
    <dgm:cxn modelId="{F89F7B4E-DBFE-49B7-8FB5-1782BB70C497}" type="presParOf" srcId="{F919FC21-DCBA-45B8-8810-3A3371D2A7EF}" destId="{E903A457-9AEE-4C44-B7DA-C3F1F829E81D}" srcOrd="0" destOrd="0" presId="urn:microsoft.com/office/officeart/2005/8/layout/hierarchy2"/>
    <dgm:cxn modelId="{E9918D5C-BD8F-493B-A5F5-FDCEE6D5E534}" type="presParOf" srcId="{F919FC21-DCBA-45B8-8810-3A3371D2A7EF}" destId="{B825D47B-ECB6-42E6-9286-2F215DD79F4A}" srcOrd="1" destOrd="0" presId="urn:microsoft.com/office/officeart/2005/8/layout/hierarchy2"/>
    <dgm:cxn modelId="{5C28C279-3699-47A6-AC00-FDA6D33BB09C}" type="presParOf" srcId="{B825D47B-ECB6-42E6-9286-2F215DD79F4A}" destId="{0FBB0A51-D8E7-4587-9406-9C97390D1FCF}" srcOrd="0" destOrd="0" presId="urn:microsoft.com/office/officeart/2005/8/layout/hierarchy2"/>
    <dgm:cxn modelId="{A5FDCE82-3CA3-4E9B-8B73-4346A5B5D421}" type="presParOf" srcId="{0FBB0A51-D8E7-4587-9406-9C97390D1FCF}" destId="{122F0758-9B22-468F-9C29-729AC2D24468}" srcOrd="0" destOrd="0" presId="urn:microsoft.com/office/officeart/2005/8/layout/hierarchy2"/>
    <dgm:cxn modelId="{7FBA7478-3833-484E-A3D9-F8F6B7B046C2}" type="presParOf" srcId="{B825D47B-ECB6-42E6-9286-2F215DD79F4A}" destId="{C85CE082-38D8-48E3-8DB3-0F71108469AC}" srcOrd="1" destOrd="0" presId="urn:microsoft.com/office/officeart/2005/8/layout/hierarchy2"/>
    <dgm:cxn modelId="{CAF5E526-7A90-42FE-B096-BD57694F1ACF}" type="presParOf" srcId="{C85CE082-38D8-48E3-8DB3-0F71108469AC}" destId="{F78BAB03-750E-4C59-84A0-C27E57F148B7}" srcOrd="0" destOrd="0" presId="urn:microsoft.com/office/officeart/2005/8/layout/hierarchy2"/>
    <dgm:cxn modelId="{ABB5ED44-AAC8-479E-B41D-EB94FBDDABC4}" type="presParOf" srcId="{C85CE082-38D8-48E3-8DB3-0F71108469AC}" destId="{24C64624-E006-44B2-96EB-47951A0CDDDE}" srcOrd="1" destOrd="0" presId="urn:microsoft.com/office/officeart/2005/8/layout/hierarchy2"/>
    <dgm:cxn modelId="{7B502877-11F0-480A-89DB-3C1F01D20270}" type="presParOf" srcId="{B825D47B-ECB6-42E6-9286-2F215DD79F4A}" destId="{E29FF9B3-88D2-4E48-B7ED-FB2E703FC044}" srcOrd="2" destOrd="0" presId="urn:microsoft.com/office/officeart/2005/8/layout/hierarchy2"/>
    <dgm:cxn modelId="{22EFB1B9-B0AD-4427-AAB2-D780FE49ACB5}" type="presParOf" srcId="{E29FF9B3-88D2-4E48-B7ED-FB2E703FC044}" destId="{E6DFEE60-6C9C-4692-B94E-61550E407932}" srcOrd="0" destOrd="0" presId="urn:microsoft.com/office/officeart/2005/8/layout/hierarchy2"/>
    <dgm:cxn modelId="{40CB9F69-4E23-41DB-8EAD-8C69528D64D4}" type="presParOf" srcId="{B825D47B-ECB6-42E6-9286-2F215DD79F4A}" destId="{160EC489-D0D0-4FC9-8F8A-9C4E22A58530}" srcOrd="3" destOrd="0" presId="urn:microsoft.com/office/officeart/2005/8/layout/hierarchy2"/>
    <dgm:cxn modelId="{FBEF8713-2326-40A3-B5AA-B3C5BF092F18}" type="presParOf" srcId="{160EC489-D0D0-4FC9-8F8A-9C4E22A58530}" destId="{DBE669BE-F135-4C34-A63B-621738A43953}" srcOrd="0" destOrd="0" presId="urn:microsoft.com/office/officeart/2005/8/layout/hierarchy2"/>
    <dgm:cxn modelId="{F8F9A05D-2D9F-4E0A-B8B5-12440B2D5B7E}" type="presParOf" srcId="{160EC489-D0D0-4FC9-8F8A-9C4E22A58530}" destId="{5B426A18-D994-4C57-B882-D775B11B2BD9}" srcOrd="1" destOrd="0" presId="urn:microsoft.com/office/officeart/2005/8/layout/hierarchy2"/>
    <dgm:cxn modelId="{B63648FD-8458-481E-8B9D-F856CCD49337}" type="presParOf" srcId="{B825D47B-ECB6-42E6-9286-2F215DD79F4A}" destId="{787128C7-2180-4EF0-9B5D-966082E13151}" srcOrd="4" destOrd="0" presId="urn:microsoft.com/office/officeart/2005/8/layout/hierarchy2"/>
    <dgm:cxn modelId="{0A4BDAEF-1EFE-4305-9317-54961F3345E6}" type="presParOf" srcId="{787128C7-2180-4EF0-9B5D-966082E13151}" destId="{FD27055B-65D5-40D8-A54F-8B4C1BEFEDBE}" srcOrd="0" destOrd="0" presId="urn:microsoft.com/office/officeart/2005/8/layout/hierarchy2"/>
    <dgm:cxn modelId="{4706776A-46D0-41B9-8385-07D851B753F0}" type="presParOf" srcId="{B825D47B-ECB6-42E6-9286-2F215DD79F4A}" destId="{3BAC6B75-E1ED-49A7-84FA-0D41985C55D6}" srcOrd="5" destOrd="0" presId="urn:microsoft.com/office/officeart/2005/8/layout/hierarchy2"/>
    <dgm:cxn modelId="{F6D6BDB0-9DFD-4EDA-9595-76AA561833E4}" type="presParOf" srcId="{3BAC6B75-E1ED-49A7-84FA-0D41985C55D6}" destId="{AFB9B927-FCC0-469A-99B1-068EE16C090B}" srcOrd="0" destOrd="0" presId="urn:microsoft.com/office/officeart/2005/8/layout/hierarchy2"/>
    <dgm:cxn modelId="{9FE67C63-0FC0-4CB5-826C-9512C9313097}" type="presParOf" srcId="{3BAC6B75-E1ED-49A7-84FA-0D41985C55D6}" destId="{4D7FA5C5-12D9-43F3-87C9-7609CAC92CA8}" srcOrd="1" destOrd="0" presId="urn:microsoft.com/office/officeart/2005/8/layout/hierarchy2"/>
    <dgm:cxn modelId="{F731E59C-C7EB-4456-9DDF-8ADB2700434B}" type="presParOf" srcId="{B825D47B-ECB6-42E6-9286-2F215DD79F4A}" destId="{DE5F1271-B79E-4BAD-8108-280319C999C9}" srcOrd="6" destOrd="0" presId="urn:microsoft.com/office/officeart/2005/8/layout/hierarchy2"/>
    <dgm:cxn modelId="{DCAFC5B6-BFEB-4779-849C-459CF3DF79F4}" type="presParOf" srcId="{DE5F1271-B79E-4BAD-8108-280319C999C9}" destId="{36276790-4AE7-407A-87CF-CF280C00D83F}" srcOrd="0" destOrd="0" presId="urn:microsoft.com/office/officeart/2005/8/layout/hierarchy2"/>
    <dgm:cxn modelId="{03BF9E93-4D6D-436A-9BB7-D7D62567660A}" type="presParOf" srcId="{B825D47B-ECB6-42E6-9286-2F215DD79F4A}" destId="{2C4CE3C2-0960-4442-A896-CA7E7082E2E8}" srcOrd="7" destOrd="0" presId="urn:microsoft.com/office/officeart/2005/8/layout/hierarchy2"/>
    <dgm:cxn modelId="{850E1757-13A6-4826-8ED6-0AD7525FA6DF}" type="presParOf" srcId="{2C4CE3C2-0960-4442-A896-CA7E7082E2E8}" destId="{09299CDD-EA3A-4E77-8AE7-3A148B40EC77}" srcOrd="0" destOrd="0" presId="urn:microsoft.com/office/officeart/2005/8/layout/hierarchy2"/>
    <dgm:cxn modelId="{DB20EF13-B9A5-4FF0-BBD5-9CF872119D39}" type="presParOf" srcId="{2C4CE3C2-0960-4442-A896-CA7E7082E2E8}" destId="{04F65EEF-B69B-4D5D-93E1-5F0B9956A227}" srcOrd="1" destOrd="0" presId="urn:microsoft.com/office/officeart/2005/8/layout/hierarchy2"/>
    <dgm:cxn modelId="{D6468307-AE66-430E-9276-BCCCAE5DCFF8}" type="presParOf" srcId="{4AC6E0F6-B692-4060-B0C7-C1326469061F}" destId="{8D12E5AB-3BCF-46CA-8EB8-79F372C449D9}" srcOrd="2" destOrd="0" presId="urn:microsoft.com/office/officeart/2005/8/layout/hierarchy2"/>
    <dgm:cxn modelId="{B8A56C0B-C3E1-4BD0-A28B-CD2FDA494ABE}" type="presParOf" srcId="{8D12E5AB-3BCF-46CA-8EB8-79F372C449D9}" destId="{9F421C5F-1C86-4C29-8965-008F2A4624FF}" srcOrd="0" destOrd="0" presId="urn:microsoft.com/office/officeart/2005/8/layout/hierarchy2"/>
    <dgm:cxn modelId="{E1F8B033-EB39-470E-BF9C-DB25405C36CD}" type="presParOf" srcId="{4AC6E0F6-B692-4060-B0C7-C1326469061F}" destId="{97D5513B-D86F-4AA1-BC97-E739BD267765}" srcOrd="3" destOrd="0" presId="urn:microsoft.com/office/officeart/2005/8/layout/hierarchy2"/>
    <dgm:cxn modelId="{80D56E80-0B80-46C4-A8DD-C0BCFBD53EFB}" type="presParOf" srcId="{97D5513B-D86F-4AA1-BC97-E739BD267765}" destId="{F6EDFA35-FD92-4367-BD71-6D3BD8CBD194}" srcOrd="0" destOrd="0" presId="urn:microsoft.com/office/officeart/2005/8/layout/hierarchy2"/>
    <dgm:cxn modelId="{273D22A7-E232-4BE6-84AF-4B429A5855A8}" type="presParOf" srcId="{97D5513B-D86F-4AA1-BC97-E739BD267765}" destId="{4478FBAB-8EE1-400D-B2A8-F4DC9BDD444A}" srcOrd="1" destOrd="0" presId="urn:microsoft.com/office/officeart/2005/8/layout/hierarchy2"/>
    <dgm:cxn modelId="{CD6731DB-B568-4A84-8068-5DF0D18647A3}" type="presParOf" srcId="{4478FBAB-8EE1-400D-B2A8-F4DC9BDD444A}" destId="{B64E360D-21E4-477A-88AD-511B31E54600}" srcOrd="0" destOrd="0" presId="urn:microsoft.com/office/officeart/2005/8/layout/hierarchy2"/>
    <dgm:cxn modelId="{4BFC6A24-3790-42B0-8C0F-21AA56DDB1A6}" type="presParOf" srcId="{B64E360D-21E4-477A-88AD-511B31E54600}" destId="{FDA4CDFA-5C66-4F62-B026-EC19C747497F}" srcOrd="0" destOrd="0" presId="urn:microsoft.com/office/officeart/2005/8/layout/hierarchy2"/>
    <dgm:cxn modelId="{427210A9-FD3B-46F4-BF8F-DD15805295B6}" type="presParOf" srcId="{4478FBAB-8EE1-400D-B2A8-F4DC9BDD444A}" destId="{8D5FE05D-6D9F-42BF-B574-877C9E29DA2D}" srcOrd="1" destOrd="0" presId="urn:microsoft.com/office/officeart/2005/8/layout/hierarchy2"/>
    <dgm:cxn modelId="{4BCB94E2-6FD0-48AA-A75C-32A8FDB7D27F}" type="presParOf" srcId="{8D5FE05D-6D9F-42BF-B574-877C9E29DA2D}" destId="{7CA8AFEC-2E96-47C8-9824-5698A01DBB33}" srcOrd="0" destOrd="0" presId="urn:microsoft.com/office/officeart/2005/8/layout/hierarchy2"/>
    <dgm:cxn modelId="{7C934EC3-15D4-482C-99F4-372A61AA00CE}" type="presParOf" srcId="{8D5FE05D-6D9F-42BF-B574-877C9E29DA2D}" destId="{3680D0F0-F29C-4037-A9B2-3F80C0F2BEBE}" srcOrd="1" destOrd="0" presId="urn:microsoft.com/office/officeart/2005/8/layout/hierarchy2"/>
    <dgm:cxn modelId="{0F3244D6-21C7-4D31-AB71-D620AAD8D65C}" type="presParOf" srcId="{4478FBAB-8EE1-400D-B2A8-F4DC9BDD444A}" destId="{D739F97F-8868-439F-ABAA-38A333435F81}" srcOrd="2" destOrd="0" presId="urn:microsoft.com/office/officeart/2005/8/layout/hierarchy2"/>
    <dgm:cxn modelId="{39315656-0C99-44F8-9B92-3C07E2AB0F72}" type="presParOf" srcId="{D739F97F-8868-439F-ABAA-38A333435F81}" destId="{9872DE36-5BEA-4EEC-A060-3AAD075AABD6}" srcOrd="0" destOrd="0" presId="urn:microsoft.com/office/officeart/2005/8/layout/hierarchy2"/>
    <dgm:cxn modelId="{FDC3A403-A611-470C-BF01-A76A7CEDFCB0}" type="presParOf" srcId="{4478FBAB-8EE1-400D-B2A8-F4DC9BDD444A}" destId="{B139A0C5-EC19-459A-A740-39419AF7BCEC}" srcOrd="3" destOrd="0" presId="urn:microsoft.com/office/officeart/2005/8/layout/hierarchy2"/>
    <dgm:cxn modelId="{4A8F40C8-59DF-47F9-B0E0-D71FB3BCA0D1}" type="presParOf" srcId="{B139A0C5-EC19-459A-A740-39419AF7BCEC}" destId="{9962F1BB-A2BC-4FA9-9987-6380A0E970F5}" srcOrd="0" destOrd="0" presId="urn:microsoft.com/office/officeart/2005/8/layout/hierarchy2"/>
    <dgm:cxn modelId="{CFADF056-1314-418B-ACCF-96E08EE0D05F}" type="presParOf" srcId="{B139A0C5-EC19-459A-A740-39419AF7BCEC}" destId="{6B4B3258-4DA8-48E7-A40D-243C447D617A}" srcOrd="1" destOrd="0" presId="urn:microsoft.com/office/officeart/2005/8/layout/hierarchy2"/>
    <dgm:cxn modelId="{582CC88A-1AB1-4540-9F34-2E057CD9AC5F}" type="presParOf" srcId="{4478FBAB-8EE1-400D-B2A8-F4DC9BDD444A}" destId="{26ECCF78-F765-4599-A07C-63A33A37B93F}" srcOrd="4" destOrd="0" presId="urn:microsoft.com/office/officeart/2005/8/layout/hierarchy2"/>
    <dgm:cxn modelId="{309E47A6-0609-490A-8E33-91D87C8A0568}" type="presParOf" srcId="{26ECCF78-F765-4599-A07C-63A33A37B93F}" destId="{0A9A63D3-98C1-4D3C-8AE1-0ED6F772A272}" srcOrd="0" destOrd="0" presId="urn:microsoft.com/office/officeart/2005/8/layout/hierarchy2"/>
    <dgm:cxn modelId="{F1F1059B-2C95-43F7-80A6-81EEE8AEE869}" type="presParOf" srcId="{4478FBAB-8EE1-400D-B2A8-F4DC9BDD444A}" destId="{BA313002-1E4A-42EC-8C7F-FFFA2AEE4892}" srcOrd="5" destOrd="0" presId="urn:microsoft.com/office/officeart/2005/8/layout/hierarchy2"/>
    <dgm:cxn modelId="{9E8A3E87-A6BB-4480-8056-3F6C6D1B076A}" type="presParOf" srcId="{BA313002-1E4A-42EC-8C7F-FFFA2AEE4892}" destId="{A3E879F4-F52C-4EE4-A9EE-850983397DBE}" srcOrd="0" destOrd="0" presId="urn:microsoft.com/office/officeart/2005/8/layout/hierarchy2"/>
    <dgm:cxn modelId="{1270BFD4-338A-439F-B5F2-418AF8F27DBF}" type="presParOf" srcId="{BA313002-1E4A-42EC-8C7F-FFFA2AEE4892}" destId="{7A71C3E7-E50D-4892-9F1C-1C7DA92490D0}" srcOrd="1" destOrd="0" presId="urn:microsoft.com/office/officeart/2005/8/layout/hierarchy2"/>
    <dgm:cxn modelId="{05C63FA3-855E-4858-842B-5CF637965FC1}" type="presParOf" srcId="{4478FBAB-8EE1-400D-B2A8-F4DC9BDD444A}" destId="{3E6695B7-DDC4-454D-9335-5F9A8A0B8151}" srcOrd="6" destOrd="0" presId="urn:microsoft.com/office/officeart/2005/8/layout/hierarchy2"/>
    <dgm:cxn modelId="{C1CB2A94-B2E0-49B3-A3F9-829EFE931FDD}" type="presParOf" srcId="{3E6695B7-DDC4-454D-9335-5F9A8A0B8151}" destId="{33DE2B3D-C767-4998-92D1-970989766DEE}" srcOrd="0" destOrd="0" presId="urn:microsoft.com/office/officeart/2005/8/layout/hierarchy2"/>
    <dgm:cxn modelId="{F98B24A9-A807-4FDA-8AF5-C15EDFB3B51A}" type="presParOf" srcId="{4478FBAB-8EE1-400D-B2A8-F4DC9BDD444A}" destId="{A8086A01-CA37-4EC6-A19B-6C787822EAA4}" srcOrd="7" destOrd="0" presId="urn:microsoft.com/office/officeart/2005/8/layout/hierarchy2"/>
    <dgm:cxn modelId="{77E1EA47-0AFD-4F3B-946F-BC5EC9E6D7B9}" type="presParOf" srcId="{A8086A01-CA37-4EC6-A19B-6C787822EAA4}" destId="{024D4AB4-DFAE-4120-AC12-6C17503FDFE7}" srcOrd="0" destOrd="0" presId="urn:microsoft.com/office/officeart/2005/8/layout/hierarchy2"/>
    <dgm:cxn modelId="{491D7C10-41B7-476D-806C-E0AD10984601}" type="presParOf" srcId="{A8086A01-CA37-4EC6-A19B-6C787822EAA4}" destId="{9788DCE7-AD42-41E3-A36C-63E64278E5F9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1F118DD-DCA7-4523-8917-2A65CD05DB75}" type="doc">
      <dgm:prSet loTypeId="urn:microsoft.com/office/officeart/2005/8/layout/hierarchy2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s-EC"/>
        </a:p>
      </dgm:t>
    </dgm:pt>
    <dgm:pt modelId="{2F26B587-258A-4523-8CA0-8B20FDE2A8B0}">
      <dgm:prSet phldrT="[Texto]"/>
      <dgm:spPr/>
      <dgm:t>
        <a:bodyPr/>
        <a:lstStyle/>
        <a:p>
          <a:r>
            <a:rPr lang="es-ES"/>
            <a:t>Como investigación, tecnología, información e infraestructura</a:t>
          </a:r>
          <a:endParaRPr lang="es-EC"/>
        </a:p>
      </dgm:t>
    </dgm:pt>
    <dgm:pt modelId="{48E81C3A-1BA7-403D-B9EF-C5F0FE3235E3}">
      <dgm:prSet phldrT="[Texto]"/>
      <dgm:spPr/>
      <dgm:t>
        <a:bodyPr/>
        <a:lstStyle/>
        <a:p>
          <a:r>
            <a:rPr lang="es-EC"/>
            <a:t>El desarrollo agrícola </a:t>
          </a:r>
          <a:endParaRPr lang="es-EC"/>
        </a:p>
      </dgm:t>
    </dgm:pt>
    <dgm:pt modelId="{426F20A7-1E58-462B-9A60-53910860557C}" type="sibTrans" cxnId="{AAA330F9-6770-4CBA-8700-DC8F0E97712C}">
      <dgm:prSet/>
      <dgm:spPr/>
      <dgm:t>
        <a:bodyPr/>
        <a:lstStyle/>
        <a:p>
          <a:endParaRPr lang="es-EC"/>
        </a:p>
      </dgm:t>
    </dgm:pt>
    <dgm:pt modelId="{AE5B418E-E6B4-45C8-992D-756AA7BBFF8D}" type="parTrans" cxnId="{AAA330F9-6770-4CBA-8700-DC8F0E97712C}">
      <dgm:prSet/>
      <dgm:spPr/>
      <dgm:t>
        <a:bodyPr/>
        <a:lstStyle/>
        <a:p>
          <a:endParaRPr lang="es-EC"/>
        </a:p>
      </dgm:t>
    </dgm:pt>
    <dgm:pt modelId="{C76A6CD0-6987-4F35-B58C-8393ED473792}">
      <dgm:prSet phldrT="[Texto]"/>
      <dgm:spPr/>
      <dgm:t>
        <a:bodyPr/>
        <a:lstStyle/>
        <a:p>
          <a:r>
            <a:rPr lang="es-EC"/>
            <a:t>En general, son las autoridades que dirigen, controlan y administran las instituciones del Estado.</a:t>
          </a:r>
          <a:endParaRPr lang="es-EC"/>
        </a:p>
      </dgm:t>
    </dgm:pt>
    <dgm:pt modelId="{D571C99D-415F-4E5D-8FC3-41414606F877}">
      <dgm:prSet phldrT="[Texto]"/>
      <dgm:spPr/>
      <dgm:t>
        <a:bodyPr/>
        <a:lstStyle/>
        <a:p>
          <a:r>
            <a:rPr lang="es-EC"/>
            <a:t>Proteger los derechos de propiedad </a:t>
          </a:r>
          <a:endParaRPr lang="es-EC"/>
        </a:p>
      </dgm:t>
    </dgm:pt>
    <dgm:pt modelId="{AA9F1A36-E450-4094-AB71-ED7131473D16}" type="sibTrans" cxnId="{17197CA4-0960-4F73-9990-8F134E501158}">
      <dgm:prSet/>
      <dgm:spPr/>
      <dgm:t>
        <a:bodyPr/>
        <a:lstStyle/>
        <a:p>
          <a:endParaRPr lang="es-EC"/>
        </a:p>
      </dgm:t>
    </dgm:pt>
    <dgm:pt modelId="{95CD0CA3-F6BE-4378-A4D4-47CCD74F08A1}" type="parTrans" cxnId="{17197CA4-0960-4F73-9990-8F134E501158}">
      <dgm:prSet/>
      <dgm:spPr/>
      <dgm:t>
        <a:bodyPr/>
        <a:lstStyle/>
        <a:p>
          <a:endParaRPr lang="es-EC"/>
        </a:p>
      </dgm:t>
    </dgm:pt>
    <dgm:pt modelId="{3D91B428-5ACC-478B-A53C-D124B816311B}">
      <dgm:prSet phldrT="[Texto]"/>
      <dgm:spPr/>
      <dgm:t>
        <a:bodyPr/>
        <a:lstStyle/>
        <a:p>
          <a:r>
            <a:rPr lang="es-EC"/>
            <a:t>Papel del Gobierno en la Economía </a:t>
          </a:r>
          <a:endParaRPr lang="es-EC"/>
        </a:p>
      </dgm:t>
    </dgm:pt>
    <dgm:pt modelId="{9D9985C2-FF68-4952-92CA-7F587838CA82}" type="sibTrans" cxnId="{C1E45EB5-E9B1-43D8-9A73-655437E8792D}">
      <dgm:prSet/>
      <dgm:spPr/>
      <dgm:t>
        <a:bodyPr/>
        <a:lstStyle/>
        <a:p>
          <a:endParaRPr lang="es-EC"/>
        </a:p>
      </dgm:t>
    </dgm:pt>
    <dgm:pt modelId="{68B618DF-493C-44C0-BFE8-A1EDF5C5E2BA}" type="parTrans" cxnId="{C1E45EB5-E9B1-43D8-9A73-655437E8792D}">
      <dgm:prSet/>
      <dgm:spPr/>
      <dgm:t>
        <a:bodyPr/>
        <a:lstStyle/>
        <a:p>
          <a:endParaRPr lang="es-EC"/>
        </a:p>
      </dgm:t>
    </dgm:pt>
    <dgm:pt modelId="{5DF390E0-2A22-47D0-BB99-204E77477BBE}" type="sibTrans" cxnId="{6B83BB5E-21AE-4841-9C1C-07B482D9BEE6}">
      <dgm:prSet/>
      <dgm:spPr/>
      <dgm:t>
        <a:bodyPr/>
        <a:lstStyle/>
        <a:p>
          <a:endParaRPr lang="es-EC"/>
        </a:p>
      </dgm:t>
    </dgm:pt>
    <dgm:pt modelId="{BBD11BAD-287A-4DC9-AC4C-87DBE529392A}" type="parTrans" cxnId="{6B83BB5E-21AE-4841-9C1C-07B482D9BEE6}">
      <dgm:prSet/>
      <dgm:spPr/>
      <dgm:t>
        <a:bodyPr/>
        <a:lstStyle/>
        <a:p>
          <a:endParaRPr lang="es-EC"/>
        </a:p>
      </dgm:t>
    </dgm:pt>
    <dgm:pt modelId="{BC797034-8B15-481D-8920-AF9F87CC79D9}" type="sibTrans" cxnId="{A9F884AB-6295-4115-89E6-D06019FFEF4B}">
      <dgm:prSet/>
      <dgm:spPr/>
      <dgm:t>
        <a:bodyPr/>
        <a:lstStyle/>
        <a:p>
          <a:endParaRPr lang="es-EC"/>
        </a:p>
      </dgm:t>
    </dgm:pt>
    <dgm:pt modelId="{DF80B33C-D921-4FA0-802F-AB5988A71DCC}" type="parTrans" cxnId="{A9F884AB-6295-4115-89E6-D06019FFEF4B}">
      <dgm:prSet/>
      <dgm:spPr/>
      <dgm:t>
        <a:bodyPr/>
        <a:lstStyle/>
        <a:p>
          <a:endParaRPr lang="es-EC"/>
        </a:p>
      </dgm:t>
    </dgm:pt>
    <dgm:pt modelId="{34CC5AD1-E9B6-4FDA-B9C1-F291F880BBFD}">
      <dgm:prSet phldrT="[Texto]"/>
      <dgm:spPr/>
      <dgm:t>
        <a:bodyPr/>
        <a:lstStyle/>
        <a:p>
          <a:r>
            <a:rPr lang="es-ES"/>
            <a:t>Suministrar bienes públicos </a:t>
          </a:r>
          <a:endParaRPr lang="es-EC"/>
        </a:p>
      </dgm:t>
    </dgm:pt>
    <dgm:pt modelId="{104F34CC-558F-4937-A768-784B51A5720A}" type="parTrans" cxnId="{7B88A336-C46E-4E82-81B7-82275A28DDEC}">
      <dgm:prSet/>
      <dgm:spPr/>
      <dgm:t>
        <a:bodyPr/>
        <a:lstStyle/>
        <a:p>
          <a:endParaRPr lang="es-EC"/>
        </a:p>
      </dgm:t>
    </dgm:pt>
    <dgm:pt modelId="{AC7324AC-0445-4CB3-9DA6-2525E13B1192}" type="sibTrans" cxnId="{7B88A336-C46E-4E82-81B7-82275A28DDEC}">
      <dgm:prSet/>
      <dgm:spPr/>
      <dgm:t>
        <a:bodyPr/>
        <a:lstStyle/>
        <a:p>
          <a:endParaRPr lang="es-EC"/>
        </a:p>
      </dgm:t>
    </dgm:pt>
    <dgm:pt modelId="{1FD3A2BF-85CE-4337-8C4E-D25295C4DCCF}">
      <dgm:prSet phldrT="[Texto]"/>
      <dgm:spPr/>
      <dgm:t>
        <a:bodyPr/>
        <a:lstStyle/>
        <a:p>
          <a:r>
            <a:rPr lang="es-ES"/>
            <a:t>Un manejo menos directo de las actividades económicas y menos controles sobre los precios y las cantidades de factores y productos</a:t>
          </a:r>
          <a:endParaRPr lang="es-EC"/>
        </a:p>
      </dgm:t>
    </dgm:pt>
    <dgm:pt modelId="{9B3DDE84-B3CC-4714-9989-FFA80A286E3B}" type="parTrans" cxnId="{22113973-4114-4EC5-A869-97204FB28CB4}">
      <dgm:prSet/>
      <dgm:spPr/>
      <dgm:t>
        <a:bodyPr/>
        <a:lstStyle/>
        <a:p>
          <a:endParaRPr lang="es-EC"/>
        </a:p>
      </dgm:t>
    </dgm:pt>
    <dgm:pt modelId="{331710D0-421D-40F2-B5CF-B67AA336DDAC}" type="sibTrans" cxnId="{22113973-4114-4EC5-A869-97204FB28CB4}">
      <dgm:prSet/>
      <dgm:spPr/>
      <dgm:t>
        <a:bodyPr/>
        <a:lstStyle/>
        <a:p>
          <a:endParaRPr lang="es-EC"/>
        </a:p>
      </dgm:t>
    </dgm:pt>
    <dgm:pt modelId="{B1F0B16F-75D9-42E0-973B-1D3D5D1AA219}" type="pres">
      <dgm:prSet presAssocID="{21F118DD-DCA7-4523-8917-2A65CD05DB75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33A23CFA-1249-4776-B9DE-E57D2707B142}" type="pres">
      <dgm:prSet presAssocID="{3D91B428-5ACC-478B-A53C-D124B816311B}" presName="root1" presStyleCnt="0"/>
      <dgm:spPr/>
    </dgm:pt>
    <dgm:pt modelId="{78244BAE-9ECF-4F86-A4B9-08106A0008BD}" type="pres">
      <dgm:prSet presAssocID="{3D91B428-5ACC-478B-A53C-D124B816311B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EC"/>
        </a:p>
      </dgm:t>
    </dgm:pt>
    <dgm:pt modelId="{F94508A6-DDAC-403A-9405-D9465BDC3B1C}" type="pres">
      <dgm:prSet presAssocID="{3D91B428-5ACC-478B-A53C-D124B816311B}" presName="level2hierChild" presStyleCnt="0"/>
      <dgm:spPr/>
    </dgm:pt>
    <dgm:pt modelId="{AAFCE913-BD8F-428B-8C17-60A368264C6A}" type="pres">
      <dgm:prSet presAssocID="{DF80B33C-D921-4FA0-802F-AB5988A71DCC}" presName="conn2-1" presStyleLbl="parChTrans1D2" presStyleIdx="0" presStyleCnt="3"/>
      <dgm:spPr/>
    </dgm:pt>
    <dgm:pt modelId="{81910103-18A0-48DD-A0F1-BA5C0B387908}" type="pres">
      <dgm:prSet presAssocID="{DF80B33C-D921-4FA0-802F-AB5988A71DCC}" presName="connTx" presStyleLbl="parChTrans1D2" presStyleIdx="0" presStyleCnt="3"/>
      <dgm:spPr/>
    </dgm:pt>
    <dgm:pt modelId="{DD0512E1-B0A3-4EFA-BF1D-DA99953DCD38}" type="pres">
      <dgm:prSet presAssocID="{D571C99D-415F-4E5D-8FC3-41414606F877}" presName="root2" presStyleCnt="0"/>
      <dgm:spPr/>
    </dgm:pt>
    <dgm:pt modelId="{071E5497-0569-449F-9E68-A51B2ABF2C07}" type="pres">
      <dgm:prSet presAssocID="{D571C99D-415F-4E5D-8FC3-41414606F877}" presName="LevelTwoTextNode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s-EC"/>
        </a:p>
      </dgm:t>
    </dgm:pt>
    <dgm:pt modelId="{01477007-6ABB-44E1-A4E9-92CB03C41302}" type="pres">
      <dgm:prSet presAssocID="{D571C99D-415F-4E5D-8FC3-41414606F877}" presName="level3hierChild" presStyleCnt="0"/>
      <dgm:spPr/>
    </dgm:pt>
    <dgm:pt modelId="{6E426B9D-C78A-4A9A-B7D2-311240978CF8}" type="pres">
      <dgm:prSet presAssocID="{95CD0CA3-F6BE-4378-A4D4-47CCD74F08A1}" presName="conn2-1" presStyleLbl="parChTrans1D3" presStyleIdx="0" presStyleCnt="3"/>
      <dgm:spPr/>
    </dgm:pt>
    <dgm:pt modelId="{34815262-0E4E-487F-9E63-0E1D4DC20633}" type="pres">
      <dgm:prSet presAssocID="{95CD0CA3-F6BE-4378-A4D4-47CCD74F08A1}" presName="connTx" presStyleLbl="parChTrans1D3" presStyleIdx="0" presStyleCnt="3"/>
      <dgm:spPr/>
    </dgm:pt>
    <dgm:pt modelId="{102FEEC1-D71A-4072-9958-4B2D0D0E8A61}" type="pres">
      <dgm:prSet presAssocID="{C76A6CD0-6987-4F35-B58C-8393ED473792}" presName="root2" presStyleCnt="0"/>
      <dgm:spPr/>
    </dgm:pt>
    <dgm:pt modelId="{0B4363A1-02DB-4F6B-8865-758506F6A991}" type="pres">
      <dgm:prSet presAssocID="{C76A6CD0-6987-4F35-B58C-8393ED473792}" presName="LevelTwoTextNode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es-EC"/>
        </a:p>
      </dgm:t>
    </dgm:pt>
    <dgm:pt modelId="{D33412FA-7657-4317-B897-62255CCC8DEB}" type="pres">
      <dgm:prSet presAssocID="{C76A6CD0-6987-4F35-B58C-8393ED473792}" presName="level3hierChild" presStyleCnt="0"/>
      <dgm:spPr/>
    </dgm:pt>
    <dgm:pt modelId="{B0663E2C-5FF8-4F03-BDC8-3583B0F8D6B6}" type="pres">
      <dgm:prSet presAssocID="{BBD11BAD-287A-4DC9-AC4C-87DBE529392A}" presName="conn2-1" presStyleLbl="parChTrans1D2" presStyleIdx="1" presStyleCnt="3"/>
      <dgm:spPr/>
    </dgm:pt>
    <dgm:pt modelId="{5B71B339-A370-4378-9743-8F6B04665EAD}" type="pres">
      <dgm:prSet presAssocID="{BBD11BAD-287A-4DC9-AC4C-87DBE529392A}" presName="connTx" presStyleLbl="parChTrans1D2" presStyleIdx="1" presStyleCnt="3"/>
      <dgm:spPr/>
    </dgm:pt>
    <dgm:pt modelId="{F2E60DCB-C705-4272-9423-E8E191F65E15}" type="pres">
      <dgm:prSet presAssocID="{48E81C3A-1BA7-403D-B9EF-C5F0FE3235E3}" presName="root2" presStyleCnt="0"/>
      <dgm:spPr/>
    </dgm:pt>
    <dgm:pt modelId="{10905BBB-DADE-435A-A1D1-4CCA8B664BFE}" type="pres">
      <dgm:prSet presAssocID="{48E81C3A-1BA7-403D-B9EF-C5F0FE3235E3}" presName="LevelTwoTextNode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s-EC"/>
        </a:p>
      </dgm:t>
    </dgm:pt>
    <dgm:pt modelId="{0CB517A6-F8D0-4963-A0C9-1683C94349A8}" type="pres">
      <dgm:prSet presAssocID="{48E81C3A-1BA7-403D-B9EF-C5F0FE3235E3}" presName="level3hierChild" presStyleCnt="0"/>
      <dgm:spPr/>
    </dgm:pt>
    <dgm:pt modelId="{7BD2462F-5B1C-40F6-A41E-52B72884025F}" type="pres">
      <dgm:prSet presAssocID="{9B3DDE84-B3CC-4714-9989-FFA80A286E3B}" presName="conn2-1" presStyleLbl="parChTrans1D3" presStyleIdx="1" presStyleCnt="3"/>
      <dgm:spPr/>
    </dgm:pt>
    <dgm:pt modelId="{BE94DD2C-70E4-4399-91FD-42A8B5F36DD9}" type="pres">
      <dgm:prSet presAssocID="{9B3DDE84-B3CC-4714-9989-FFA80A286E3B}" presName="connTx" presStyleLbl="parChTrans1D3" presStyleIdx="1" presStyleCnt="3"/>
      <dgm:spPr/>
    </dgm:pt>
    <dgm:pt modelId="{3F1CDE49-D5C2-454C-B58B-7040D3BB7EAB}" type="pres">
      <dgm:prSet presAssocID="{1FD3A2BF-85CE-4337-8C4E-D25295C4DCCF}" presName="root2" presStyleCnt="0"/>
      <dgm:spPr/>
    </dgm:pt>
    <dgm:pt modelId="{AB23979E-7D03-4452-A256-1BDB2E7F27BC}" type="pres">
      <dgm:prSet presAssocID="{1FD3A2BF-85CE-4337-8C4E-D25295C4DCCF}" presName="LevelTwoTextNode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es-EC"/>
        </a:p>
      </dgm:t>
    </dgm:pt>
    <dgm:pt modelId="{F266C7EA-DD67-47FA-9967-AAD068F29814}" type="pres">
      <dgm:prSet presAssocID="{1FD3A2BF-85CE-4337-8C4E-D25295C4DCCF}" presName="level3hierChild" presStyleCnt="0"/>
      <dgm:spPr/>
    </dgm:pt>
    <dgm:pt modelId="{22613434-1926-4B66-96F8-0DBCAF3548E1}" type="pres">
      <dgm:prSet presAssocID="{104F34CC-558F-4937-A768-784B51A5720A}" presName="conn2-1" presStyleLbl="parChTrans1D2" presStyleIdx="2" presStyleCnt="3"/>
      <dgm:spPr/>
    </dgm:pt>
    <dgm:pt modelId="{4A98E636-4255-420F-B502-147BF2949A8C}" type="pres">
      <dgm:prSet presAssocID="{104F34CC-558F-4937-A768-784B51A5720A}" presName="connTx" presStyleLbl="parChTrans1D2" presStyleIdx="2" presStyleCnt="3"/>
      <dgm:spPr/>
    </dgm:pt>
    <dgm:pt modelId="{60F93770-D4F0-4122-837B-39A3DE0BD4D0}" type="pres">
      <dgm:prSet presAssocID="{34CC5AD1-E9B6-4FDA-B9C1-F291F880BBFD}" presName="root2" presStyleCnt="0"/>
      <dgm:spPr/>
    </dgm:pt>
    <dgm:pt modelId="{CA5A44FC-857A-4F23-B9E8-77EB51629CCF}" type="pres">
      <dgm:prSet presAssocID="{34CC5AD1-E9B6-4FDA-B9C1-F291F880BBFD}" presName="LevelTwoTextNode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s-EC"/>
        </a:p>
      </dgm:t>
    </dgm:pt>
    <dgm:pt modelId="{49207D5F-A60F-4A46-A5FF-E6984AD1CB9E}" type="pres">
      <dgm:prSet presAssocID="{34CC5AD1-E9B6-4FDA-B9C1-F291F880BBFD}" presName="level3hierChild" presStyleCnt="0"/>
      <dgm:spPr/>
    </dgm:pt>
    <dgm:pt modelId="{2B9E13E0-601B-4634-9569-895978335BAB}" type="pres">
      <dgm:prSet presAssocID="{AE5B418E-E6B4-45C8-992D-756AA7BBFF8D}" presName="conn2-1" presStyleLbl="parChTrans1D3" presStyleIdx="2" presStyleCnt="3"/>
      <dgm:spPr/>
    </dgm:pt>
    <dgm:pt modelId="{C5ADEB3B-9124-4E4E-8368-4C6AB31A51E8}" type="pres">
      <dgm:prSet presAssocID="{AE5B418E-E6B4-45C8-992D-756AA7BBFF8D}" presName="connTx" presStyleLbl="parChTrans1D3" presStyleIdx="2" presStyleCnt="3"/>
      <dgm:spPr/>
    </dgm:pt>
    <dgm:pt modelId="{A15DB262-9777-4E0A-8471-E09AF9D617B0}" type="pres">
      <dgm:prSet presAssocID="{2F26B587-258A-4523-8CA0-8B20FDE2A8B0}" presName="root2" presStyleCnt="0"/>
      <dgm:spPr/>
    </dgm:pt>
    <dgm:pt modelId="{2B6F5557-D4A4-46F2-ABCD-1CCFE9EA7B74}" type="pres">
      <dgm:prSet presAssocID="{2F26B587-258A-4523-8CA0-8B20FDE2A8B0}" presName="LevelTwoTextNode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es-EC"/>
        </a:p>
      </dgm:t>
    </dgm:pt>
    <dgm:pt modelId="{8248C71B-94FF-4E9E-9C53-2BA46ABDA3FE}" type="pres">
      <dgm:prSet presAssocID="{2F26B587-258A-4523-8CA0-8B20FDE2A8B0}" presName="level3hierChild" presStyleCnt="0"/>
      <dgm:spPr/>
    </dgm:pt>
  </dgm:ptLst>
  <dgm:cxnLst>
    <dgm:cxn modelId="{F5E801E2-FB72-4FDD-8DDD-8835A02B3401}" type="presOf" srcId="{DF80B33C-D921-4FA0-802F-AB5988A71DCC}" destId="{81910103-18A0-48DD-A0F1-BA5C0B387908}" srcOrd="1" destOrd="0" presId="urn:microsoft.com/office/officeart/2005/8/layout/hierarchy2"/>
    <dgm:cxn modelId="{4648B79A-C935-48A0-9E2D-D0B73EE1BE51}" type="presOf" srcId="{9B3DDE84-B3CC-4714-9989-FFA80A286E3B}" destId="{7BD2462F-5B1C-40F6-A41E-52B72884025F}" srcOrd="0" destOrd="0" presId="urn:microsoft.com/office/officeart/2005/8/layout/hierarchy2"/>
    <dgm:cxn modelId="{2A5A6381-B100-4FE6-99FD-E10DEEA67923}" type="presOf" srcId="{2F26B587-258A-4523-8CA0-8B20FDE2A8B0}" destId="{2B6F5557-D4A4-46F2-ABCD-1CCFE9EA7B74}" srcOrd="0" destOrd="0" presId="urn:microsoft.com/office/officeart/2005/8/layout/hierarchy2"/>
    <dgm:cxn modelId="{D242D144-2AF1-428D-917D-7A3F5EC0DC60}" type="presOf" srcId="{AE5B418E-E6B4-45C8-992D-756AA7BBFF8D}" destId="{2B9E13E0-601B-4634-9569-895978335BAB}" srcOrd="0" destOrd="0" presId="urn:microsoft.com/office/officeart/2005/8/layout/hierarchy2"/>
    <dgm:cxn modelId="{7B88A336-C46E-4E82-81B7-82275A28DDEC}" srcId="{3D91B428-5ACC-478B-A53C-D124B816311B}" destId="{34CC5AD1-E9B6-4FDA-B9C1-F291F880BBFD}" srcOrd="2" destOrd="0" parTransId="{104F34CC-558F-4937-A768-784B51A5720A}" sibTransId="{AC7324AC-0445-4CB3-9DA6-2525E13B1192}"/>
    <dgm:cxn modelId="{6B7A4E89-F30C-4183-96C6-C86C1F3B5DBE}" type="presOf" srcId="{104F34CC-558F-4937-A768-784B51A5720A}" destId="{22613434-1926-4B66-96F8-0DBCAF3548E1}" srcOrd="0" destOrd="0" presId="urn:microsoft.com/office/officeart/2005/8/layout/hierarchy2"/>
    <dgm:cxn modelId="{52CE4BD2-0116-4CEE-8B93-246CEE7C74A3}" type="presOf" srcId="{95CD0CA3-F6BE-4378-A4D4-47CCD74F08A1}" destId="{34815262-0E4E-487F-9E63-0E1D4DC20633}" srcOrd="1" destOrd="0" presId="urn:microsoft.com/office/officeart/2005/8/layout/hierarchy2"/>
    <dgm:cxn modelId="{7124F510-912F-4D26-9641-0800B29FCBFD}" type="presOf" srcId="{BBD11BAD-287A-4DC9-AC4C-87DBE529392A}" destId="{5B71B339-A370-4378-9743-8F6B04665EAD}" srcOrd="1" destOrd="0" presId="urn:microsoft.com/office/officeart/2005/8/layout/hierarchy2"/>
    <dgm:cxn modelId="{AAA330F9-6770-4CBA-8700-DC8F0E97712C}" srcId="{34CC5AD1-E9B6-4FDA-B9C1-F291F880BBFD}" destId="{2F26B587-258A-4523-8CA0-8B20FDE2A8B0}" srcOrd="0" destOrd="0" parTransId="{AE5B418E-E6B4-45C8-992D-756AA7BBFF8D}" sibTransId="{426F20A7-1E58-462B-9A60-53910860557C}"/>
    <dgm:cxn modelId="{5E9F2204-F363-4A99-9CB4-5B138BADB308}" type="presOf" srcId="{9B3DDE84-B3CC-4714-9989-FFA80A286E3B}" destId="{BE94DD2C-70E4-4399-91FD-42A8B5F36DD9}" srcOrd="1" destOrd="0" presId="urn:microsoft.com/office/officeart/2005/8/layout/hierarchy2"/>
    <dgm:cxn modelId="{74F50901-8F0D-4DA7-A9E4-6B61D0016474}" type="presOf" srcId="{1FD3A2BF-85CE-4337-8C4E-D25295C4DCCF}" destId="{AB23979E-7D03-4452-A256-1BDB2E7F27BC}" srcOrd="0" destOrd="0" presId="urn:microsoft.com/office/officeart/2005/8/layout/hierarchy2"/>
    <dgm:cxn modelId="{6A300C4A-051C-4A24-A470-A3F8A145ED89}" type="presOf" srcId="{104F34CC-558F-4937-A768-784B51A5720A}" destId="{4A98E636-4255-420F-B502-147BF2949A8C}" srcOrd="1" destOrd="0" presId="urn:microsoft.com/office/officeart/2005/8/layout/hierarchy2"/>
    <dgm:cxn modelId="{91F665A1-D7C4-4DA1-8FFE-F330202C1479}" type="presOf" srcId="{D571C99D-415F-4E5D-8FC3-41414606F877}" destId="{071E5497-0569-449F-9E68-A51B2ABF2C07}" srcOrd="0" destOrd="0" presId="urn:microsoft.com/office/officeart/2005/8/layout/hierarchy2"/>
    <dgm:cxn modelId="{A8B20486-FB35-42CC-B7CD-7ED8706A41C7}" type="presOf" srcId="{95CD0CA3-F6BE-4378-A4D4-47CCD74F08A1}" destId="{6E426B9D-C78A-4A9A-B7D2-311240978CF8}" srcOrd="0" destOrd="0" presId="urn:microsoft.com/office/officeart/2005/8/layout/hierarchy2"/>
    <dgm:cxn modelId="{55BD92F8-73F6-4B6D-8996-4F6CBED814C8}" type="presOf" srcId="{AE5B418E-E6B4-45C8-992D-756AA7BBFF8D}" destId="{C5ADEB3B-9124-4E4E-8368-4C6AB31A51E8}" srcOrd="1" destOrd="0" presId="urn:microsoft.com/office/officeart/2005/8/layout/hierarchy2"/>
    <dgm:cxn modelId="{A9F884AB-6295-4115-89E6-D06019FFEF4B}" srcId="{3D91B428-5ACC-478B-A53C-D124B816311B}" destId="{D571C99D-415F-4E5D-8FC3-41414606F877}" srcOrd="0" destOrd="0" parTransId="{DF80B33C-D921-4FA0-802F-AB5988A71DCC}" sibTransId="{BC797034-8B15-481D-8920-AF9F87CC79D9}"/>
    <dgm:cxn modelId="{B4AB9201-8B76-41F8-8506-578B2BD3C7D4}" type="presOf" srcId="{BBD11BAD-287A-4DC9-AC4C-87DBE529392A}" destId="{B0663E2C-5FF8-4F03-BDC8-3583B0F8D6B6}" srcOrd="0" destOrd="0" presId="urn:microsoft.com/office/officeart/2005/8/layout/hierarchy2"/>
    <dgm:cxn modelId="{09BE2645-D133-4DE6-BC4E-16C50735451A}" type="presOf" srcId="{3D91B428-5ACC-478B-A53C-D124B816311B}" destId="{78244BAE-9ECF-4F86-A4B9-08106A0008BD}" srcOrd="0" destOrd="0" presId="urn:microsoft.com/office/officeart/2005/8/layout/hierarchy2"/>
    <dgm:cxn modelId="{0461A6BA-AC15-4DD1-AD7F-4CB10F60BE38}" type="presOf" srcId="{DF80B33C-D921-4FA0-802F-AB5988A71DCC}" destId="{AAFCE913-BD8F-428B-8C17-60A368264C6A}" srcOrd="0" destOrd="0" presId="urn:microsoft.com/office/officeart/2005/8/layout/hierarchy2"/>
    <dgm:cxn modelId="{22113973-4114-4EC5-A869-97204FB28CB4}" srcId="{48E81C3A-1BA7-403D-B9EF-C5F0FE3235E3}" destId="{1FD3A2BF-85CE-4337-8C4E-D25295C4DCCF}" srcOrd="0" destOrd="0" parTransId="{9B3DDE84-B3CC-4714-9989-FFA80A286E3B}" sibTransId="{331710D0-421D-40F2-B5CF-B67AA336DDAC}"/>
    <dgm:cxn modelId="{90603F7C-7F4E-4044-A642-2BBF1FFC9AFB}" type="presOf" srcId="{C76A6CD0-6987-4F35-B58C-8393ED473792}" destId="{0B4363A1-02DB-4F6B-8865-758506F6A991}" srcOrd="0" destOrd="0" presId="urn:microsoft.com/office/officeart/2005/8/layout/hierarchy2"/>
    <dgm:cxn modelId="{C1E45EB5-E9B1-43D8-9A73-655437E8792D}" srcId="{21F118DD-DCA7-4523-8917-2A65CD05DB75}" destId="{3D91B428-5ACC-478B-A53C-D124B816311B}" srcOrd="0" destOrd="0" parTransId="{68B618DF-493C-44C0-BFE8-A1EDF5C5E2BA}" sibTransId="{9D9985C2-FF68-4952-92CA-7F587838CA82}"/>
    <dgm:cxn modelId="{17197CA4-0960-4F73-9990-8F134E501158}" srcId="{D571C99D-415F-4E5D-8FC3-41414606F877}" destId="{C76A6CD0-6987-4F35-B58C-8393ED473792}" srcOrd="0" destOrd="0" parTransId="{95CD0CA3-F6BE-4378-A4D4-47CCD74F08A1}" sibTransId="{AA9F1A36-E450-4094-AB71-ED7131473D16}"/>
    <dgm:cxn modelId="{3ECC148E-A404-4B53-89F7-446546B51FF8}" type="presOf" srcId="{21F118DD-DCA7-4523-8917-2A65CD05DB75}" destId="{B1F0B16F-75D9-42E0-973B-1D3D5D1AA219}" srcOrd="0" destOrd="0" presId="urn:microsoft.com/office/officeart/2005/8/layout/hierarchy2"/>
    <dgm:cxn modelId="{8E53FE99-66D9-436A-9FAC-528A948D0577}" type="presOf" srcId="{48E81C3A-1BA7-403D-B9EF-C5F0FE3235E3}" destId="{10905BBB-DADE-435A-A1D1-4CCA8B664BFE}" srcOrd="0" destOrd="0" presId="urn:microsoft.com/office/officeart/2005/8/layout/hierarchy2"/>
    <dgm:cxn modelId="{6B83BB5E-21AE-4841-9C1C-07B482D9BEE6}" srcId="{3D91B428-5ACC-478B-A53C-D124B816311B}" destId="{48E81C3A-1BA7-403D-B9EF-C5F0FE3235E3}" srcOrd="1" destOrd="0" parTransId="{BBD11BAD-287A-4DC9-AC4C-87DBE529392A}" sibTransId="{5DF390E0-2A22-47D0-BB99-204E77477BBE}"/>
    <dgm:cxn modelId="{A0893CDB-7200-46A9-85FD-806B076B97BA}" type="presOf" srcId="{34CC5AD1-E9B6-4FDA-B9C1-F291F880BBFD}" destId="{CA5A44FC-857A-4F23-B9E8-77EB51629CCF}" srcOrd="0" destOrd="0" presId="urn:microsoft.com/office/officeart/2005/8/layout/hierarchy2"/>
    <dgm:cxn modelId="{F416DD32-19B7-49C9-9539-51AE57D1CE90}" type="presParOf" srcId="{B1F0B16F-75D9-42E0-973B-1D3D5D1AA219}" destId="{33A23CFA-1249-4776-B9DE-E57D2707B142}" srcOrd="0" destOrd="0" presId="urn:microsoft.com/office/officeart/2005/8/layout/hierarchy2"/>
    <dgm:cxn modelId="{660A699D-D78C-4908-AE04-1FF71FE5C378}" type="presParOf" srcId="{33A23CFA-1249-4776-B9DE-E57D2707B142}" destId="{78244BAE-9ECF-4F86-A4B9-08106A0008BD}" srcOrd="0" destOrd="0" presId="urn:microsoft.com/office/officeart/2005/8/layout/hierarchy2"/>
    <dgm:cxn modelId="{6D3882E0-D186-4338-A214-A5BD31A5BE06}" type="presParOf" srcId="{33A23CFA-1249-4776-B9DE-E57D2707B142}" destId="{F94508A6-DDAC-403A-9405-D9465BDC3B1C}" srcOrd="1" destOrd="0" presId="urn:microsoft.com/office/officeart/2005/8/layout/hierarchy2"/>
    <dgm:cxn modelId="{41FB24D6-563E-4E4B-A914-2FA4C2036169}" type="presParOf" srcId="{F94508A6-DDAC-403A-9405-D9465BDC3B1C}" destId="{AAFCE913-BD8F-428B-8C17-60A368264C6A}" srcOrd="0" destOrd="0" presId="urn:microsoft.com/office/officeart/2005/8/layout/hierarchy2"/>
    <dgm:cxn modelId="{DA3557CC-5F88-443A-B5D5-B59CD0157EDA}" type="presParOf" srcId="{AAFCE913-BD8F-428B-8C17-60A368264C6A}" destId="{81910103-18A0-48DD-A0F1-BA5C0B387908}" srcOrd="0" destOrd="0" presId="urn:microsoft.com/office/officeart/2005/8/layout/hierarchy2"/>
    <dgm:cxn modelId="{37BC99D1-BA57-4D5E-AA13-90E5717DE5C3}" type="presParOf" srcId="{F94508A6-DDAC-403A-9405-D9465BDC3B1C}" destId="{DD0512E1-B0A3-4EFA-BF1D-DA99953DCD38}" srcOrd="1" destOrd="0" presId="urn:microsoft.com/office/officeart/2005/8/layout/hierarchy2"/>
    <dgm:cxn modelId="{8F53FD71-1323-4EF3-8AC6-F24B55C7A2E1}" type="presParOf" srcId="{DD0512E1-B0A3-4EFA-BF1D-DA99953DCD38}" destId="{071E5497-0569-449F-9E68-A51B2ABF2C07}" srcOrd="0" destOrd="0" presId="urn:microsoft.com/office/officeart/2005/8/layout/hierarchy2"/>
    <dgm:cxn modelId="{7820AB81-4842-4663-90E5-E27EA9748BE8}" type="presParOf" srcId="{DD0512E1-B0A3-4EFA-BF1D-DA99953DCD38}" destId="{01477007-6ABB-44E1-A4E9-92CB03C41302}" srcOrd="1" destOrd="0" presId="urn:microsoft.com/office/officeart/2005/8/layout/hierarchy2"/>
    <dgm:cxn modelId="{BCC3AD0F-43EC-4497-AF6C-3CE65EFD9C0F}" type="presParOf" srcId="{01477007-6ABB-44E1-A4E9-92CB03C41302}" destId="{6E426B9D-C78A-4A9A-B7D2-311240978CF8}" srcOrd="0" destOrd="0" presId="urn:microsoft.com/office/officeart/2005/8/layout/hierarchy2"/>
    <dgm:cxn modelId="{00615A42-A550-4431-BFC1-DD61648DCDD3}" type="presParOf" srcId="{6E426B9D-C78A-4A9A-B7D2-311240978CF8}" destId="{34815262-0E4E-487F-9E63-0E1D4DC20633}" srcOrd="0" destOrd="0" presId="urn:microsoft.com/office/officeart/2005/8/layout/hierarchy2"/>
    <dgm:cxn modelId="{81FEDD85-DAB2-4645-955D-ED320FF2A0E7}" type="presParOf" srcId="{01477007-6ABB-44E1-A4E9-92CB03C41302}" destId="{102FEEC1-D71A-4072-9958-4B2D0D0E8A61}" srcOrd="1" destOrd="0" presId="urn:microsoft.com/office/officeart/2005/8/layout/hierarchy2"/>
    <dgm:cxn modelId="{F9874FBC-F424-4839-8EA7-CE520A707F96}" type="presParOf" srcId="{102FEEC1-D71A-4072-9958-4B2D0D0E8A61}" destId="{0B4363A1-02DB-4F6B-8865-758506F6A991}" srcOrd="0" destOrd="0" presId="urn:microsoft.com/office/officeart/2005/8/layout/hierarchy2"/>
    <dgm:cxn modelId="{89DF16AE-5062-4E1B-A223-ACB4F0992149}" type="presParOf" srcId="{102FEEC1-D71A-4072-9958-4B2D0D0E8A61}" destId="{D33412FA-7657-4317-B897-62255CCC8DEB}" srcOrd="1" destOrd="0" presId="urn:microsoft.com/office/officeart/2005/8/layout/hierarchy2"/>
    <dgm:cxn modelId="{E2E71685-09C2-42D5-8B3C-14B2B10CCC89}" type="presParOf" srcId="{F94508A6-DDAC-403A-9405-D9465BDC3B1C}" destId="{B0663E2C-5FF8-4F03-BDC8-3583B0F8D6B6}" srcOrd="2" destOrd="0" presId="urn:microsoft.com/office/officeart/2005/8/layout/hierarchy2"/>
    <dgm:cxn modelId="{F362E901-9323-4BC5-AD70-F39B73CECF3C}" type="presParOf" srcId="{B0663E2C-5FF8-4F03-BDC8-3583B0F8D6B6}" destId="{5B71B339-A370-4378-9743-8F6B04665EAD}" srcOrd="0" destOrd="0" presId="urn:microsoft.com/office/officeart/2005/8/layout/hierarchy2"/>
    <dgm:cxn modelId="{66CE5C27-F24C-4FA1-8BC4-7D71210DE4B8}" type="presParOf" srcId="{F94508A6-DDAC-403A-9405-D9465BDC3B1C}" destId="{F2E60DCB-C705-4272-9423-E8E191F65E15}" srcOrd="3" destOrd="0" presId="urn:microsoft.com/office/officeart/2005/8/layout/hierarchy2"/>
    <dgm:cxn modelId="{12EFF0A1-1E63-498E-BE08-BBB790111335}" type="presParOf" srcId="{F2E60DCB-C705-4272-9423-E8E191F65E15}" destId="{10905BBB-DADE-435A-A1D1-4CCA8B664BFE}" srcOrd="0" destOrd="0" presId="urn:microsoft.com/office/officeart/2005/8/layout/hierarchy2"/>
    <dgm:cxn modelId="{16EA06BF-F0DD-483E-9E21-F664F76D5851}" type="presParOf" srcId="{F2E60DCB-C705-4272-9423-E8E191F65E15}" destId="{0CB517A6-F8D0-4963-A0C9-1683C94349A8}" srcOrd="1" destOrd="0" presId="urn:microsoft.com/office/officeart/2005/8/layout/hierarchy2"/>
    <dgm:cxn modelId="{9B1B3723-37A1-41F9-AD0E-6B65EFF514DD}" type="presParOf" srcId="{0CB517A6-F8D0-4963-A0C9-1683C94349A8}" destId="{7BD2462F-5B1C-40F6-A41E-52B72884025F}" srcOrd="0" destOrd="0" presId="urn:microsoft.com/office/officeart/2005/8/layout/hierarchy2"/>
    <dgm:cxn modelId="{4983B798-134B-41EB-A20C-F5828D6F72C6}" type="presParOf" srcId="{7BD2462F-5B1C-40F6-A41E-52B72884025F}" destId="{BE94DD2C-70E4-4399-91FD-42A8B5F36DD9}" srcOrd="0" destOrd="0" presId="urn:microsoft.com/office/officeart/2005/8/layout/hierarchy2"/>
    <dgm:cxn modelId="{774F8FE6-D3EA-4C9E-B247-B9A3E02EABF8}" type="presParOf" srcId="{0CB517A6-F8D0-4963-A0C9-1683C94349A8}" destId="{3F1CDE49-D5C2-454C-B58B-7040D3BB7EAB}" srcOrd="1" destOrd="0" presId="urn:microsoft.com/office/officeart/2005/8/layout/hierarchy2"/>
    <dgm:cxn modelId="{42EA15C7-1C0F-4B82-8EE4-F80C8C46DE1E}" type="presParOf" srcId="{3F1CDE49-D5C2-454C-B58B-7040D3BB7EAB}" destId="{AB23979E-7D03-4452-A256-1BDB2E7F27BC}" srcOrd="0" destOrd="0" presId="urn:microsoft.com/office/officeart/2005/8/layout/hierarchy2"/>
    <dgm:cxn modelId="{3F33E279-0541-4EF9-AC52-166ECF3377D1}" type="presParOf" srcId="{3F1CDE49-D5C2-454C-B58B-7040D3BB7EAB}" destId="{F266C7EA-DD67-47FA-9967-AAD068F29814}" srcOrd="1" destOrd="0" presId="urn:microsoft.com/office/officeart/2005/8/layout/hierarchy2"/>
    <dgm:cxn modelId="{F5412B0E-553C-41F7-BE52-BAC7D0571D2D}" type="presParOf" srcId="{F94508A6-DDAC-403A-9405-D9465BDC3B1C}" destId="{22613434-1926-4B66-96F8-0DBCAF3548E1}" srcOrd="4" destOrd="0" presId="urn:microsoft.com/office/officeart/2005/8/layout/hierarchy2"/>
    <dgm:cxn modelId="{7508A599-ACC3-4932-97BD-03E89FF84432}" type="presParOf" srcId="{22613434-1926-4B66-96F8-0DBCAF3548E1}" destId="{4A98E636-4255-420F-B502-147BF2949A8C}" srcOrd="0" destOrd="0" presId="urn:microsoft.com/office/officeart/2005/8/layout/hierarchy2"/>
    <dgm:cxn modelId="{D1700F1B-7C6F-4AB9-A1F5-A0B257917EC9}" type="presParOf" srcId="{F94508A6-DDAC-403A-9405-D9465BDC3B1C}" destId="{60F93770-D4F0-4122-837B-39A3DE0BD4D0}" srcOrd="5" destOrd="0" presId="urn:microsoft.com/office/officeart/2005/8/layout/hierarchy2"/>
    <dgm:cxn modelId="{B42DB4CD-A6ED-4AF9-91E2-67644BDAC5FB}" type="presParOf" srcId="{60F93770-D4F0-4122-837B-39A3DE0BD4D0}" destId="{CA5A44FC-857A-4F23-B9E8-77EB51629CCF}" srcOrd="0" destOrd="0" presId="urn:microsoft.com/office/officeart/2005/8/layout/hierarchy2"/>
    <dgm:cxn modelId="{6E1152F1-5880-49FE-9152-9D1086FE4129}" type="presParOf" srcId="{60F93770-D4F0-4122-837B-39A3DE0BD4D0}" destId="{49207D5F-A60F-4A46-A5FF-E6984AD1CB9E}" srcOrd="1" destOrd="0" presId="urn:microsoft.com/office/officeart/2005/8/layout/hierarchy2"/>
    <dgm:cxn modelId="{347E5575-3850-49DF-AA77-D49822EF63DF}" type="presParOf" srcId="{49207D5F-A60F-4A46-A5FF-E6984AD1CB9E}" destId="{2B9E13E0-601B-4634-9569-895978335BAB}" srcOrd="0" destOrd="0" presId="urn:microsoft.com/office/officeart/2005/8/layout/hierarchy2"/>
    <dgm:cxn modelId="{4EEFDB33-1207-49C5-96BB-D8E3AE62D6D0}" type="presParOf" srcId="{2B9E13E0-601B-4634-9569-895978335BAB}" destId="{C5ADEB3B-9124-4E4E-8368-4C6AB31A51E8}" srcOrd="0" destOrd="0" presId="urn:microsoft.com/office/officeart/2005/8/layout/hierarchy2"/>
    <dgm:cxn modelId="{577585C3-D2E2-46B9-B00A-9B3DA7191A2C}" type="presParOf" srcId="{49207D5F-A60F-4A46-A5FF-E6984AD1CB9E}" destId="{A15DB262-9777-4E0A-8471-E09AF9D617B0}" srcOrd="1" destOrd="0" presId="urn:microsoft.com/office/officeart/2005/8/layout/hierarchy2"/>
    <dgm:cxn modelId="{E01A1E53-7E69-48A1-B004-B4FF7CFD461F}" type="presParOf" srcId="{A15DB262-9777-4E0A-8471-E09AF9D617B0}" destId="{2B6F5557-D4A4-46F2-ABCD-1CCFE9EA7B74}" srcOrd="0" destOrd="0" presId="urn:microsoft.com/office/officeart/2005/8/layout/hierarchy2"/>
    <dgm:cxn modelId="{4D9FC731-C5E4-4954-8680-6568A1F4FB91}" type="presParOf" srcId="{A15DB262-9777-4E0A-8471-E09AF9D617B0}" destId="{8248C71B-94FF-4E9E-9C53-2BA46ABDA3F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4A054E-3E0F-419C-AC0E-01CE01627DAA}">
      <dsp:nvSpPr>
        <dsp:cNvPr id="0" name=""/>
        <dsp:cNvSpPr/>
      </dsp:nvSpPr>
      <dsp:spPr>
        <a:xfrm>
          <a:off x="726594" y="2474679"/>
          <a:ext cx="1229358" cy="6146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1200" b="1" kern="1200"/>
            <a:t>Objetivos e Instrumentos de la Macroeconomía </a:t>
          </a:r>
        </a:p>
      </dsp:txBody>
      <dsp:txXfrm>
        <a:off x="744597" y="2492682"/>
        <a:ext cx="1193352" cy="578673"/>
      </dsp:txXfrm>
    </dsp:sp>
    <dsp:sp modelId="{AF4C8E82-64BD-4D7F-90A5-14B6A4BF6AE1}">
      <dsp:nvSpPr>
        <dsp:cNvPr id="0" name=""/>
        <dsp:cNvSpPr/>
      </dsp:nvSpPr>
      <dsp:spPr>
        <a:xfrm rot="17350740">
          <a:off x="1453404" y="2065194"/>
          <a:ext cx="1496842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1496842" y="994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C" sz="500" kern="1200"/>
        </a:p>
      </dsp:txBody>
      <dsp:txXfrm>
        <a:off x="2164404" y="2037716"/>
        <a:ext cx="74842" cy="74842"/>
      </dsp:txXfrm>
    </dsp:sp>
    <dsp:sp modelId="{E903A457-9AEE-4C44-B7DA-C3F1F829E81D}">
      <dsp:nvSpPr>
        <dsp:cNvPr id="0" name=""/>
        <dsp:cNvSpPr/>
      </dsp:nvSpPr>
      <dsp:spPr>
        <a:xfrm>
          <a:off x="2447697" y="1060916"/>
          <a:ext cx="1229358" cy="614679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1200" b="0" kern="1200"/>
            <a:t>Objetivos</a:t>
          </a:r>
        </a:p>
      </dsp:txBody>
      <dsp:txXfrm>
        <a:off x="2465700" y="1078919"/>
        <a:ext cx="1193352" cy="578673"/>
      </dsp:txXfrm>
    </dsp:sp>
    <dsp:sp modelId="{0FBB0A51-D8E7-4587-9406-9C97390D1FCF}">
      <dsp:nvSpPr>
        <dsp:cNvPr id="0" name=""/>
        <dsp:cNvSpPr/>
      </dsp:nvSpPr>
      <dsp:spPr>
        <a:xfrm rot="17692822">
          <a:off x="3338528" y="828152"/>
          <a:ext cx="1168800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1168800" y="994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C" sz="500" kern="1200"/>
        </a:p>
      </dsp:txBody>
      <dsp:txXfrm>
        <a:off x="3893708" y="808875"/>
        <a:ext cx="58440" cy="58440"/>
      </dsp:txXfrm>
    </dsp:sp>
    <dsp:sp modelId="{F78BAB03-750E-4C59-84A0-C27E57F148B7}">
      <dsp:nvSpPr>
        <dsp:cNvPr id="0" name=""/>
        <dsp:cNvSpPr/>
      </dsp:nvSpPr>
      <dsp:spPr>
        <a:xfrm>
          <a:off x="4168800" y="594"/>
          <a:ext cx="1229358" cy="61467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1200" b="0" kern="1200"/>
            <a:t>Producción</a:t>
          </a:r>
        </a:p>
      </dsp:txBody>
      <dsp:txXfrm>
        <a:off x="4186803" y="18597"/>
        <a:ext cx="1193352" cy="578673"/>
      </dsp:txXfrm>
    </dsp:sp>
    <dsp:sp modelId="{E29FF9B3-88D2-4E48-B7ED-FB2E703FC044}">
      <dsp:nvSpPr>
        <dsp:cNvPr id="0" name=""/>
        <dsp:cNvSpPr/>
      </dsp:nvSpPr>
      <dsp:spPr>
        <a:xfrm rot="19457599">
          <a:off x="3620136" y="1181593"/>
          <a:ext cx="605584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605584" y="994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C" sz="500" kern="1200"/>
        </a:p>
      </dsp:txBody>
      <dsp:txXfrm>
        <a:off x="3907788" y="1176396"/>
        <a:ext cx="30279" cy="30279"/>
      </dsp:txXfrm>
    </dsp:sp>
    <dsp:sp modelId="{DBE669BE-F135-4C34-A63B-621738A43953}">
      <dsp:nvSpPr>
        <dsp:cNvPr id="0" name=""/>
        <dsp:cNvSpPr/>
      </dsp:nvSpPr>
      <dsp:spPr>
        <a:xfrm>
          <a:off x="4168800" y="707475"/>
          <a:ext cx="1229358" cy="61467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1200" b="0" kern="1200"/>
            <a:t>Empleo</a:t>
          </a:r>
        </a:p>
      </dsp:txBody>
      <dsp:txXfrm>
        <a:off x="4186803" y="725478"/>
        <a:ext cx="1193352" cy="578673"/>
      </dsp:txXfrm>
    </dsp:sp>
    <dsp:sp modelId="{787128C7-2180-4EF0-9B5D-966082E13151}">
      <dsp:nvSpPr>
        <dsp:cNvPr id="0" name=""/>
        <dsp:cNvSpPr/>
      </dsp:nvSpPr>
      <dsp:spPr>
        <a:xfrm rot="2142401">
          <a:off x="3620136" y="1535033"/>
          <a:ext cx="605584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605584" y="994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C" sz="500" kern="1200"/>
        </a:p>
      </dsp:txBody>
      <dsp:txXfrm>
        <a:off x="3907788" y="1529836"/>
        <a:ext cx="30279" cy="30279"/>
      </dsp:txXfrm>
    </dsp:sp>
    <dsp:sp modelId="{AFB9B927-FCC0-469A-99B1-068EE16C090B}">
      <dsp:nvSpPr>
        <dsp:cNvPr id="0" name=""/>
        <dsp:cNvSpPr/>
      </dsp:nvSpPr>
      <dsp:spPr>
        <a:xfrm>
          <a:off x="4168800" y="1414357"/>
          <a:ext cx="1229358" cy="61467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1200" b="0" kern="1200"/>
            <a:t>Precios Estables con Libres Mercados</a:t>
          </a:r>
        </a:p>
      </dsp:txBody>
      <dsp:txXfrm>
        <a:off x="4186803" y="1432360"/>
        <a:ext cx="1193352" cy="578673"/>
      </dsp:txXfrm>
    </dsp:sp>
    <dsp:sp modelId="{DE5F1271-B79E-4BAD-8108-280319C999C9}">
      <dsp:nvSpPr>
        <dsp:cNvPr id="0" name=""/>
        <dsp:cNvSpPr/>
      </dsp:nvSpPr>
      <dsp:spPr>
        <a:xfrm rot="3907178">
          <a:off x="3338528" y="1888474"/>
          <a:ext cx="1168800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1168800" y="994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C" sz="500" kern="1200"/>
        </a:p>
      </dsp:txBody>
      <dsp:txXfrm>
        <a:off x="3893708" y="1869197"/>
        <a:ext cx="58440" cy="58440"/>
      </dsp:txXfrm>
    </dsp:sp>
    <dsp:sp modelId="{09299CDD-EA3A-4E77-8AE7-3A148B40EC77}">
      <dsp:nvSpPr>
        <dsp:cNvPr id="0" name=""/>
        <dsp:cNvSpPr/>
      </dsp:nvSpPr>
      <dsp:spPr>
        <a:xfrm>
          <a:off x="4168800" y="2121238"/>
          <a:ext cx="1229358" cy="61467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1200" b="0" kern="1200"/>
            <a:t>Equilibrio en la balanza de pagos</a:t>
          </a:r>
        </a:p>
      </dsp:txBody>
      <dsp:txXfrm>
        <a:off x="4186803" y="2139241"/>
        <a:ext cx="1193352" cy="578673"/>
      </dsp:txXfrm>
    </dsp:sp>
    <dsp:sp modelId="{8D12E5AB-3BCF-46CA-8EB8-79F372C449D9}">
      <dsp:nvSpPr>
        <dsp:cNvPr id="0" name=""/>
        <dsp:cNvSpPr/>
      </dsp:nvSpPr>
      <dsp:spPr>
        <a:xfrm rot="4249260">
          <a:off x="1453404" y="3478957"/>
          <a:ext cx="1496842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1496842" y="994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C" sz="500" kern="1200"/>
        </a:p>
      </dsp:txBody>
      <dsp:txXfrm>
        <a:off x="2164404" y="3451479"/>
        <a:ext cx="74842" cy="74842"/>
      </dsp:txXfrm>
    </dsp:sp>
    <dsp:sp modelId="{F6EDFA35-FD92-4367-BD71-6D3BD8CBD194}">
      <dsp:nvSpPr>
        <dsp:cNvPr id="0" name=""/>
        <dsp:cNvSpPr/>
      </dsp:nvSpPr>
      <dsp:spPr>
        <a:xfrm>
          <a:off x="2447697" y="3888442"/>
          <a:ext cx="1229358" cy="614679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1200" kern="1200"/>
            <a:t>Instrumentos</a:t>
          </a:r>
        </a:p>
      </dsp:txBody>
      <dsp:txXfrm>
        <a:off x="2465700" y="3906445"/>
        <a:ext cx="1193352" cy="578673"/>
      </dsp:txXfrm>
    </dsp:sp>
    <dsp:sp modelId="{B64E360D-21E4-477A-88AD-511B31E54600}">
      <dsp:nvSpPr>
        <dsp:cNvPr id="0" name=""/>
        <dsp:cNvSpPr/>
      </dsp:nvSpPr>
      <dsp:spPr>
        <a:xfrm rot="17692822">
          <a:off x="3338528" y="3655678"/>
          <a:ext cx="1168800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1168800" y="994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C" sz="500" kern="1200"/>
        </a:p>
      </dsp:txBody>
      <dsp:txXfrm>
        <a:off x="3893708" y="3636400"/>
        <a:ext cx="58440" cy="58440"/>
      </dsp:txXfrm>
    </dsp:sp>
    <dsp:sp modelId="{7CA8AFEC-2E96-47C8-9824-5698A01DBB33}">
      <dsp:nvSpPr>
        <dsp:cNvPr id="0" name=""/>
        <dsp:cNvSpPr/>
      </dsp:nvSpPr>
      <dsp:spPr>
        <a:xfrm>
          <a:off x="4168800" y="2828119"/>
          <a:ext cx="1229358" cy="61467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0" kern="1200"/>
            <a:t>La política fiscal</a:t>
          </a:r>
          <a:endParaRPr lang="es-EC" sz="1200" b="0" kern="1200"/>
        </a:p>
      </dsp:txBody>
      <dsp:txXfrm>
        <a:off x="4186803" y="2846122"/>
        <a:ext cx="1193352" cy="578673"/>
      </dsp:txXfrm>
    </dsp:sp>
    <dsp:sp modelId="{D739F97F-8868-439F-ABAA-38A333435F81}">
      <dsp:nvSpPr>
        <dsp:cNvPr id="0" name=""/>
        <dsp:cNvSpPr/>
      </dsp:nvSpPr>
      <dsp:spPr>
        <a:xfrm rot="19457599">
          <a:off x="3620136" y="4009118"/>
          <a:ext cx="605584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605584" y="994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C" sz="500" kern="1200"/>
        </a:p>
      </dsp:txBody>
      <dsp:txXfrm>
        <a:off x="3907788" y="4003921"/>
        <a:ext cx="30279" cy="30279"/>
      </dsp:txXfrm>
    </dsp:sp>
    <dsp:sp modelId="{9962F1BB-A2BC-4FA9-9987-6380A0E970F5}">
      <dsp:nvSpPr>
        <dsp:cNvPr id="0" name=""/>
        <dsp:cNvSpPr/>
      </dsp:nvSpPr>
      <dsp:spPr>
        <a:xfrm>
          <a:off x="4168800" y="3535001"/>
          <a:ext cx="1229358" cy="61467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0" kern="1200"/>
            <a:t>La política monetaria</a:t>
          </a:r>
          <a:endParaRPr lang="es-EC" sz="1200" b="0" kern="1200"/>
        </a:p>
      </dsp:txBody>
      <dsp:txXfrm>
        <a:off x="4186803" y="3553004"/>
        <a:ext cx="1193352" cy="578673"/>
      </dsp:txXfrm>
    </dsp:sp>
    <dsp:sp modelId="{26ECCF78-F765-4599-A07C-63A33A37B93F}">
      <dsp:nvSpPr>
        <dsp:cNvPr id="0" name=""/>
        <dsp:cNvSpPr/>
      </dsp:nvSpPr>
      <dsp:spPr>
        <a:xfrm rot="2142401">
          <a:off x="3620136" y="4362559"/>
          <a:ext cx="605584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605584" y="994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C" sz="500" kern="1200"/>
        </a:p>
      </dsp:txBody>
      <dsp:txXfrm>
        <a:off x="3907788" y="4357362"/>
        <a:ext cx="30279" cy="30279"/>
      </dsp:txXfrm>
    </dsp:sp>
    <dsp:sp modelId="{A3E879F4-F52C-4EE4-A9EE-850983397DBE}">
      <dsp:nvSpPr>
        <dsp:cNvPr id="0" name=""/>
        <dsp:cNvSpPr/>
      </dsp:nvSpPr>
      <dsp:spPr>
        <a:xfrm>
          <a:off x="4168800" y="4241882"/>
          <a:ext cx="1229358" cy="61467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0" kern="1200"/>
            <a:t>La política económica internacional</a:t>
          </a:r>
          <a:endParaRPr lang="es-EC" sz="1200" b="0" kern="1200"/>
        </a:p>
      </dsp:txBody>
      <dsp:txXfrm>
        <a:off x="4186803" y="4259885"/>
        <a:ext cx="1193352" cy="578673"/>
      </dsp:txXfrm>
    </dsp:sp>
    <dsp:sp modelId="{3E6695B7-DDC4-454D-9335-5F9A8A0B8151}">
      <dsp:nvSpPr>
        <dsp:cNvPr id="0" name=""/>
        <dsp:cNvSpPr/>
      </dsp:nvSpPr>
      <dsp:spPr>
        <a:xfrm rot="3907178">
          <a:off x="3338528" y="4716000"/>
          <a:ext cx="1168800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1168800" y="994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C" sz="500" kern="1200"/>
        </a:p>
      </dsp:txBody>
      <dsp:txXfrm>
        <a:off x="3893708" y="4696722"/>
        <a:ext cx="58440" cy="58440"/>
      </dsp:txXfrm>
    </dsp:sp>
    <dsp:sp modelId="{024D4AB4-DFAE-4120-AC12-6C17503FDFE7}">
      <dsp:nvSpPr>
        <dsp:cNvPr id="0" name=""/>
        <dsp:cNvSpPr/>
      </dsp:nvSpPr>
      <dsp:spPr>
        <a:xfrm>
          <a:off x="4168800" y="4948764"/>
          <a:ext cx="1229358" cy="61467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0" kern="1200"/>
            <a:t>Las políticas de rentas</a:t>
          </a:r>
          <a:endParaRPr lang="es-EC" sz="1200" b="0" kern="1200"/>
        </a:p>
      </dsp:txBody>
      <dsp:txXfrm>
        <a:off x="4186803" y="4966767"/>
        <a:ext cx="1193352" cy="57867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244BAE-9ECF-4F86-A4B9-08106A0008BD}">
      <dsp:nvSpPr>
        <dsp:cNvPr id="0" name=""/>
        <dsp:cNvSpPr/>
      </dsp:nvSpPr>
      <dsp:spPr>
        <a:xfrm>
          <a:off x="3753" y="2166291"/>
          <a:ext cx="1548508" cy="7742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900" kern="1200"/>
            <a:t>Papel del Gobierno en la Economía </a:t>
          </a:r>
          <a:endParaRPr lang="es-EC" sz="900" kern="1200"/>
        </a:p>
      </dsp:txBody>
      <dsp:txXfrm>
        <a:off x="26430" y="2188968"/>
        <a:ext cx="1503154" cy="728900"/>
      </dsp:txXfrm>
    </dsp:sp>
    <dsp:sp modelId="{AAFCE913-BD8F-428B-8C17-60A368264C6A}">
      <dsp:nvSpPr>
        <dsp:cNvPr id="0" name=""/>
        <dsp:cNvSpPr/>
      </dsp:nvSpPr>
      <dsp:spPr>
        <a:xfrm rot="18289469">
          <a:off x="1319640" y="2094577"/>
          <a:ext cx="1084647" cy="27290"/>
        </a:xfrm>
        <a:custGeom>
          <a:avLst/>
          <a:gdLst/>
          <a:ahLst/>
          <a:cxnLst/>
          <a:rect l="0" t="0" r="0" b="0"/>
          <a:pathLst>
            <a:path>
              <a:moveTo>
                <a:pt x="0" y="13645"/>
              </a:moveTo>
              <a:lnTo>
                <a:pt x="1084647" y="1364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C" sz="500" kern="1200"/>
        </a:p>
      </dsp:txBody>
      <dsp:txXfrm>
        <a:off x="1834848" y="2081106"/>
        <a:ext cx="54232" cy="54232"/>
      </dsp:txXfrm>
    </dsp:sp>
    <dsp:sp modelId="{071E5497-0569-449F-9E68-A51B2ABF2C07}">
      <dsp:nvSpPr>
        <dsp:cNvPr id="0" name=""/>
        <dsp:cNvSpPr/>
      </dsp:nvSpPr>
      <dsp:spPr>
        <a:xfrm>
          <a:off x="2171666" y="1275899"/>
          <a:ext cx="1548508" cy="77425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900" kern="1200"/>
            <a:t>Proteger los derechos de propiedad </a:t>
          </a:r>
          <a:endParaRPr lang="es-EC" sz="900" kern="1200"/>
        </a:p>
      </dsp:txBody>
      <dsp:txXfrm>
        <a:off x="2194343" y="1298576"/>
        <a:ext cx="1503154" cy="728900"/>
      </dsp:txXfrm>
    </dsp:sp>
    <dsp:sp modelId="{6E426B9D-C78A-4A9A-B7D2-311240978CF8}">
      <dsp:nvSpPr>
        <dsp:cNvPr id="0" name=""/>
        <dsp:cNvSpPr/>
      </dsp:nvSpPr>
      <dsp:spPr>
        <a:xfrm>
          <a:off x="3720174" y="1649381"/>
          <a:ext cx="619403" cy="27290"/>
        </a:xfrm>
        <a:custGeom>
          <a:avLst/>
          <a:gdLst/>
          <a:ahLst/>
          <a:cxnLst/>
          <a:rect l="0" t="0" r="0" b="0"/>
          <a:pathLst>
            <a:path>
              <a:moveTo>
                <a:pt x="0" y="13645"/>
              </a:moveTo>
              <a:lnTo>
                <a:pt x="619403" y="1364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C" sz="500" kern="1200"/>
        </a:p>
      </dsp:txBody>
      <dsp:txXfrm>
        <a:off x="4014391" y="1647541"/>
        <a:ext cx="30970" cy="30970"/>
      </dsp:txXfrm>
    </dsp:sp>
    <dsp:sp modelId="{0B4363A1-02DB-4F6B-8865-758506F6A991}">
      <dsp:nvSpPr>
        <dsp:cNvPr id="0" name=""/>
        <dsp:cNvSpPr/>
      </dsp:nvSpPr>
      <dsp:spPr>
        <a:xfrm>
          <a:off x="4339578" y="1275899"/>
          <a:ext cx="1548508" cy="77425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900" kern="1200"/>
            <a:t>En general, son las autoridades que dirigen, controlan y administran las instituciones del Estado.</a:t>
          </a:r>
          <a:endParaRPr lang="es-EC" sz="900" kern="1200"/>
        </a:p>
      </dsp:txBody>
      <dsp:txXfrm>
        <a:off x="4362255" y="1298576"/>
        <a:ext cx="1503154" cy="728900"/>
      </dsp:txXfrm>
    </dsp:sp>
    <dsp:sp modelId="{B0663E2C-5FF8-4F03-BDC8-3583B0F8D6B6}">
      <dsp:nvSpPr>
        <dsp:cNvPr id="0" name=""/>
        <dsp:cNvSpPr/>
      </dsp:nvSpPr>
      <dsp:spPr>
        <a:xfrm>
          <a:off x="1552262" y="2539773"/>
          <a:ext cx="619403" cy="27290"/>
        </a:xfrm>
        <a:custGeom>
          <a:avLst/>
          <a:gdLst/>
          <a:ahLst/>
          <a:cxnLst/>
          <a:rect l="0" t="0" r="0" b="0"/>
          <a:pathLst>
            <a:path>
              <a:moveTo>
                <a:pt x="0" y="13645"/>
              </a:moveTo>
              <a:lnTo>
                <a:pt x="619403" y="1364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C" sz="500" kern="1200"/>
        </a:p>
      </dsp:txBody>
      <dsp:txXfrm>
        <a:off x="1846479" y="2537933"/>
        <a:ext cx="30970" cy="30970"/>
      </dsp:txXfrm>
    </dsp:sp>
    <dsp:sp modelId="{10905BBB-DADE-435A-A1D1-4CCA8B664BFE}">
      <dsp:nvSpPr>
        <dsp:cNvPr id="0" name=""/>
        <dsp:cNvSpPr/>
      </dsp:nvSpPr>
      <dsp:spPr>
        <a:xfrm>
          <a:off x="2171666" y="2166291"/>
          <a:ext cx="1548508" cy="77425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900" kern="1200"/>
            <a:t>El desarrollo agrícola </a:t>
          </a:r>
          <a:endParaRPr lang="es-EC" sz="900" kern="1200"/>
        </a:p>
      </dsp:txBody>
      <dsp:txXfrm>
        <a:off x="2194343" y="2188968"/>
        <a:ext cx="1503154" cy="728900"/>
      </dsp:txXfrm>
    </dsp:sp>
    <dsp:sp modelId="{7BD2462F-5B1C-40F6-A41E-52B72884025F}">
      <dsp:nvSpPr>
        <dsp:cNvPr id="0" name=""/>
        <dsp:cNvSpPr/>
      </dsp:nvSpPr>
      <dsp:spPr>
        <a:xfrm>
          <a:off x="3720174" y="2539773"/>
          <a:ext cx="619403" cy="27290"/>
        </a:xfrm>
        <a:custGeom>
          <a:avLst/>
          <a:gdLst/>
          <a:ahLst/>
          <a:cxnLst/>
          <a:rect l="0" t="0" r="0" b="0"/>
          <a:pathLst>
            <a:path>
              <a:moveTo>
                <a:pt x="0" y="13645"/>
              </a:moveTo>
              <a:lnTo>
                <a:pt x="619403" y="1364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C" sz="500" kern="1200"/>
        </a:p>
      </dsp:txBody>
      <dsp:txXfrm>
        <a:off x="4014391" y="2537933"/>
        <a:ext cx="30970" cy="30970"/>
      </dsp:txXfrm>
    </dsp:sp>
    <dsp:sp modelId="{AB23979E-7D03-4452-A256-1BDB2E7F27BC}">
      <dsp:nvSpPr>
        <dsp:cNvPr id="0" name=""/>
        <dsp:cNvSpPr/>
      </dsp:nvSpPr>
      <dsp:spPr>
        <a:xfrm>
          <a:off x="4339578" y="2166291"/>
          <a:ext cx="1548508" cy="77425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Un manejo menos directo de las actividades económicas y menos controles sobre los precios y las cantidades de factores y productos</a:t>
          </a:r>
          <a:endParaRPr lang="es-EC" sz="900" kern="1200"/>
        </a:p>
      </dsp:txBody>
      <dsp:txXfrm>
        <a:off x="4362255" y="2188968"/>
        <a:ext cx="1503154" cy="728900"/>
      </dsp:txXfrm>
    </dsp:sp>
    <dsp:sp modelId="{22613434-1926-4B66-96F8-0DBCAF3548E1}">
      <dsp:nvSpPr>
        <dsp:cNvPr id="0" name=""/>
        <dsp:cNvSpPr/>
      </dsp:nvSpPr>
      <dsp:spPr>
        <a:xfrm rot="3310531">
          <a:off x="1319640" y="2984970"/>
          <a:ext cx="1084647" cy="27290"/>
        </a:xfrm>
        <a:custGeom>
          <a:avLst/>
          <a:gdLst/>
          <a:ahLst/>
          <a:cxnLst/>
          <a:rect l="0" t="0" r="0" b="0"/>
          <a:pathLst>
            <a:path>
              <a:moveTo>
                <a:pt x="0" y="13645"/>
              </a:moveTo>
              <a:lnTo>
                <a:pt x="1084647" y="1364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C" sz="500" kern="1200"/>
        </a:p>
      </dsp:txBody>
      <dsp:txXfrm>
        <a:off x="1834848" y="2971499"/>
        <a:ext cx="54232" cy="54232"/>
      </dsp:txXfrm>
    </dsp:sp>
    <dsp:sp modelId="{CA5A44FC-857A-4F23-B9E8-77EB51629CCF}">
      <dsp:nvSpPr>
        <dsp:cNvPr id="0" name=""/>
        <dsp:cNvSpPr/>
      </dsp:nvSpPr>
      <dsp:spPr>
        <a:xfrm>
          <a:off x="2171666" y="3056684"/>
          <a:ext cx="1548508" cy="77425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Suministrar bienes públicos </a:t>
          </a:r>
          <a:endParaRPr lang="es-EC" sz="900" kern="1200"/>
        </a:p>
      </dsp:txBody>
      <dsp:txXfrm>
        <a:off x="2194343" y="3079361"/>
        <a:ext cx="1503154" cy="728900"/>
      </dsp:txXfrm>
    </dsp:sp>
    <dsp:sp modelId="{2B9E13E0-601B-4634-9569-895978335BAB}">
      <dsp:nvSpPr>
        <dsp:cNvPr id="0" name=""/>
        <dsp:cNvSpPr/>
      </dsp:nvSpPr>
      <dsp:spPr>
        <a:xfrm>
          <a:off x="3720174" y="3430166"/>
          <a:ext cx="619403" cy="27290"/>
        </a:xfrm>
        <a:custGeom>
          <a:avLst/>
          <a:gdLst/>
          <a:ahLst/>
          <a:cxnLst/>
          <a:rect l="0" t="0" r="0" b="0"/>
          <a:pathLst>
            <a:path>
              <a:moveTo>
                <a:pt x="0" y="13645"/>
              </a:moveTo>
              <a:lnTo>
                <a:pt x="619403" y="1364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C" sz="500" kern="1200"/>
        </a:p>
      </dsp:txBody>
      <dsp:txXfrm>
        <a:off x="4014391" y="3428326"/>
        <a:ext cx="30970" cy="30970"/>
      </dsp:txXfrm>
    </dsp:sp>
    <dsp:sp modelId="{2B6F5557-D4A4-46F2-ABCD-1CCFE9EA7B74}">
      <dsp:nvSpPr>
        <dsp:cNvPr id="0" name=""/>
        <dsp:cNvSpPr/>
      </dsp:nvSpPr>
      <dsp:spPr>
        <a:xfrm>
          <a:off x="4339578" y="3056684"/>
          <a:ext cx="1548508" cy="77425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Como investigación, tecnología, información e infraestructura</a:t>
          </a:r>
          <a:endParaRPr lang="es-EC" sz="900" kern="1200"/>
        </a:p>
      </dsp:txBody>
      <dsp:txXfrm>
        <a:off x="4362255" y="3079361"/>
        <a:ext cx="1503154" cy="7289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8B88A270FE7447A802B1C1468B91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76F16-66B5-4D66-BEE3-676484857A3A}"/>
      </w:docPartPr>
      <w:docPartBody>
        <w:p w:rsidR="00000000" w:rsidRDefault="00062F75" w:rsidP="00062F75">
          <w:pPr>
            <w:pStyle w:val="28B88A270FE7447A802B1C1468B91FC9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75"/>
    <w:rsid w:val="0006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8B88A270FE7447A802B1C1468B91FC9">
    <w:name w:val="28B88A270FE7447A802B1C1468B91FC9"/>
    <w:rsid w:val="00062F75"/>
  </w:style>
  <w:style w:type="paragraph" w:customStyle="1" w:styleId="373E9A176E5045C09890C7150972BF65">
    <w:name w:val="373E9A176E5045C09890C7150972BF65"/>
    <w:rsid w:val="00062F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8B88A270FE7447A802B1C1468B91FC9">
    <w:name w:val="28B88A270FE7447A802B1C1468B91FC9"/>
    <w:rsid w:val="00062F75"/>
  </w:style>
  <w:style w:type="paragraph" w:customStyle="1" w:styleId="373E9A176E5045C09890C7150972BF65">
    <w:name w:val="373E9A176E5045C09890C7150972BF65"/>
    <w:rsid w:val="00062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1504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 CHIMBORAZO FACULTAD DE ADMINISTRACIÓN DE EMPRESAS</dc:title>
  <dc:creator>Usuario</dc:creator>
  <cp:lastModifiedBy>Usuario</cp:lastModifiedBy>
  <cp:revision>2</cp:revision>
  <dcterms:created xsi:type="dcterms:W3CDTF">2013-09-24T17:21:00Z</dcterms:created>
  <dcterms:modified xsi:type="dcterms:W3CDTF">2013-09-24T18:38:00Z</dcterms:modified>
</cp:coreProperties>
</file>