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9D" w:rsidRDefault="00B4599D">
      <w:pPr>
        <w:rPr>
          <w:color w:val="00B0F0"/>
          <w:sz w:val="96"/>
          <w:szCs w:val="96"/>
        </w:rPr>
      </w:pPr>
      <w:r w:rsidRPr="00B4599D">
        <w:rPr>
          <w:color w:val="00B0F0"/>
          <w:sz w:val="96"/>
          <w:szCs w:val="96"/>
        </w:rPr>
        <w:t>ESPERIENTI SULLA TENSIONE SUPERFICIALE</w:t>
      </w:r>
    </w:p>
    <w:p w:rsidR="00B4599D" w:rsidRDefault="00B4599D">
      <w:pPr>
        <w:rPr>
          <w:color w:val="FF0000"/>
          <w:sz w:val="96"/>
          <w:szCs w:val="96"/>
        </w:rPr>
      </w:pPr>
      <w:r w:rsidRPr="00B4599D">
        <w:rPr>
          <w:color w:val="FF0000"/>
          <w:sz w:val="96"/>
          <w:szCs w:val="96"/>
        </w:rPr>
        <w:t>1 ESPERIMENTO</w:t>
      </w:r>
    </w:p>
    <w:p w:rsidR="00B4599D" w:rsidRDefault="00B4599D">
      <w:pPr>
        <w:rPr>
          <w:b/>
          <w:color w:val="000000" w:themeColor="text1"/>
          <w:sz w:val="36"/>
          <w:szCs w:val="36"/>
        </w:rPr>
      </w:pPr>
      <w:r>
        <w:rPr>
          <w:b/>
          <w:color w:val="FF0000"/>
          <w:sz w:val="36"/>
          <w:szCs w:val="36"/>
        </w:rPr>
        <w:t>MATERIALI:</w:t>
      </w:r>
    </w:p>
    <w:p w:rsidR="00B4599D" w:rsidRDefault="00B4599D">
      <w:pPr>
        <w:rPr>
          <w:b/>
          <w:color w:val="000000" w:themeColor="text1"/>
          <w:sz w:val="36"/>
          <w:szCs w:val="36"/>
        </w:rPr>
      </w:pPr>
      <w:r>
        <w:rPr>
          <w:b/>
          <w:color w:val="000000" w:themeColor="text1"/>
          <w:sz w:val="36"/>
          <w:szCs w:val="36"/>
        </w:rPr>
        <w:t>BOROTALCO;</w:t>
      </w:r>
      <w:r>
        <w:rPr>
          <w:b/>
          <w:color w:val="000000" w:themeColor="text1"/>
          <w:sz w:val="36"/>
          <w:szCs w:val="36"/>
        </w:rPr>
        <w:br/>
        <w:t>DETERSIVO;</w:t>
      </w:r>
      <w:r>
        <w:rPr>
          <w:b/>
          <w:color w:val="000000" w:themeColor="text1"/>
          <w:sz w:val="36"/>
          <w:szCs w:val="36"/>
        </w:rPr>
        <w:br/>
        <w:t>PIATTO DI PLASTICA;</w:t>
      </w:r>
      <w:r>
        <w:rPr>
          <w:b/>
          <w:color w:val="000000" w:themeColor="text1"/>
          <w:sz w:val="36"/>
          <w:szCs w:val="36"/>
        </w:rPr>
        <w:br/>
        <w:t>ACQUA;</w:t>
      </w:r>
      <w:r>
        <w:rPr>
          <w:b/>
          <w:color w:val="000000" w:themeColor="text1"/>
          <w:sz w:val="36"/>
          <w:szCs w:val="36"/>
        </w:rPr>
        <w:br/>
        <w:t>CONTAGOCCE.</w:t>
      </w:r>
    </w:p>
    <w:p w:rsidR="00B4599D" w:rsidRDefault="00B4599D">
      <w:pPr>
        <w:rPr>
          <w:b/>
          <w:color w:val="000000" w:themeColor="text1"/>
          <w:sz w:val="40"/>
          <w:szCs w:val="40"/>
        </w:rPr>
      </w:pPr>
      <w:r w:rsidRPr="00B4599D">
        <w:rPr>
          <w:b/>
          <w:color w:val="FF0000"/>
          <w:sz w:val="36"/>
          <w:szCs w:val="36"/>
        </w:rPr>
        <w:t>PROCEDIMENTO:</w:t>
      </w:r>
      <w:r>
        <w:rPr>
          <w:b/>
          <w:color w:val="000000" w:themeColor="text1"/>
          <w:sz w:val="36"/>
          <w:szCs w:val="36"/>
        </w:rPr>
        <w:t xml:space="preserve"> </w:t>
      </w:r>
      <w:r>
        <w:rPr>
          <w:b/>
          <w:color w:val="000000" w:themeColor="text1"/>
          <w:sz w:val="40"/>
          <w:szCs w:val="40"/>
        </w:rPr>
        <w:t>In ognuno dei piatti di plastica, abbiamo versato acqua e spruzzato del borotalco. Con un contagocce abbiamo aggiunto del detersivo.</w:t>
      </w:r>
    </w:p>
    <w:p w:rsidR="00B4599D" w:rsidRDefault="00B4599D">
      <w:pPr>
        <w:rPr>
          <w:b/>
          <w:color w:val="000000" w:themeColor="text1"/>
          <w:sz w:val="40"/>
          <w:szCs w:val="40"/>
        </w:rPr>
      </w:pPr>
      <w:r>
        <w:rPr>
          <w:b/>
          <w:color w:val="FF0000"/>
          <w:sz w:val="36"/>
          <w:szCs w:val="36"/>
        </w:rPr>
        <w:t xml:space="preserve"> OSSERVAZIONI: </w:t>
      </w:r>
      <w:r w:rsidR="00DC54C1">
        <w:rPr>
          <w:b/>
          <w:color w:val="000000" w:themeColor="text1"/>
          <w:sz w:val="40"/>
          <w:szCs w:val="40"/>
        </w:rPr>
        <w:t xml:space="preserve">Il </w:t>
      </w:r>
      <w:r w:rsidR="003F461C">
        <w:rPr>
          <w:b/>
          <w:color w:val="000000" w:themeColor="text1"/>
          <w:sz w:val="40"/>
          <w:szCs w:val="40"/>
        </w:rPr>
        <w:t xml:space="preserve">borotalco essendo leggero, si era </w:t>
      </w:r>
      <w:r w:rsidR="00DC54C1">
        <w:rPr>
          <w:b/>
          <w:color w:val="000000" w:themeColor="text1"/>
          <w:sz w:val="40"/>
          <w:szCs w:val="40"/>
        </w:rPr>
        <w:t>depositato sulla pellicola</w:t>
      </w:r>
      <w:proofErr w:type="gramStart"/>
      <w:r w:rsidR="003F461C">
        <w:rPr>
          <w:b/>
          <w:color w:val="000000" w:themeColor="text1"/>
          <w:sz w:val="40"/>
          <w:szCs w:val="40"/>
        </w:rPr>
        <w:t xml:space="preserve"> .</w:t>
      </w:r>
      <w:proofErr w:type="gramEnd"/>
      <w:r w:rsidR="003F461C">
        <w:rPr>
          <w:b/>
          <w:color w:val="000000" w:themeColor="text1"/>
          <w:sz w:val="40"/>
          <w:szCs w:val="40"/>
        </w:rPr>
        <w:t xml:space="preserve"> Il detersivo </w:t>
      </w:r>
      <w:proofErr w:type="gramStart"/>
      <w:r w:rsidR="003F461C">
        <w:rPr>
          <w:b/>
          <w:color w:val="000000" w:themeColor="text1"/>
          <w:sz w:val="40"/>
          <w:szCs w:val="40"/>
        </w:rPr>
        <w:t xml:space="preserve">lo </w:t>
      </w:r>
      <w:proofErr w:type="gramEnd"/>
      <w:r w:rsidR="003F461C">
        <w:rPr>
          <w:b/>
          <w:color w:val="000000" w:themeColor="text1"/>
          <w:sz w:val="40"/>
          <w:szCs w:val="40"/>
        </w:rPr>
        <w:t>ha  “spinto”</w:t>
      </w:r>
      <w:r w:rsidR="00664489">
        <w:rPr>
          <w:b/>
          <w:color w:val="000000" w:themeColor="text1"/>
          <w:sz w:val="40"/>
          <w:szCs w:val="40"/>
        </w:rPr>
        <w:t xml:space="preserve"> </w:t>
      </w:r>
      <w:r w:rsidR="003F461C">
        <w:rPr>
          <w:b/>
          <w:color w:val="000000" w:themeColor="text1"/>
          <w:sz w:val="40"/>
          <w:szCs w:val="40"/>
        </w:rPr>
        <w:t>ad depositarsi</w:t>
      </w:r>
      <w:r w:rsidR="00DC54C1">
        <w:rPr>
          <w:b/>
          <w:color w:val="000000" w:themeColor="text1"/>
          <w:sz w:val="40"/>
          <w:szCs w:val="40"/>
        </w:rPr>
        <w:t xml:space="preserve"> sul fondo </w:t>
      </w:r>
      <w:r w:rsidR="00664489">
        <w:rPr>
          <w:b/>
          <w:color w:val="000000" w:themeColor="text1"/>
          <w:sz w:val="40"/>
          <w:szCs w:val="40"/>
        </w:rPr>
        <w:t xml:space="preserve">del piatto neutralizzando la pellicola. </w:t>
      </w:r>
      <w:proofErr w:type="spellStart"/>
      <w:r w:rsidR="00664489">
        <w:rPr>
          <w:b/>
          <w:color w:val="000000" w:themeColor="text1"/>
          <w:sz w:val="40"/>
          <w:szCs w:val="40"/>
        </w:rPr>
        <w:t>Cio’</w:t>
      </w:r>
      <w:proofErr w:type="spellEnd"/>
      <w:r w:rsidR="00664489">
        <w:rPr>
          <w:b/>
          <w:color w:val="000000" w:themeColor="text1"/>
          <w:sz w:val="40"/>
          <w:szCs w:val="40"/>
        </w:rPr>
        <w:t xml:space="preserve"> è stato possibile grazie al detersivo</w:t>
      </w:r>
      <w:r w:rsidR="00DC54C1">
        <w:rPr>
          <w:b/>
          <w:color w:val="000000" w:themeColor="text1"/>
          <w:sz w:val="40"/>
          <w:szCs w:val="40"/>
        </w:rPr>
        <w:t xml:space="preserve"> formato da molecole tensioattive, cioè sostanze che, aggiunte </w:t>
      </w:r>
      <w:proofErr w:type="gramStart"/>
      <w:r w:rsidR="00DC54C1">
        <w:rPr>
          <w:b/>
          <w:color w:val="000000" w:themeColor="text1"/>
          <w:sz w:val="40"/>
          <w:szCs w:val="40"/>
        </w:rPr>
        <w:t xml:space="preserve">all’ </w:t>
      </w:r>
      <w:proofErr w:type="gramEnd"/>
      <w:r w:rsidR="00DC54C1">
        <w:rPr>
          <w:b/>
          <w:color w:val="000000" w:themeColor="text1"/>
          <w:sz w:val="40"/>
          <w:szCs w:val="40"/>
        </w:rPr>
        <w:t>acqua ne diminuiscono la tensione superficiale aumentando le forze d</w:t>
      </w:r>
      <w:r w:rsidR="00664489">
        <w:rPr>
          <w:b/>
          <w:color w:val="000000" w:themeColor="text1"/>
          <w:sz w:val="40"/>
          <w:szCs w:val="40"/>
        </w:rPr>
        <w:t>i coesione.</w:t>
      </w:r>
    </w:p>
    <w:p w:rsidR="00DC54C1" w:rsidRDefault="00DC54C1">
      <w:pPr>
        <w:rPr>
          <w:color w:val="FF0000"/>
          <w:sz w:val="96"/>
          <w:szCs w:val="96"/>
        </w:rPr>
      </w:pPr>
      <w:r w:rsidRPr="00DC54C1">
        <w:rPr>
          <w:color w:val="FF0000"/>
          <w:sz w:val="96"/>
          <w:szCs w:val="96"/>
        </w:rPr>
        <w:lastRenderedPageBreak/>
        <w:t>2 ESPERIMENTO</w:t>
      </w:r>
    </w:p>
    <w:p w:rsidR="00DC54C1" w:rsidRDefault="00DC54C1">
      <w:pPr>
        <w:rPr>
          <w:b/>
          <w:color w:val="FF0000"/>
          <w:sz w:val="40"/>
          <w:szCs w:val="40"/>
        </w:rPr>
      </w:pPr>
      <w:r w:rsidRPr="00DC54C1">
        <w:rPr>
          <w:b/>
          <w:color w:val="FF0000"/>
          <w:sz w:val="36"/>
          <w:szCs w:val="36"/>
        </w:rPr>
        <w:t>MATERIALI:</w:t>
      </w:r>
      <w:r>
        <w:rPr>
          <w:b/>
          <w:color w:val="FF0000"/>
          <w:sz w:val="36"/>
          <w:szCs w:val="36"/>
        </w:rPr>
        <w:t xml:space="preserve"> </w:t>
      </w:r>
    </w:p>
    <w:p w:rsidR="00DC54C1" w:rsidRDefault="00DC54C1">
      <w:pPr>
        <w:rPr>
          <w:b/>
          <w:color w:val="000000" w:themeColor="text1"/>
          <w:sz w:val="40"/>
          <w:szCs w:val="40"/>
        </w:rPr>
      </w:pPr>
      <w:r>
        <w:rPr>
          <w:b/>
          <w:color w:val="000000" w:themeColor="text1"/>
          <w:sz w:val="40"/>
          <w:szCs w:val="40"/>
        </w:rPr>
        <w:t>RECIPIENTE DI VETRO;</w:t>
      </w:r>
      <w:r>
        <w:rPr>
          <w:b/>
          <w:color w:val="000000" w:themeColor="text1"/>
          <w:sz w:val="40"/>
          <w:szCs w:val="40"/>
        </w:rPr>
        <w:br/>
        <w:t>ACQUA;</w:t>
      </w:r>
      <w:r>
        <w:rPr>
          <w:b/>
          <w:color w:val="000000" w:themeColor="text1"/>
          <w:sz w:val="40"/>
          <w:szCs w:val="40"/>
        </w:rPr>
        <w:br/>
      </w:r>
      <w:r w:rsidR="00626E96">
        <w:rPr>
          <w:b/>
          <w:color w:val="000000" w:themeColor="text1"/>
          <w:sz w:val="40"/>
          <w:szCs w:val="40"/>
        </w:rPr>
        <w:t>AGO;</w:t>
      </w:r>
      <w:r w:rsidR="00626E96">
        <w:rPr>
          <w:b/>
          <w:color w:val="000000" w:themeColor="text1"/>
          <w:sz w:val="40"/>
          <w:szCs w:val="40"/>
        </w:rPr>
        <w:br/>
        <w:t>CONTAGOCCE.</w:t>
      </w:r>
    </w:p>
    <w:p w:rsidR="00626E96" w:rsidRDefault="007A03C2">
      <w:pPr>
        <w:rPr>
          <w:b/>
          <w:color w:val="000000" w:themeColor="text1"/>
          <w:sz w:val="40"/>
          <w:szCs w:val="40"/>
        </w:rPr>
      </w:pPr>
      <w:r w:rsidRPr="007A03C2">
        <w:rPr>
          <w:b/>
          <w:color w:val="FF0000"/>
          <w:sz w:val="36"/>
          <w:szCs w:val="36"/>
        </w:rPr>
        <w:t>PROCEDIMENTO:</w:t>
      </w:r>
      <w:r>
        <w:rPr>
          <w:b/>
          <w:color w:val="FF0000"/>
          <w:sz w:val="36"/>
          <w:szCs w:val="36"/>
        </w:rPr>
        <w:t xml:space="preserve"> </w:t>
      </w:r>
      <w:r>
        <w:rPr>
          <w:b/>
          <w:color w:val="000000" w:themeColor="text1"/>
          <w:sz w:val="40"/>
          <w:szCs w:val="40"/>
        </w:rPr>
        <w:t>Abbiamo riempito un recipiente di acqua su cui abbiamo posto un ago. Dopo circa qualche minuto, abbiamo aggiunto del detersivo.</w:t>
      </w:r>
    </w:p>
    <w:p w:rsidR="007A03C2" w:rsidRDefault="007A03C2">
      <w:pPr>
        <w:rPr>
          <w:b/>
          <w:color w:val="000000" w:themeColor="text1"/>
          <w:sz w:val="40"/>
          <w:szCs w:val="40"/>
        </w:rPr>
      </w:pPr>
      <w:r w:rsidRPr="007A03C2">
        <w:rPr>
          <w:b/>
          <w:color w:val="FF0000"/>
          <w:sz w:val="36"/>
          <w:szCs w:val="36"/>
        </w:rPr>
        <w:t>OSSERVAZIONI:</w:t>
      </w:r>
      <w:r>
        <w:rPr>
          <w:b/>
          <w:color w:val="FF0000"/>
          <w:sz w:val="36"/>
          <w:szCs w:val="36"/>
        </w:rPr>
        <w:t xml:space="preserve"> </w:t>
      </w:r>
      <w:proofErr w:type="gramStart"/>
      <w:r>
        <w:rPr>
          <w:b/>
          <w:color w:val="000000" w:themeColor="text1"/>
          <w:sz w:val="40"/>
          <w:szCs w:val="40"/>
        </w:rPr>
        <w:t xml:space="preserve">L’ </w:t>
      </w:r>
      <w:proofErr w:type="gramEnd"/>
      <w:r>
        <w:rPr>
          <w:b/>
          <w:color w:val="000000" w:themeColor="text1"/>
          <w:sz w:val="40"/>
          <w:szCs w:val="40"/>
        </w:rPr>
        <w:t>ago galleggiava sull’ acqua, perché le forze di coesione sono maggiori rispetto alle forze di adesione. Aggiungendo</w:t>
      </w:r>
      <w:r w:rsidR="003F461C">
        <w:rPr>
          <w:b/>
          <w:color w:val="000000" w:themeColor="text1"/>
          <w:sz w:val="40"/>
          <w:szCs w:val="40"/>
        </w:rPr>
        <w:t xml:space="preserve"> il sapone,</w:t>
      </w:r>
      <w:r w:rsidR="00664489">
        <w:rPr>
          <w:b/>
          <w:color w:val="000000" w:themeColor="text1"/>
          <w:sz w:val="40"/>
          <w:szCs w:val="40"/>
        </w:rPr>
        <w:t xml:space="preserve"> </w:t>
      </w:r>
      <w:proofErr w:type="gramStart"/>
      <w:r w:rsidR="00664489">
        <w:rPr>
          <w:b/>
          <w:color w:val="000000" w:themeColor="text1"/>
          <w:sz w:val="40"/>
          <w:szCs w:val="40"/>
        </w:rPr>
        <w:t>l’</w:t>
      </w:r>
      <w:r w:rsidR="0087379B">
        <w:rPr>
          <w:b/>
          <w:color w:val="000000" w:themeColor="text1"/>
          <w:sz w:val="40"/>
          <w:szCs w:val="40"/>
        </w:rPr>
        <w:t xml:space="preserve"> </w:t>
      </w:r>
      <w:proofErr w:type="gramEnd"/>
      <w:r w:rsidR="0087379B">
        <w:rPr>
          <w:b/>
          <w:color w:val="000000" w:themeColor="text1"/>
          <w:sz w:val="40"/>
          <w:szCs w:val="40"/>
        </w:rPr>
        <w:t>ago si era</w:t>
      </w:r>
      <w:r w:rsidR="00664489">
        <w:rPr>
          <w:b/>
          <w:color w:val="000000" w:themeColor="text1"/>
          <w:sz w:val="40"/>
          <w:szCs w:val="40"/>
        </w:rPr>
        <w:t xml:space="preserve"> depositato sul fondo del recipiente, perché  il detersivo ha neutralizzato la pellicola.</w:t>
      </w:r>
    </w:p>
    <w:p w:rsidR="00664489" w:rsidRDefault="00664489">
      <w:pPr>
        <w:rPr>
          <w:color w:val="FF0000"/>
          <w:sz w:val="96"/>
          <w:szCs w:val="96"/>
        </w:rPr>
      </w:pPr>
      <w:r w:rsidRPr="00664489">
        <w:rPr>
          <w:color w:val="FF0000"/>
          <w:sz w:val="96"/>
          <w:szCs w:val="96"/>
        </w:rPr>
        <w:t>3 ESPERIMENTO</w:t>
      </w:r>
    </w:p>
    <w:p w:rsidR="00664489" w:rsidRDefault="00664489">
      <w:pPr>
        <w:rPr>
          <w:b/>
          <w:color w:val="000000" w:themeColor="text1"/>
          <w:sz w:val="40"/>
          <w:szCs w:val="40"/>
        </w:rPr>
      </w:pPr>
      <w:r>
        <w:rPr>
          <w:b/>
          <w:color w:val="FF0000"/>
          <w:sz w:val="36"/>
          <w:szCs w:val="36"/>
        </w:rPr>
        <w:t>MATERIALI:</w:t>
      </w:r>
      <w:r>
        <w:rPr>
          <w:b/>
          <w:color w:val="000000" w:themeColor="text1"/>
          <w:sz w:val="36"/>
          <w:szCs w:val="36"/>
        </w:rPr>
        <w:t xml:space="preserve"> </w:t>
      </w:r>
    </w:p>
    <w:p w:rsidR="00664489" w:rsidRDefault="00664489">
      <w:pPr>
        <w:rPr>
          <w:b/>
          <w:color w:val="000000" w:themeColor="text1"/>
          <w:sz w:val="40"/>
          <w:szCs w:val="40"/>
        </w:rPr>
      </w:pPr>
      <w:r>
        <w:rPr>
          <w:b/>
          <w:color w:val="000000" w:themeColor="text1"/>
          <w:sz w:val="40"/>
          <w:szCs w:val="40"/>
        </w:rPr>
        <w:t>VETRO OROLOGIO;</w:t>
      </w:r>
      <w:r>
        <w:rPr>
          <w:b/>
          <w:color w:val="000000" w:themeColor="text1"/>
          <w:sz w:val="40"/>
          <w:szCs w:val="40"/>
        </w:rPr>
        <w:br/>
        <w:t>ACQUA;</w:t>
      </w:r>
      <w:r>
        <w:rPr>
          <w:b/>
          <w:color w:val="000000" w:themeColor="text1"/>
          <w:sz w:val="40"/>
          <w:szCs w:val="40"/>
        </w:rPr>
        <w:br/>
        <w:t>CONTAGOCCE;</w:t>
      </w:r>
      <w:r>
        <w:rPr>
          <w:b/>
          <w:color w:val="000000" w:themeColor="text1"/>
          <w:sz w:val="40"/>
          <w:szCs w:val="40"/>
        </w:rPr>
        <w:br/>
        <w:t>DETERSIVO.</w:t>
      </w:r>
    </w:p>
    <w:p w:rsidR="00664489" w:rsidRDefault="00664489">
      <w:pPr>
        <w:rPr>
          <w:b/>
          <w:color w:val="000000" w:themeColor="text1"/>
          <w:sz w:val="40"/>
          <w:szCs w:val="40"/>
        </w:rPr>
      </w:pPr>
      <w:r w:rsidRPr="00664489">
        <w:rPr>
          <w:b/>
          <w:color w:val="FF0000"/>
          <w:sz w:val="36"/>
          <w:szCs w:val="36"/>
        </w:rPr>
        <w:lastRenderedPageBreak/>
        <w:t>PROCEDIMENTO:</w:t>
      </w:r>
      <w:r>
        <w:rPr>
          <w:b/>
          <w:color w:val="FF0000"/>
          <w:sz w:val="36"/>
          <w:szCs w:val="36"/>
        </w:rPr>
        <w:t xml:space="preserve"> </w:t>
      </w:r>
      <w:r w:rsidR="00F81320">
        <w:rPr>
          <w:b/>
          <w:color w:val="000000" w:themeColor="text1"/>
          <w:sz w:val="40"/>
          <w:szCs w:val="40"/>
        </w:rPr>
        <w:t xml:space="preserve">Con il contagocce, abbiamo trasportato </w:t>
      </w:r>
      <w:proofErr w:type="gramStart"/>
      <w:r w:rsidR="00F81320">
        <w:rPr>
          <w:b/>
          <w:color w:val="000000" w:themeColor="text1"/>
          <w:sz w:val="40"/>
          <w:szCs w:val="40"/>
        </w:rPr>
        <w:t xml:space="preserve">dell’ </w:t>
      </w:r>
      <w:proofErr w:type="gramEnd"/>
      <w:r w:rsidR="00F81320">
        <w:rPr>
          <w:b/>
          <w:color w:val="000000" w:themeColor="text1"/>
          <w:sz w:val="40"/>
          <w:szCs w:val="40"/>
        </w:rPr>
        <w:t>acqua nel vetro orologio. Dopo circa qualche minuto, abbiamo aggiunto delle gocce di detersivo.</w:t>
      </w:r>
    </w:p>
    <w:p w:rsidR="00F81320" w:rsidRDefault="00F81320">
      <w:pPr>
        <w:rPr>
          <w:b/>
          <w:color w:val="000000" w:themeColor="text1"/>
          <w:sz w:val="40"/>
          <w:szCs w:val="40"/>
        </w:rPr>
      </w:pPr>
      <w:r>
        <w:rPr>
          <w:b/>
          <w:color w:val="FF0000"/>
          <w:sz w:val="36"/>
          <w:szCs w:val="36"/>
        </w:rPr>
        <w:t xml:space="preserve">OSSERVZIONI: </w:t>
      </w:r>
      <w:r>
        <w:rPr>
          <w:b/>
          <w:color w:val="000000" w:themeColor="text1"/>
          <w:sz w:val="40"/>
          <w:szCs w:val="40"/>
        </w:rPr>
        <w:t xml:space="preserve">Abbiamo notato che </w:t>
      </w:r>
      <w:proofErr w:type="gramStart"/>
      <w:r>
        <w:rPr>
          <w:b/>
          <w:color w:val="000000" w:themeColor="text1"/>
          <w:sz w:val="40"/>
          <w:szCs w:val="40"/>
        </w:rPr>
        <w:t xml:space="preserve">l’ </w:t>
      </w:r>
      <w:proofErr w:type="gramEnd"/>
      <w:r>
        <w:rPr>
          <w:b/>
          <w:color w:val="000000" w:themeColor="text1"/>
          <w:sz w:val="40"/>
          <w:szCs w:val="40"/>
        </w:rPr>
        <w:t xml:space="preserve">acqua è diventata a cupola, perché  avendo come “parete” l’ aria,  le forze di coesione si sono unite andando verso i lati del vetro orologio, infatti, quando aggiungevamo altr’ acqua, essa non tracimava, perché le forze di coesione sono maggiori rispetto alle forze di adesione. Alla fine, quando avevamo aggiunto del detersivo, abbiamo visto che esso ha neutralizzato la pellicola che tratteneva </w:t>
      </w:r>
      <w:proofErr w:type="gramStart"/>
      <w:r>
        <w:rPr>
          <w:b/>
          <w:color w:val="000000" w:themeColor="text1"/>
          <w:sz w:val="40"/>
          <w:szCs w:val="40"/>
        </w:rPr>
        <w:t xml:space="preserve">l’ </w:t>
      </w:r>
      <w:proofErr w:type="gramEnd"/>
      <w:r>
        <w:rPr>
          <w:b/>
          <w:color w:val="000000" w:themeColor="text1"/>
          <w:sz w:val="40"/>
          <w:szCs w:val="40"/>
        </w:rPr>
        <w:t>acqua, facendola  per</w:t>
      </w:r>
      <w:r w:rsidR="00416F66">
        <w:rPr>
          <w:b/>
          <w:color w:val="000000" w:themeColor="text1"/>
          <w:sz w:val="40"/>
          <w:szCs w:val="40"/>
        </w:rPr>
        <w:t xml:space="preserve"> cui tracimare.</w:t>
      </w:r>
    </w:p>
    <w:p w:rsidR="00416F66" w:rsidRDefault="00416F66">
      <w:pPr>
        <w:rPr>
          <w:b/>
          <w:color w:val="FF0000"/>
          <w:sz w:val="96"/>
          <w:szCs w:val="96"/>
        </w:rPr>
      </w:pPr>
      <w:r>
        <w:rPr>
          <w:b/>
          <w:color w:val="FF0000"/>
          <w:sz w:val="96"/>
          <w:szCs w:val="96"/>
        </w:rPr>
        <w:t>CONCLUSIONE DEGLI ESPERIMENTI</w:t>
      </w:r>
    </w:p>
    <w:p w:rsidR="00416F66" w:rsidRDefault="00416F66">
      <w:pPr>
        <w:rPr>
          <w:b/>
          <w:color w:val="000000" w:themeColor="text1"/>
          <w:sz w:val="48"/>
          <w:szCs w:val="48"/>
        </w:rPr>
      </w:pPr>
      <w:r>
        <w:rPr>
          <w:b/>
          <w:color w:val="000000" w:themeColor="text1"/>
          <w:sz w:val="48"/>
          <w:szCs w:val="48"/>
        </w:rPr>
        <w:t>La tensione superficiale è una forza che tiene insieme molecole superficiali, in grado di sostenere insetti, fiori…</w:t>
      </w:r>
      <w:r>
        <w:rPr>
          <w:b/>
          <w:color w:val="000000" w:themeColor="text1"/>
          <w:sz w:val="48"/>
          <w:szCs w:val="48"/>
        </w:rPr>
        <w:br/>
        <w:t xml:space="preserve">Essa ha origine dalle forze di attrazione (coesione) tra le molecole del liquido, in questo caso </w:t>
      </w:r>
      <w:proofErr w:type="gramStart"/>
      <w:r>
        <w:rPr>
          <w:b/>
          <w:color w:val="000000" w:themeColor="text1"/>
          <w:sz w:val="48"/>
          <w:szCs w:val="48"/>
        </w:rPr>
        <w:t xml:space="preserve">l’ </w:t>
      </w:r>
      <w:proofErr w:type="gramEnd"/>
      <w:r>
        <w:rPr>
          <w:b/>
          <w:color w:val="000000" w:themeColor="text1"/>
          <w:sz w:val="48"/>
          <w:szCs w:val="48"/>
        </w:rPr>
        <w:t>acqua. Le forze di attr</w:t>
      </w:r>
      <w:r w:rsidR="0087379B">
        <w:rPr>
          <w:b/>
          <w:color w:val="000000" w:themeColor="text1"/>
          <w:sz w:val="48"/>
          <w:szCs w:val="48"/>
        </w:rPr>
        <w:t>azione tra</w:t>
      </w:r>
      <w:proofErr w:type="gramStart"/>
      <w:r w:rsidR="0087379B">
        <w:rPr>
          <w:b/>
          <w:color w:val="000000" w:themeColor="text1"/>
          <w:sz w:val="48"/>
          <w:szCs w:val="48"/>
        </w:rPr>
        <w:t xml:space="preserve"> </w:t>
      </w:r>
      <w:bookmarkStart w:id="0" w:name="_GoBack"/>
      <w:bookmarkEnd w:id="0"/>
      <w:r>
        <w:rPr>
          <w:b/>
          <w:color w:val="000000" w:themeColor="text1"/>
          <w:sz w:val="48"/>
          <w:szCs w:val="48"/>
        </w:rPr>
        <w:t xml:space="preserve"> </w:t>
      </w:r>
      <w:proofErr w:type="gramEnd"/>
      <w:r>
        <w:rPr>
          <w:b/>
          <w:color w:val="000000" w:themeColor="text1"/>
          <w:sz w:val="48"/>
          <w:szCs w:val="48"/>
        </w:rPr>
        <w:lastRenderedPageBreak/>
        <w:t xml:space="preserve">molecole d’ acqua sono quelle dovute al legame a idrogeno. La superficie </w:t>
      </w:r>
      <w:proofErr w:type="gramStart"/>
      <w:r>
        <w:rPr>
          <w:b/>
          <w:color w:val="000000" w:themeColor="text1"/>
          <w:sz w:val="48"/>
          <w:szCs w:val="48"/>
        </w:rPr>
        <w:t xml:space="preserve">dell’ </w:t>
      </w:r>
      <w:proofErr w:type="gramEnd"/>
      <w:r>
        <w:rPr>
          <w:b/>
          <w:color w:val="000000" w:themeColor="text1"/>
          <w:sz w:val="48"/>
          <w:szCs w:val="48"/>
        </w:rPr>
        <w:t xml:space="preserve">acqua </w:t>
      </w:r>
      <w:r w:rsidR="00466C36">
        <w:rPr>
          <w:b/>
          <w:color w:val="000000" w:themeColor="text1"/>
          <w:sz w:val="48"/>
          <w:szCs w:val="48"/>
        </w:rPr>
        <w:t xml:space="preserve">è simile ad una membrana elastica che cambia forma evitando di disgregarsi. Esiste un “velo” di molecole </w:t>
      </w:r>
      <w:proofErr w:type="gramStart"/>
      <w:r w:rsidR="00466C36">
        <w:rPr>
          <w:b/>
          <w:color w:val="000000" w:themeColor="text1"/>
          <w:sz w:val="48"/>
          <w:szCs w:val="48"/>
        </w:rPr>
        <w:t xml:space="preserve">d’ </w:t>
      </w:r>
      <w:proofErr w:type="gramEnd"/>
      <w:r w:rsidR="00466C36">
        <w:rPr>
          <w:b/>
          <w:color w:val="000000" w:themeColor="text1"/>
          <w:sz w:val="48"/>
          <w:szCs w:val="48"/>
        </w:rPr>
        <w:t>acqua sottoposte ad una forte attrazione verso l’ interno. Questo velo di molecole assume le sembianze di una “pellicola elastica” che tende ad assumere la forma della superficie minima.</w:t>
      </w:r>
    </w:p>
    <w:p w:rsidR="00466C36" w:rsidRDefault="00466C36">
      <w:pPr>
        <w:rPr>
          <w:b/>
          <w:color w:val="000000" w:themeColor="text1"/>
          <w:sz w:val="48"/>
          <w:szCs w:val="48"/>
        </w:rPr>
      </w:pPr>
      <w:r>
        <w:rPr>
          <w:b/>
          <w:color w:val="000000" w:themeColor="text1"/>
          <w:sz w:val="48"/>
          <w:szCs w:val="48"/>
        </w:rPr>
        <w:t>Eseguendo questi esperimenti, abbiamo capito che: Il detersivo che abbiamo ut</w:t>
      </w:r>
      <w:r w:rsidR="0038443F">
        <w:rPr>
          <w:b/>
          <w:color w:val="000000" w:themeColor="text1"/>
          <w:sz w:val="48"/>
          <w:szCs w:val="48"/>
        </w:rPr>
        <w:t xml:space="preserve">ilizzato nei nostri esperimenti è un tensioattivo. La molecola del tensioattivo è formata da una “testa” detta IDROFILA e da una “coda” IDROFOBA. </w:t>
      </w:r>
      <w:proofErr w:type="gramStart"/>
      <w:r w:rsidR="0038443F">
        <w:rPr>
          <w:b/>
          <w:color w:val="000000" w:themeColor="text1"/>
          <w:sz w:val="48"/>
          <w:szCs w:val="48"/>
        </w:rPr>
        <w:t xml:space="preserve">L’ </w:t>
      </w:r>
      <w:proofErr w:type="gramEnd"/>
      <w:r w:rsidR="0038443F">
        <w:rPr>
          <w:b/>
          <w:color w:val="000000" w:themeColor="text1"/>
          <w:sz w:val="48"/>
          <w:szCs w:val="48"/>
        </w:rPr>
        <w:t>aggiunta del detersivo e di tutti i tensioattivi in acqua, fa “calare” la tensione superficiale, perché le molecole di tensioattivo si dispongono con l’ idrofila in acqua e l’ idrofoba</w:t>
      </w:r>
      <w:r w:rsidR="009C3C37">
        <w:rPr>
          <w:b/>
          <w:color w:val="000000" w:themeColor="text1"/>
          <w:sz w:val="48"/>
          <w:szCs w:val="48"/>
        </w:rPr>
        <w:t xml:space="preserve"> fuori da essa, permettendo l’ allontanamento delle molecole d’ acqua che si attirano con meno forza.</w:t>
      </w:r>
    </w:p>
    <w:p w:rsidR="009C3C37" w:rsidRPr="00416F66" w:rsidRDefault="009C3C37">
      <w:pPr>
        <w:rPr>
          <w:b/>
          <w:color w:val="000000" w:themeColor="text1"/>
          <w:sz w:val="48"/>
          <w:szCs w:val="48"/>
        </w:rPr>
      </w:pPr>
      <w:r>
        <w:rPr>
          <w:b/>
          <w:color w:val="000000" w:themeColor="text1"/>
          <w:sz w:val="48"/>
          <w:szCs w:val="48"/>
        </w:rPr>
        <w:lastRenderedPageBreak/>
        <w:t>Dunque, aggiungendo il detersivo, i nostri esperimenti sono riusciti:</w:t>
      </w:r>
      <w:r>
        <w:rPr>
          <w:b/>
          <w:color w:val="000000" w:themeColor="text1"/>
          <w:sz w:val="48"/>
          <w:szCs w:val="48"/>
        </w:rPr>
        <w:br/>
        <w:t xml:space="preserve">nel primo esperimento abbiamo visto che </w:t>
      </w:r>
      <w:proofErr w:type="gramStart"/>
      <w:r>
        <w:rPr>
          <w:b/>
          <w:color w:val="000000" w:themeColor="text1"/>
          <w:sz w:val="48"/>
          <w:szCs w:val="48"/>
        </w:rPr>
        <w:t>i</w:t>
      </w:r>
      <w:proofErr w:type="gramEnd"/>
      <w:r>
        <w:rPr>
          <w:b/>
          <w:color w:val="000000" w:themeColor="text1"/>
          <w:sz w:val="48"/>
          <w:szCs w:val="48"/>
        </w:rPr>
        <w:t xml:space="preserve"> detersivo ha neutralizzato la pellicola, facendo depositare sul fondo del piatto il borotalco; nel secondo esperimento, abbiamo notato che il detersivo è riuscito a far sprofondare l’ ago sul fondo del recipiente, mentre nel terzo e ultimo esperimento è riuscito a far tracimare l’acqua contenuta nel vetro orologio</w:t>
      </w:r>
      <w:r w:rsidR="0087379B">
        <w:rPr>
          <w:b/>
          <w:color w:val="000000" w:themeColor="text1"/>
          <w:sz w:val="48"/>
          <w:szCs w:val="48"/>
        </w:rPr>
        <w:t>.</w:t>
      </w:r>
    </w:p>
    <w:sectPr w:rsidR="009C3C37" w:rsidRPr="00416F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9D"/>
    <w:rsid w:val="0038443F"/>
    <w:rsid w:val="003F461C"/>
    <w:rsid w:val="00416F66"/>
    <w:rsid w:val="00466C36"/>
    <w:rsid w:val="00626E96"/>
    <w:rsid w:val="00664489"/>
    <w:rsid w:val="007A03C2"/>
    <w:rsid w:val="0087379B"/>
    <w:rsid w:val="009C3C37"/>
    <w:rsid w:val="00B4599D"/>
    <w:rsid w:val="00DC54C1"/>
    <w:rsid w:val="00EC33C4"/>
    <w:rsid w:val="00F813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507</Words>
  <Characters>2892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cp:revision>
  <dcterms:created xsi:type="dcterms:W3CDTF">2014-03-19T15:27:00Z</dcterms:created>
  <dcterms:modified xsi:type="dcterms:W3CDTF">2014-03-23T14:56:00Z</dcterms:modified>
</cp:coreProperties>
</file>