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1C" w:rsidRDefault="00A72D8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La scorsa volta la professoressa ci ha parlato della pressione idrostatica e per farcela capire meglio ci ha fatto svolgere degli esperimenti.</w:t>
      </w:r>
    </w:p>
    <w:p w:rsidR="00A72D83" w:rsidRDefault="00A72D83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Il primo esperimento che abbiamo svolto ha richiesto l’utilizzo di questo materiale:</w:t>
      </w:r>
    </w:p>
    <w:p w:rsidR="00A72D83" w:rsidRDefault="00A72D83" w:rsidP="00A72D83">
      <w:pPr>
        <w:pStyle w:val="Paragrafoelenco"/>
        <w:numPr>
          <w:ilvl w:val="0"/>
          <w:numId w:val="1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BOTTIGLIETTA D’ACQUA CON DEI FORI</w:t>
      </w:r>
      <w:r w:rsidR="00447E2A">
        <w:rPr>
          <w:rFonts w:ascii="Bradley Hand ITC" w:hAnsi="Bradley Hand ITC"/>
          <w:b/>
          <w:sz w:val="24"/>
          <w:szCs w:val="24"/>
        </w:rPr>
        <w:t xml:space="preserve"> SENZA TAPPO</w:t>
      </w:r>
    </w:p>
    <w:p w:rsidR="00A72D83" w:rsidRDefault="00A72D83" w:rsidP="00A72D83">
      <w:pPr>
        <w:pStyle w:val="Paragrafoelenco"/>
        <w:numPr>
          <w:ilvl w:val="0"/>
          <w:numId w:val="1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BACINELLA</w:t>
      </w:r>
    </w:p>
    <w:p w:rsidR="00140563" w:rsidRDefault="00140563" w:rsidP="00A72D83">
      <w:pPr>
        <w:pStyle w:val="Paragrafoelenco"/>
        <w:numPr>
          <w:ilvl w:val="0"/>
          <w:numId w:val="1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AGO</w:t>
      </w:r>
    </w:p>
    <w:p w:rsidR="00A72D83" w:rsidRDefault="00A72D83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Procedimento:</w:t>
      </w:r>
    </w:p>
    <w:p w:rsidR="00A72D83" w:rsidRDefault="004B7F89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Abbiamo</w:t>
      </w:r>
      <w:r w:rsidR="00A72D83">
        <w:rPr>
          <w:rFonts w:ascii="Bradley Hand ITC" w:hAnsi="Bradley Hand ITC"/>
          <w:b/>
          <w:sz w:val="24"/>
          <w:szCs w:val="24"/>
        </w:rPr>
        <w:t xml:space="preserve"> fatto</w:t>
      </w:r>
      <w:r w:rsidR="00140563">
        <w:rPr>
          <w:rFonts w:ascii="Bradley Hand ITC" w:hAnsi="Bradley Hand ITC"/>
          <w:b/>
          <w:sz w:val="24"/>
          <w:szCs w:val="24"/>
        </w:rPr>
        <w:t xml:space="preserve"> cinque buchi con un ago ad altezze </w:t>
      </w:r>
      <w:r>
        <w:rPr>
          <w:rFonts w:ascii="Bradley Hand ITC" w:hAnsi="Bradley Hand ITC"/>
          <w:b/>
          <w:sz w:val="24"/>
          <w:szCs w:val="24"/>
        </w:rPr>
        <w:t>differenti,</w:t>
      </w:r>
      <w:r w:rsidR="00140563">
        <w:rPr>
          <w:rFonts w:ascii="Bradley Hand ITC" w:hAnsi="Bradley Hand ITC"/>
          <w:b/>
          <w:sz w:val="24"/>
          <w:szCs w:val="24"/>
        </w:rPr>
        <w:t xml:space="preserve"> </w:t>
      </w:r>
      <w:r w:rsidR="00140563">
        <w:rPr>
          <w:rFonts w:ascii="Bradley Hand ITC" w:hAnsi="Bradley Hand ITC"/>
          <w:b/>
          <w:sz w:val="24"/>
          <w:szCs w:val="24"/>
        </w:rPr>
        <w:t xml:space="preserve">abbiamo messo dell’acqua nella bottiglietta e </w:t>
      </w:r>
      <w:r w:rsidR="00A72D83">
        <w:rPr>
          <w:rFonts w:ascii="Bradley Hand ITC" w:hAnsi="Bradley Hand ITC"/>
          <w:b/>
          <w:sz w:val="24"/>
          <w:szCs w:val="24"/>
        </w:rPr>
        <w:t>successivamente l’abbiamo appoggiata nella bacinella.</w:t>
      </w:r>
    </w:p>
    <w:p w:rsidR="00A72D83" w:rsidRDefault="004B7F89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Osservazione:</w:t>
      </w:r>
    </w:p>
    <w:p w:rsidR="00140563" w:rsidRDefault="004B7F89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Dal</w:t>
      </w:r>
      <w:r w:rsidR="00140563">
        <w:rPr>
          <w:rFonts w:ascii="Bradley Hand ITC" w:hAnsi="Bradley Hand ITC"/>
          <w:b/>
          <w:sz w:val="24"/>
          <w:szCs w:val="24"/>
        </w:rPr>
        <w:t xml:space="preserve"> primo buco fatto sulla parte più alta della bottiglia l</w:t>
      </w:r>
      <w:r w:rsidR="00A72D83">
        <w:rPr>
          <w:rFonts w:ascii="Bradley Hand ITC" w:hAnsi="Bradley Hand ITC"/>
          <w:b/>
          <w:sz w:val="24"/>
          <w:szCs w:val="24"/>
        </w:rPr>
        <w:t>’</w:t>
      </w:r>
      <w:r w:rsidR="00140563">
        <w:rPr>
          <w:rFonts w:ascii="Bradley Hand ITC" w:hAnsi="Bradley Hand ITC"/>
          <w:b/>
          <w:sz w:val="24"/>
          <w:szCs w:val="24"/>
        </w:rPr>
        <w:t>acqua usciva</w:t>
      </w:r>
      <w:r w:rsidR="00A72D83">
        <w:rPr>
          <w:rFonts w:ascii="Bradley Hand ITC" w:hAnsi="Bradley Hand ITC"/>
          <w:b/>
          <w:sz w:val="24"/>
          <w:szCs w:val="24"/>
        </w:rPr>
        <w:t xml:space="preserve"> con poca pressione</w:t>
      </w:r>
      <w:r w:rsidR="00140563">
        <w:rPr>
          <w:rFonts w:ascii="Bradley Hand ITC" w:hAnsi="Bradley Hand ITC"/>
          <w:b/>
          <w:sz w:val="24"/>
          <w:szCs w:val="24"/>
        </w:rPr>
        <w:t>; andando sempre più giù l’acqua usciva con più forza a causa della pressione che premeva sul liquido.</w:t>
      </w:r>
    </w:p>
    <w:p w:rsidR="00140563" w:rsidRDefault="00140563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SECONDO ESPERIMENTO</w:t>
      </w:r>
    </w:p>
    <w:p w:rsidR="00140563" w:rsidRDefault="00140563" w:rsidP="00A72D83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MATERIALE:</w:t>
      </w:r>
    </w:p>
    <w:p w:rsidR="00140563" w:rsidRDefault="00140563" w:rsidP="00140563">
      <w:pPr>
        <w:pStyle w:val="Paragrafoelenco"/>
        <w:numPr>
          <w:ilvl w:val="0"/>
          <w:numId w:val="2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BOTTIGLIETTA </w:t>
      </w:r>
      <w:r w:rsidR="00447E2A">
        <w:rPr>
          <w:rFonts w:ascii="Bradley Hand ITC" w:hAnsi="Bradley Hand ITC"/>
          <w:b/>
          <w:sz w:val="24"/>
          <w:szCs w:val="24"/>
        </w:rPr>
        <w:t>CON TAPPO</w:t>
      </w:r>
    </w:p>
    <w:p w:rsidR="00140563" w:rsidRDefault="00140563" w:rsidP="00140563">
      <w:pPr>
        <w:pStyle w:val="Paragrafoelenco"/>
        <w:numPr>
          <w:ilvl w:val="0"/>
          <w:numId w:val="2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ACQUA </w:t>
      </w:r>
    </w:p>
    <w:p w:rsidR="00140563" w:rsidRDefault="00140563" w:rsidP="00140563">
      <w:pPr>
        <w:pStyle w:val="Paragrafoelenco"/>
        <w:numPr>
          <w:ilvl w:val="0"/>
          <w:numId w:val="2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AGO</w:t>
      </w:r>
    </w:p>
    <w:p w:rsidR="00447E2A" w:rsidRDefault="00140563" w:rsidP="00447E2A">
      <w:pPr>
        <w:pStyle w:val="Paragrafoelenco"/>
        <w:numPr>
          <w:ilvl w:val="0"/>
          <w:numId w:val="2"/>
        </w:num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BACINELLA</w:t>
      </w:r>
    </w:p>
    <w:p w:rsidR="00447E2A" w:rsidRDefault="00447E2A" w:rsidP="00447E2A">
      <w:pPr>
        <w:tabs>
          <w:tab w:val="center" w:pos="4819"/>
        </w:tabs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PROCEDIMENTO</w:t>
      </w:r>
    </w:p>
    <w:p w:rsidR="00447E2A" w:rsidRDefault="00447E2A" w:rsidP="00447E2A">
      <w:pPr>
        <w:tabs>
          <w:tab w:val="center" w:pos="4819"/>
        </w:tabs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Abbiamo fatto dei fori con l’ago sul fondo della bottiglia, poi l’abbiamo riempita d’acqua; successivamente abbiamo messo il tappo.</w:t>
      </w:r>
    </w:p>
    <w:p w:rsidR="00140563" w:rsidRDefault="00447E2A" w:rsidP="00447E2A">
      <w:pPr>
        <w:tabs>
          <w:tab w:val="center" w:pos="4819"/>
        </w:tabs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OSSERVAZIONI</w:t>
      </w:r>
    </w:p>
    <w:p w:rsidR="00447E2A" w:rsidRDefault="00447E2A" w:rsidP="00447E2A">
      <w:pPr>
        <w:tabs>
          <w:tab w:val="center" w:pos="4819"/>
        </w:tabs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L</w:t>
      </w:r>
      <w:r w:rsidR="004B7F89">
        <w:rPr>
          <w:rFonts w:ascii="Bradley Hand ITC" w:hAnsi="Bradley Hand ITC"/>
          <w:b/>
          <w:sz w:val="24"/>
          <w:szCs w:val="24"/>
        </w:rPr>
        <w:t>’</w:t>
      </w:r>
      <w:r>
        <w:rPr>
          <w:rFonts w:ascii="Bradley Hand ITC" w:hAnsi="Bradley Hand ITC"/>
          <w:b/>
          <w:sz w:val="24"/>
          <w:szCs w:val="24"/>
        </w:rPr>
        <w:t xml:space="preserve"> acqua non esce dalla </w:t>
      </w:r>
      <w:r w:rsidR="004B7F89">
        <w:rPr>
          <w:rFonts w:ascii="Bradley Hand ITC" w:hAnsi="Bradley Hand ITC"/>
          <w:b/>
          <w:sz w:val="24"/>
          <w:szCs w:val="24"/>
        </w:rPr>
        <w:t>bottiglia perché</w:t>
      </w:r>
      <w:r>
        <w:rPr>
          <w:rFonts w:ascii="Bradley Hand ITC" w:hAnsi="Bradley Hand ITC"/>
          <w:b/>
          <w:sz w:val="24"/>
          <w:szCs w:val="24"/>
        </w:rPr>
        <w:t xml:space="preserve"> c</w:t>
      </w:r>
      <w:r w:rsidR="004B7F89">
        <w:rPr>
          <w:rFonts w:ascii="Bradley Hand ITC" w:hAnsi="Bradley Hand ITC"/>
          <w:b/>
          <w:sz w:val="24"/>
          <w:szCs w:val="24"/>
        </w:rPr>
        <w:t>’</w:t>
      </w:r>
      <w:r>
        <w:rPr>
          <w:rFonts w:ascii="Bradley Hand ITC" w:hAnsi="Bradley Hand ITC"/>
          <w:b/>
          <w:sz w:val="24"/>
          <w:szCs w:val="24"/>
        </w:rPr>
        <w:t xml:space="preserve"> è il tappo e quindi</w:t>
      </w:r>
      <w:r w:rsidR="004B7F89">
        <w:rPr>
          <w:rFonts w:ascii="Bradley Hand ITC" w:hAnsi="Bradley Hand ITC"/>
          <w:b/>
          <w:sz w:val="24"/>
          <w:szCs w:val="24"/>
        </w:rPr>
        <w:t xml:space="preserve"> non c’è aria che preme</w:t>
      </w:r>
      <w:r>
        <w:rPr>
          <w:rFonts w:ascii="Bradley Hand ITC" w:hAnsi="Bradley Hand ITC"/>
          <w:b/>
          <w:sz w:val="24"/>
          <w:szCs w:val="24"/>
        </w:rPr>
        <w:t xml:space="preserve"> </w:t>
      </w:r>
      <w:r w:rsidR="004B7F89">
        <w:rPr>
          <w:rFonts w:ascii="Bradley Hand ITC" w:hAnsi="Bradley Hand ITC"/>
          <w:b/>
          <w:sz w:val="24"/>
          <w:szCs w:val="24"/>
        </w:rPr>
        <w:t>sulla superficie dell’acqua.</w:t>
      </w:r>
      <w:r>
        <w:rPr>
          <w:rFonts w:ascii="Bradley Hand ITC" w:hAnsi="Bradley Hand ITC"/>
          <w:b/>
          <w:sz w:val="24"/>
          <w:szCs w:val="24"/>
        </w:rPr>
        <w:t xml:space="preserve"> </w:t>
      </w:r>
      <w:r w:rsidR="004B7F89">
        <w:rPr>
          <w:rFonts w:ascii="Bradley Hand ITC" w:hAnsi="Bradley Hand ITC"/>
          <w:b/>
          <w:sz w:val="24"/>
          <w:szCs w:val="24"/>
        </w:rPr>
        <w:t>Abbiamo</w:t>
      </w:r>
      <w:r>
        <w:rPr>
          <w:rFonts w:ascii="Bradley Hand ITC" w:hAnsi="Bradley Hand ITC"/>
          <w:b/>
          <w:sz w:val="24"/>
          <w:szCs w:val="24"/>
        </w:rPr>
        <w:t xml:space="preserve"> </w:t>
      </w:r>
      <w:r w:rsidR="004B7F89">
        <w:rPr>
          <w:rFonts w:ascii="Bradley Hand ITC" w:hAnsi="Bradley Hand ITC"/>
          <w:b/>
          <w:sz w:val="24"/>
          <w:szCs w:val="24"/>
        </w:rPr>
        <w:t>provato a togliere il tappo e l‘</w:t>
      </w:r>
      <w:r>
        <w:rPr>
          <w:rFonts w:ascii="Bradley Hand ITC" w:hAnsi="Bradley Hand ITC"/>
          <w:b/>
          <w:sz w:val="24"/>
          <w:szCs w:val="24"/>
        </w:rPr>
        <w:t xml:space="preserve">aria è entrata </w:t>
      </w:r>
      <w:r w:rsidR="004B7F89">
        <w:rPr>
          <w:rFonts w:ascii="Bradley Hand ITC" w:hAnsi="Bradley Hand ITC"/>
          <w:b/>
          <w:sz w:val="24"/>
          <w:szCs w:val="24"/>
        </w:rPr>
        <w:t>e ha fatto pressione sull‘acqua che quindi è uscita dal foro.</w:t>
      </w:r>
    </w:p>
    <w:p w:rsidR="00447E2A" w:rsidRDefault="00CB2D22" w:rsidP="004B7F89">
      <w:pPr>
        <w:tabs>
          <w:tab w:val="center" w:pos="4819"/>
        </w:tabs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CONCLUSIONI</w:t>
      </w:r>
      <w:bookmarkStart w:id="0" w:name="_GoBack"/>
      <w:bookmarkEnd w:id="0"/>
    </w:p>
    <w:p w:rsidR="004B7F89" w:rsidRPr="00A72D83" w:rsidRDefault="00CB2D22" w:rsidP="00762DA8">
      <w:pPr>
        <w:tabs>
          <w:tab w:val="center" w:pos="4819"/>
        </w:tabs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La</w:t>
      </w:r>
      <w:r w:rsidR="00762DA8">
        <w:rPr>
          <w:rFonts w:ascii="Bradley Hand ITC" w:hAnsi="Bradley Hand ITC"/>
          <w:b/>
          <w:sz w:val="24"/>
          <w:szCs w:val="24"/>
        </w:rPr>
        <w:t xml:space="preserve"> pressione idrostatica è una pressione esercitata da una colonna di liquido. Essa </w:t>
      </w:r>
      <w:r>
        <w:rPr>
          <w:rFonts w:ascii="Bradley Hand ITC" w:hAnsi="Bradley Hand ITC"/>
          <w:b/>
          <w:sz w:val="24"/>
          <w:szCs w:val="24"/>
        </w:rPr>
        <w:t>sarà maggiore</w:t>
      </w:r>
      <w:r w:rsidR="00762DA8">
        <w:rPr>
          <w:rFonts w:ascii="Bradley Hand ITC" w:hAnsi="Bradley Hand ITC"/>
          <w:b/>
          <w:sz w:val="24"/>
          <w:szCs w:val="24"/>
        </w:rPr>
        <w:t xml:space="preserve"> se la quantità d’acqua è molta. Minore sarà la quantità d’acqua minore sarà </w:t>
      </w:r>
      <w:r>
        <w:rPr>
          <w:rFonts w:ascii="Bradley Hand ITC" w:hAnsi="Bradley Hand ITC"/>
          <w:b/>
          <w:sz w:val="24"/>
          <w:szCs w:val="24"/>
        </w:rPr>
        <w:t>la pressione</w:t>
      </w:r>
      <w:r w:rsidR="00762DA8">
        <w:rPr>
          <w:rFonts w:ascii="Bradley Hand ITC" w:hAnsi="Bradley Hand ITC"/>
          <w:b/>
          <w:sz w:val="24"/>
          <w:szCs w:val="24"/>
        </w:rPr>
        <w:t xml:space="preserve"> esercitata</w:t>
      </w:r>
      <w:r>
        <w:rPr>
          <w:rFonts w:ascii="Bradley Hand ITC" w:hAnsi="Bradley Hand ITC"/>
          <w:b/>
          <w:sz w:val="24"/>
          <w:szCs w:val="24"/>
        </w:rPr>
        <w:t>.</w:t>
      </w:r>
    </w:p>
    <w:sectPr w:rsidR="004B7F89" w:rsidRPr="00A72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154B0"/>
    <w:multiLevelType w:val="hybridMultilevel"/>
    <w:tmpl w:val="4C0C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4EF0"/>
    <w:multiLevelType w:val="hybridMultilevel"/>
    <w:tmpl w:val="2DCA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2"/>
    <w:rsid w:val="00122822"/>
    <w:rsid w:val="00140563"/>
    <w:rsid w:val="00447E2A"/>
    <w:rsid w:val="004B7F89"/>
    <w:rsid w:val="00762DA8"/>
    <w:rsid w:val="00A72D83"/>
    <w:rsid w:val="00B66D1C"/>
    <w:rsid w:val="00C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B45E-C865-46F3-887E-4646939F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5</cp:revision>
  <dcterms:created xsi:type="dcterms:W3CDTF">2014-04-05T13:26:00Z</dcterms:created>
  <dcterms:modified xsi:type="dcterms:W3CDTF">2014-04-05T14:20:00Z</dcterms:modified>
</cp:coreProperties>
</file>