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7" w:rsidRDefault="001D52B3">
      <w:hyperlink r:id="rId4" w:history="1">
        <w:r w:rsidRPr="00F23F3A">
          <w:rPr>
            <w:rStyle w:val="Hyperlink"/>
          </w:rPr>
          <w:t>https://www.hudhomestore.com/Listing/PropertySearchResult.aspx?sState=RI&amp;sLanguage=ENGLISH</w:t>
        </w:r>
      </w:hyperlink>
    </w:p>
    <w:p w:rsidR="001D52B3" w:rsidRDefault="001D52B3"/>
    <w:p w:rsidR="001D52B3" w:rsidRDefault="001D52B3">
      <w:r>
        <w:t>link to HUD homes Rhode Island</w:t>
      </w:r>
    </w:p>
    <w:sectPr w:rsidR="001D52B3" w:rsidSect="005C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2B3"/>
    <w:rsid w:val="001D52B3"/>
    <w:rsid w:val="005C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dhomestore.com/Listing/PropertySearchResult.aspx?sState=RI&amp;sLanguage=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2014-04-30T23:21:00Z</dcterms:created>
  <dcterms:modified xsi:type="dcterms:W3CDTF">2014-04-30T23:22:00Z</dcterms:modified>
</cp:coreProperties>
</file>