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60" w:rsidRPr="002B1700" w:rsidRDefault="002B1700">
      <w:pPr>
        <w:rPr>
          <w:rFonts w:ascii="Bradley Hand ITC" w:hAnsi="Bradley Hand ITC" w:cs="Arial"/>
          <w:sz w:val="48"/>
          <w:szCs w:val="48"/>
          <w:shd w:val="clear" w:color="auto" w:fill="FFFFFF"/>
        </w:rPr>
      </w:pPr>
      <w:r w:rsidRPr="002B1700">
        <w:rPr>
          <w:rFonts w:asciiTheme="majorHAnsi" w:hAnsiTheme="majorHAnsi" w:cs="Arial"/>
          <w:sz w:val="44"/>
          <w:szCs w:val="44"/>
          <w:shd w:val="clear" w:color="auto" w:fill="FFFFFF"/>
        </w:rPr>
        <w:t>Los</w:t>
      </w:r>
      <w:r w:rsidRPr="002B1700">
        <w:rPr>
          <w:rStyle w:val="apple-converted-space"/>
          <w:rFonts w:asciiTheme="majorHAnsi" w:hAnsiTheme="majorHAnsi" w:cs="Arial"/>
          <w:sz w:val="44"/>
          <w:szCs w:val="44"/>
          <w:shd w:val="clear" w:color="auto" w:fill="FFFFFF"/>
        </w:rPr>
        <w:t> </w:t>
      </w:r>
      <w:r w:rsidRPr="002B1700">
        <w:rPr>
          <w:rFonts w:asciiTheme="majorHAnsi" w:hAnsiTheme="majorHAnsi" w:cs="Arial"/>
          <w:b/>
          <w:bCs/>
          <w:sz w:val="44"/>
          <w:szCs w:val="44"/>
          <w:shd w:val="clear" w:color="auto" w:fill="FFFFFF"/>
        </w:rPr>
        <w:t>sentidos</w:t>
      </w:r>
      <w:r w:rsidRPr="002B1700">
        <w:rPr>
          <w:rStyle w:val="apple-converted-space"/>
          <w:rFonts w:asciiTheme="majorHAnsi" w:hAnsiTheme="majorHAnsi" w:cs="Arial"/>
          <w:sz w:val="44"/>
          <w:szCs w:val="44"/>
          <w:shd w:val="clear" w:color="auto" w:fill="FFFFFF"/>
        </w:rPr>
        <w:t> </w:t>
      </w:r>
      <w:r w:rsidRPr="002B1700">
        <w:rPr>
          <w:rFonts w:asciiTheme="majorHAnsi" w:hAnsiTheme="majorHAnsi" w:cs="Arial"/>
          <w:sz w:val="44"/>
          <w:szCs w:val="44"/>
          <w:shd w:val="clear" w:color="auto" w:fill="FFFFFF"/>
        </w:rPr>
        <w:t>son el mecanismo fisiológico de la</w:t>
      </w:r>
      <w:r w:rsidRPr="002B1700">
        <w:rPr>
          <w:rStyle w:val="apple-converted-space"/>
          <w:rFonts w:asciiTheme="majorHAnsi" w:hAnsiTheme="majorHAnsi" w:cs="Arial"/>
          <w:sz w:val="44"/>
          <w:szCs w:val="44"/>
          <w:shd w:val="clear" w:color="auto" w:fill="FFFFFF"/>
        </w:rPr>
        <w:t> </w:t>
      </w:r>
      <w:hyperlink r:id="rId5" w:tooltip="Percepción" w:history="1">
        <w:r w:rsidRPr="002B1700">
          <w:rPr>
            <w:rStyle w:val="Hipervnculo"/>
            <w:rFonts w:asciiTheme="majorHAnsi" w:hAnsiTheme="majorHAnsi" w:cs="Arial"/>
            <w:color w:val="auto"/>
            <w:sz w:val="44"/>
            <w:szCs w:val="44"/>
            <w:u w:val="none"/>
            <w:shd w:val="clear" w:color="auto" w:fill="FFFFFF"/>
          </w:rPr>
          <w:t>percepción</w:t>
        </w:r>
      </w:hyperlink>
      <w:r w:rsidRPr="002B1700">
        <w:rPr>
          <w:rFonts w:asciiTheme="majorHAnsi" w:hAnsiTheme="majorHAnsi" w:cs="Arial"/>
          <w:sz w:val="44"/>
          <w:szCs w:val="44"/>
          <w:shd w:val="clear" w:color="auto" w:fill="FFFFFF"/>
        </w:rPr>
        <w:t>, y permiten percibir lo que está a nuestro alrededor, así como determinados estados internos del organismo. Aunque tradicionalmente se hablaba de cinco sentidos, hoy en día se distinguen más, si bien los investigadores no se ponen totalmente de acuerdo en cuanto a su número y clasificación</w:t>
      </w:r>
      <w:r w:rsidRPr="002B1700">
        <w:rPr>
          <w:rFonts w:ascii="Bradley Hand ITC" w:hAnsi="Bradley Hand ITC" w:cs="Arial"/>
          <w:sz w:val="48"/>
          <w:szCs w:val="48"/>
          <w:shd w:val="clear" w:color="auto" w:fill="FFFFFF"/>
        </w:rPr>
        <w:t>.</w:t>
      </w:r>
    </w:p>
    <w:p w:rsidR="002B1700" w:rsidRDefault="002B1700">
      <w:bookmarkStart w:id="0" w:name="_GoBack"/>
      <w:bookmarkEnd w:id="0"/>
    </w:p>
    <w:sectPr w:rsidR="002B17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00"/>
    <w:rsid w:val="002B1700"/>
    <w:rsid w:val="00B60F4B"/>
    <w:rsid w:val="00C87060"/>
    <w:rsid w:val="00CA2BC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B1700"/>
  </w:style>
  <w:style w:type="character" w:styleId="Hipervnculo">
    <w:name w:val="Hyperlink"/>
    <w:basedOn w:val="Fuentedeprrafopredeter"/>
    <w:uiPriority w:val="99"/>
    <w:semiHidden/>
    <w:unhideWhenUsed/>
    <w:rsid w:val="002B17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B1700"/>
  </w:style>
  <w:style w:type="character" w:styleId="Hipervnculo">
    <w:name w:val="Hyperlink"/>
    <w:basedOn w:val="Fuentedeprrafopredeter"/>
    <w:uiPriority w:val="99"/>
    <w:semiHidden/>
    <w:unhideWhenUsed/>
    <w:rsid w:val="002B1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s.wikipedia.org/wiki/Percepci%C3%B3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66</Words>
  <Characters>363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dc:creator>
  <cp:lastModifiedBy>Operador</cp:lastModifiedBy>
  <cp:revision>1</cp:revision>
  <dcterms:created xsi:type="dcterms:W3CDTF">2014-07-23T00:34:00Z</dcterms:created>
  <dcterms:modified xsi:type="dcterms:W3CDTF">2014-07-23T00:48:00Z</dcterms:modified>
</cp:coreProperties>
</file>