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56" w:rsidRPr="00055A56" w:rsidRDefault="00055A56">
      <w:pPr>
        <w:rPr>
          <w:color w:val="FF0000"/>
          <w:u w:val="single"/>
        </w:rPr>
      </w:pPr>
    </w:p>
    <w:p w:rsidR="00055A56" w:rsidRPr="00055A56" w:rsidRDefault="00055A56">
      <w:pPr>
        <w:rPr>
          <w:color w:val="FF0000"/>
          <w:u w:val="single"/>
        </w:rPr>
      </w:pPr>
      <w:r w:rsidRPr="00055A56">
        <w:rPr>
          <w:color w:val="FF0000"/>
          <w:u w:val="single"/>
        </w:rPr>
        <w:t>FORME MESO DELL’ACIDO TARTARICO</w:t>
      </w:r>
    </w:p>
    <w:p w:rsidR="00055A56" w:rsidRDefault="00055A56"/>
    <w:p w:rsidR="00D239A9" w:rsidRDefault="00055A56">
      <w:r>
        <w:rPr>
          <w:noProof/>
          <w:lang w:eastAsia="it-IT"/>
        </w:rPr>
        <w:drawing>
          <wp:inline distT="0" distB="0" distL="0" distR="0">
            <wp:extent cx="3100255" cy="2076450"/>
            <wp:effectExtent l="19050" t="0" r="4895" b="0"/>
            <wp:docPr id="2" name="Immagine 2" descr="http://upload.wikimedia.org/wikipedia/commons/d/d7/DL-tartaric_ac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d/d7/DL-tartaric_aci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5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9A9" w:rsidSect="00055A5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5A56"/>
    <w:rsid w:val="00055A56"/>
    <w:rsid w:val="00D2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2014-10-17T19:16:00Z</dcterms:created>
  <dcterms:modified xsi:type="dcterms:W3CDTF">2014-10-17T19:18:00Z</dcterms:modified>
</cp:coreProperties>
</file>