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DD" w:rsidRDefault="00AB04DD">
      <w:pPr>
        <w:rPr>
          <w:rFonts w:ascii="Verdana" w:hAnsi="Verdana"/>
          <w:color w:val="080805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1714500" cy="1857375"/>
            <wp:effectExtent l="19050" t="0" r="0" b="0"/>
            <wp:docPr id="1" name="Immagine 1" descr="Modello del carbocatione metile. L'ombreggiatura rappresenta l'orbitale p vu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lo del carbocatione metile. L'ombreggiatura rappresenta l'orbitale p vuoto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80805"/>
          <w:sz w:val="20"/>
          <w:szCs w:val="20"/>
        </w:rPr>
        <w:t xml:space="preserve">Modello del </w:t>
      </w:r>
      <w:proofErr w:type="spellStart"/>
      <w:r>
        <w:rPr>
          <w:rFonts w:ascii="Verdana" w:hAnsi="Verdana"/>
          <w:color w:val="080805"/>
          <w:sz w:val="20"/>
          <w:szCs w:val="20"/>
        </w:rPr>
        <w:t>carbocatione</w:t>
      </w:r>
      <w:proofErr w:type="spellEnd"/>
      <w:r>
        <w:rPr>
          <w:rFonts w:ascii="Verdana" w:hAnsi="Verdana"/>
          <w:color w:val="080805"/>
          <w:sz w:val="20"/>
          <w:szCs w:val="20"/>
        </w:rPr>
        <w:t xml:space="preserve"> . </w:t>
      </w:r>
    </w:p>
    <w:p w:rsidR="00236EF6" w:rsidRDefault="00AB04DD">
      <w:r>
        <w:rPr>
          <w:rFonts w:ascii="Verdana" w:hAnsi="Verdana"/>
          <w:color w:val="080805"/>
          <w:sz w:val="20"/>
          <w:szCs w:val="20"/>
        </w:rPr>
        <w:t xml:space="preserve">                                       L'ombreggiatura rappresenta l'orbitale</w:t>
      </w:r>
      <w:r>
        <w:rPr>
          <w:rStyle w:val="apple-converted-space"/>
          <w:rFonts w:ascii="Verdana" w:hAnsi="Verdana"/>
          <w:color w:val="080805"/>
          <w:sz w:val="20"/>
          <w:szCs w:val="20"/>
        </w:rPr>
        <w:t> </w:t>
      </w:r>
      <w:r>
        <w:rPr>
          <w:rFonts w:ascii="Verdana" w:hAnsi="Verdana"/>
          <w:i/>
          <w:iCs/>
          <w:color w:val="080805"/>
          <w:sz w:val="20"/>
          <w:szCs w:val="20"/>
        </w:rPr>
        <w:t>p</w:t>
      </w:r>
      <w:r>
        <w:rPr>
          <w:rStyle w:val="apple-converted-space"/>
          <w:rFonts w:ascii="Verdana" w:hAnsi="Verdana"/>
          <w:color w:val="080805"/>
          <w:sz w:val="20"/>
          <w:szCs w:val="20"/>
        </w:rPr>
        <w:t> </w:t>
      </w:r>
      <w:r>
        <w:rPr>
          <w:rFonts w:ascii="Verdana" w:hAnsi="Verdana"/>
          <w:color w:val="080805"/>
          <w:sz w:val="20"/>
          <w:szCs w:val="20"/>
        </w:rPr>
        <w:t>vuoto.</w:t>
      </w:r>
    </w:p>
    <w:sectPr w:rsidR="00236EF6" w:rsidSect="00236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04DD"/>
    <w:rsid w:val="00236EF6"/>
    <w:rsid w:val="00AB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B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2014-10-18T12:20:00Z</dcterms:created>
  <dcterms:modified xsi:type="dcterms:W3CDTF">2014-10-18T12:21:00Z</dcterms:modified>
</cp:coreProperties>
</file>