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780"/>
        <w:tblW w:w="5198" w:type="pct"/>
        <w:tblLayout w:type="fixed"/>
        <w:tblLook w:val="04A0" w:firstRow="1" w:lastRow="0" w:firstColumn="1" w:lastColumn="0" w:noHBand="0" w:noVBand="1"/>
      </w:tblPr>
      <w:tblGrid>
        <w:gridCol w:w="430"/>
        <w:gridCol w:w="5883"/>
        <w:gridCol w:w="1419"/>
        <w:gridCol w:w="1681"/>
      </w:tblGrid>
      <w:tr w:rsidR="00561B54" w:rsidRPr="00561B54" w:rsidTr="00561B54">
        <w:trPr>
          <w:trHeight w:val="324"/>
        </w:trPr>
        <w:tc>
          <w:tcPr>
            <w:tcW w:w="228" w:type="pct"/>
            <w:noWrap/>
            <w:hideMark/>
          </w:tcPr>
          <w:p w:rsidR="00FB29EF" w:rsidRPr="00561B54" w:rsidRDefault="00561B54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3125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PREGUNTA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RESPUESTAS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# DE PERSONAS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 ¿Cree usted que el vertido indiscriminado de basura en los</w:t>
            </w:r>
          </w:p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55ACB"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Canales</w:t>
            </w: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pluviales es lo que genera  el riesgo ambiental</w:t>
            </w:r>
            <w:proofErr w:type="gramStart"/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?</w:t>
            </w:r>
            <w:proofErr w:type="gramEnd"/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5E28A7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¿Usted contribuye a que  disminuyan los problemas ambientales que se generan por el mal manejo de las basuras?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  <w:r w:rsidR="009F03C8"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  ¿Cree usted que los cuerpos de agua se siguen viendo afectados, por el vertimiento de aguas residuales?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5E28A7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¿Sabía  usted que las aguas residuales de las casas o de las empresas que se producen en la ciudad van a parar  a la Ciénega de la virgen?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5E28A7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¿Cómo ciudadano hace aportes  para la disminución sustancial de las  </w:t>
            </w:r>
            <w:r w:rsidR="005E28A7"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Emisiones</w:t>
            </w: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que directamente inciden en la mala calidad del aire?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5E28A7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¿Sabías de las consecuencias  que trae para el medio ambiente el</w:t>
            </w:r>
            <w:r w:rsidR="00561B54"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F03C8"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Uso</w:t>
            </w: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indiscriminado de  solventes orgánicos  sobre la salud?  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5E28A7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561B54" w:rsidRPr="00561B54" w:rsidTr="00561B54">
        <w:trPr>
          <w:trHeight w:val="312"/>
        </w:trPr>
        <w:tc>
          <w:tcPr>
            <w:tcW w:w="228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125" w:type="pct"/>
            <w:vMerge w:val="restar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¿Crees que la ciudad cuenta con  sitios adecuados para el reciclaje? </w:t>
            </w: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561B54" w:rsidRPr="00561B54" w:rsidTr="00561B54">
        <w:trPr>
          <w:trHeight w:val="324"/>
        </w:trPr>
        <w:tc>
          <w:tcPr>
            <w:tcW w:w="228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25" w:type="pct"/>
            <w:vMerge/>
            <w:hideMark/>
          </w:tcPr>
          <w:p w:rsidR="00FB29EF" w:rsidRPr="00561B54" w:rsidRDefault="00FB29EF" w:rsidP="00561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pct"/>
            <w:noWrap/>
            <w:hideMark/>
          </w:tcPr>
          <w:p w:rsidR="00FB29EF" w:rsidRPr="00561B54" w:rsidRDefault="00FB29EF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893" w:type="pct"/>
            <w:noWrap/>
            <w:hideMark/>
          </w:tcPr>
          <w:p w:rsidR="00FB29EF" w:rsidRPr="00561B54" w:rsidRDefault="009F03C8" w:rsidP="00561B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61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</w:tbl>
    <w:p w:rsidR="00622395" w:rsidRPr="00561B54" w:rsidRDefault="00561B54" w:rsidP="00561B54">
      <w:pPr>
        <w:jc w:val="center"/>
        <w:rPr>
          <w:rFonts w:ascii="Arial" w:hAnsi="Arial" w:cs="Arial"/>
          <w:b/>
          <w:sz w:val="24"/>
          <w:szCs w:val="24"/>
        </w:rPr>
      </w:pPr>
      <w:r w:rsidRPr="00561B54">
        <w:rPr>
          <w:rFonts w:ascii="Arial" w:hAnsi="Arial" w:cs="Arial"/>
          <w:b/>
          <w:sz w:val="24"/>
          <w:szCs w:val="24"/>
        </w:rPr>
        <w:t>ORGANIZACIÓN DE LA ENCUESTA</w:t>
      </w:r>
      <w:bookmarkStart w:id="0" w:name="_GoBack"/>
      <w:bookmarkEnd w:id="0"/>
    </w:p>
    <w:p w:rsidR="00BA2640" w:rsidRPr="00561B54" w:rsidRDefault="00BA2640" w:rsidP="00561B54">
      <w:pPr>
        <w:jc w:val="both"/>
        <w:rPr>
          <w:rFonts w:ascii="Arial" w:hAnsi="Arial" w:cs="Arial"/>
          <w:sz w:val="24"/>
          <w:szCs w:val="24"/>
        </w:rPr>
      </w:pPr>
    </w:p>
    <w:p w:rsidR="00BA2640" w:rsidRPr="00561B54" w:rsidRDefault="00BA2640" w:rsidP="00561B54">
      <w:pPr>
        <w:jc w:val="both"/>
        <w:rPr>
          <w:rFonts w:ascii="Arial" w:hAnsi="Arial" w:cs="Arial"/>
          <w:b/>
          <w:sz w:val="24"/>
          <w:szCs w:val="24"/>
        </w:rPr>
      </w:pPr>
      <w:r w:rsidRPr="00561B54">
        <w:rPr>
          <w:rFonts w:ascii="Arial" w:hAnsi="Arial" w:cs="Arial"/>
          <w:b/>
          <w:sz w:val="24"/>
          <w:szCs w:val="24"/>
        </w:rPr>
        <w:t>ANÁLISIS E INTERPRETACIÓN DE LOS DATOS</w:t>
      </w:r>
    </w:p>
    <w:p w:rsidR="00BA2640" w:rsidRPr="00561B54" w:rsidRDefault="00BA2640" w:rsidP="00561B54">
      <w:pPr>
        <w:jc w:val="both"/>
        <w:rPr>
          <w:rFonts w:ascii="Arial" w:hAnsi="Arial" w:cs="Arial"/>
          <w:sz w:val="24"/>
          <w:szCs w:val="24"/>
        </w:rPr>
      </w:pPr>
      <w:r w:rsidRPr="00561B54">
        <w:rPr>
          <w:rFonts w:ascii="Arial" w:hAnsi="Arial" w:cs="Arial"/>
          <w:sz w:val="24"/>
          <w:szCs w:val="24"/>
        </w:rPr>
        <w:t xml:space="preserve">En base a la recolección de datos en el estudio de mercado, la aplicación del instrumento diseñado a la población seleccionada, </w:t>
      </w:r>
      <w:r w:rsidRPr="00561B54">
        <w:rPr>
          <w:rFonts w:ascii="Arial" w:hAnsi="Arial" w:cs="Arial"/>
          <w:sz w:val="24"/>
          <w:szCs w:val="24"/>
        </w:rPr>
        <w:t xml:space="preserve">observamos </w:t>
      </w:r>
      <w:r w:rsidRPr="00561B54">
        <w:rPr>
          <w:rFonts w:ascii="Arial" w:hAnsi="Arial" w:cs="Arial"/>
          <w:sz w:val="24"/>
          <w:szCs w:val="24"/>
        </w:rPr>
        <w:t>que:</w:t>
      </w:r>
    </w:p>
    <w:p w:rsidR="00BA2640" w:rsidRPr="00561B54" w:rsidRDefault="00BA2640" w:rsidP="00561B54">
      <w:pPr>
        <w:jc w:val="both"/>
        <w:rPr>
          <w:rFonts w:ascii="Arial" w:hAnsi="Arial" w:cs="Arial"/>
          <w:b/>
          <w:sz w:val="24"/>
          <w:szCs w:val="24"/>
        </w:rPr>
      </w:pPr>
    </w:p>
    <w:p w:rsidR="00BA2640" w:rsidRPr="00561B54" w:rsidRDefault="00BA2640" w:rsidP="00561B54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¿Cree usted que el vertido indiscriminado de basura en los</w:t>
      </w:r>
      <w:r w:rsidR="00561B54"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Canales pluviales es lo que genera  el riesgo ambiental?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con respeto a esta pregunta el 80 % contesto que si genera riesgo ambiental el vertimiento de basuras en los canales fluviales. Y el 40 % no está de acuerdo.</w:t>
      </w:r>
    </w:p>
    <w:p w:rsidR="003C21E1" w:rsidRPr="00561B54" w:rsidRDefault="00BA2640" w:rsidP="00561B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proofErr w:type="gramStart"/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</w:t>
      </w:r>
      <w:proofErr w:type="gramEnd"/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Usted contribuye a que  disminuyan los problemas ambientales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Que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se generan por el mal manejo de las basuras</w:t>
      </w:r>
      <w:proofErr w:type="gramStart"/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?</w:t>
      </w:r>
      <w:proofErr w:type="gramEnd"/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100 % contesto que si contribuye con la disminución de los problemas ambientales.</w:t>
      </w: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3C21E1" w:rsidRPr="00561B54" w:rsidRDefault="003C21E1" w:rsidP="00561B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¿Cree usted que los cuerpos de agua se siguen viendo afectados, 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vertimiento de aguas residuales?</w:t>
      </w: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Aquí el 70% respondió que si se ven afectados los vertimientos  de las aguas </w:t>
      </w:r>
      <w:r w:rsidR="00561B54"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esiduales. Y un 50% no cree  que se afecten los vertimientos de aguas residuales es por otros factores.</w:t>
      </w: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3C21E1" w:rsidRPr="00561B54" w:rsidRDefault="003C21E1" w:rsidP="00561B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 xml:space="preserve">¿Sabía  usted que las aguas residuales de las casas o de las empresas 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Que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se producen en la ciudad van a parar  a la Ciénega de la virgen?</w:t>
      </w: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70% desconoce  dónde van las aguas residuales que producen las casas y empresas.</w:t>
      </w:r>
    </w:p>
    <w:p w:rsidR="003C21E1" w:rsidRPr="00561B54" w:rsidRDefault="003C21E1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 el otro 50% conoce donde van las aguas residuales.</w:t>
      </w:r>
    </w:p>
    <w:p w:rsidR="001C406A" w:rsidRPr="00561B54" w:rsidRDefault="001C406A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C406A" w:rsidRPr="00561B54" w:rsidRDefault="001C406A" w:rsidP="00561B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¿Cómo ciudadano hace aportes  para la disminución sustancial de las  Emisiones que directamente inciden en la mala calidad del aire?</w:t>
      </w:r>
    </w:p>
    <w:p w:rsidR="001C406A" w:rsidRPr="00561B54" w:rsidRDefault="001C406A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90 %  de entrevistados dijeron que si hacen aportes para la disminución de sustancias que perjudican la calidad del aire. Otro 30% dicen que no hacen aportes.</w:t>
      </w:r>
    </w:p>
    <w:p w:rsidR="001C406A" w:rsidRPr="00561B54" w:rsidRDefault="001C406A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C406A" w:rsidRPr="00561B54" w:rsidRDefault="001C406A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1C406A" w:rsidRPr="00561B54" w:rsidRDefault="001C406A" w:rsidP="00561B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¿Sabías de las consecuencias  que trae para el medio ambiente el</w:t>
      </w:r>
      <w:r w:rsidR="00561B54"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Uso indiscriminado de  solventes orgánicos  sobre la salud?   </w:t>
      </w:r>
    </w:p>
    <w:p w:rsidR="001C406A" w:rsidRPr="00561B54" w:rsidRDefault="001C406A" w:rsidP="00561B54">
      <w:pPr>
        <w:pStyle w:val="Prrafodelista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Un 80% sabe de las consecuencias que tiene el medio ambiente, con </w:t>
      </w:r>
      <w:r w:rsidR="00561B54"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uso discriminado</w:t>
      </w: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solventes en la salud. Y otro 40% desconoce la pregunta.</w:t>
      </w:r>
    </w:p>
    <w:p w:rsidR="001C406A" w:rsidRPr="00561B54" w:rsidRDefault="001C406A" w:rsidP="00561B54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561B54" w:rsidRPr="00561B54" w:rsidRDefault="00561B54" w:rsidP="00561B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¿Crees que la ciudad cuenta con  sitios adecuados para el reciclaje?</w:t>
      </w:r>
    </w:p>
    <w:p w:rsidR="00561B54" w:rsidRPr="00561B54" w:rsidRDefault="00561B54" w:rsidP="00561B54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  <w:r w:rsidRPr="00561B5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esta pregunta los 70%  de  entrevistados  dicen que la ciudad no cuenta con sitios  adecuados para el reciclaje, y el otro 40% manifiesta que si hay sitios para el reciclaje.</w:t>
      </w:r>
    </w:p>
    <w:p w:rsidR="00561B54" w:rsidRDefault="00561B54" w:rsidP="001C406A">
      <w:pPr>
        <w:pStyle w:val="Prrafodelista"/>
        <w:ind w:left="420"/>
      </w:pPr>
    </w:p>
    <w:sectPr w:rsidR="00561B54" w:rsidSect="00622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F17"/>
    <w:multiLevelType w:val="hybridMultilevel"/>
    <w:tmpl w:val="754A150A"/>
    <w:lvl w:ilvl="0" w:tplc="DDD25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58B"/>
    <w:multiLevelType w:val="hybridMultilevel"/>
    <w:tmpl w:val="684482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02CC"/>
    <w:multiLevelType w:val="hybridMultilevel"/>
    <w:tmpl w:val="2A4ADB94"/>
    <w:lvl w:ilvl="0" w:tplc="1C6A60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08639B9"/>
    <w:multiLevelType w:val="hybridMultilevel"/>
    <w:tmpl w:val="2A4ADB94"/>
    <w:lvl w:ilvl="0" w:tplc="1C6A60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EF"/>
    <w:rsid w:val="001C406A"/>
    <w:rsid w:val="003C21E1"/>
    <w:rsid w:val="00561B54"/>
    <w:rsid w:val="005E28A7"/>
    <w:rsid w:val="00622395"/>
    <w:rsid w:val="009F03C8"/>
    <w:rsid w:val="00B57854"/>
    <w:rsid w:val="00BA2640"/>
    <w:rsid w:val="00F55ACB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E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64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6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E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64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56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2014-11-08T01:58:00Z</dcterms:created>
  <dcterms:modified xsi:type="dcterms:W3CDTF">2014-11-08T01:58:00Z</dcterms:modified>
</cp:coreProperties>
</file>