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3" w:rsidRPr="00111213" w:rsidRDefault="00111213" w:rsidP="00111213">
      <w:pPr>
        <w:jc w:val="both"/>
        <w:rPr>
          <w:rFonts w:ascii="Arial" w:hAnsi="Arial" w:cs="Arial"/>
          <w:sz w:val="24"/>
          <w:szCs w:val="24"/>
        </w:rPr>
      </w:pPr>
      <w:r w:rsidRPr="00111213">
        <w:rPr>
          <w:rFonts w:ascii="Arial" w:hAnsi="Arial" w:cs="Arial"/>
          <w:sz w:val="24"/>
          <w:szCs w:val="24"/>
        </w:rPr>
        <w:t>Para que</w:t>
      </w:r>
      <w:bookmarkStart w:id="0" w:name="_GoBack"/>
      <w:bookmarkEnd w:id="0"/>
      <w:r w:rsidRPr="00111213">
        <w:rPr>
          <w:rFonts w:ascii="Arial" w:hAnsi="Arial" w:cs="Arial"/>
          <w:sz w:val="24"/>
          <w:szCs w:val="24"/>
        </w:rPr>
        <w:t xml:space="preserve"> el sistema sea útil debe recuperar los datos eficientemente.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reocupación ha conducido al diseño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 estructuras de datos complejas para la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representación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 los datos en la base de datos. Como muchos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usuarios de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sistemas de bases de datos no están familiarizados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con computadores, los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desarrolladores esconden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la complejidad a los usuarios a través de varios niveles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 abstracción para simplificar la interacción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usuarios con el sistema:</w:t>
      </w:r>
    </w:p>
    <w:p w:rsidR="00111213" w:rsidRPr="00111213" w:rsidRDefault="00111213" w:rsidP="00111213">
      <w:pPr>
        <w:jc w:val="both"/>
        <w:rPr>
          <w:rFonts w:ascii="Arial" w:hAnsi="Arial" w:cs="Arial"/>
          <w:sz w:val="24"/>
          <w:szCs w:val="24"/>
        </w:rPr>
      </w:pPr>
      <w:r w:rsidRPr="00111213">
        <w:rPr>
          <w:rFonts w:ascii="Arial" w:hAnsi="Arial" w:cs="Arial"/>
          <w:sz w:val="24"/>
          <w:szCs w:val="24"/>
        </w:rPr>
        <w:t>• Nivel físico: El nivel más bajo de abstracción describe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cómo se almacenan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realmente los datos. En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el nivel físico se describen en detalle las estructuras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 datos complejas de bajo nivel.</w:t>
      </w:r>
    </w:p>
    <w:p w:rsidR="00625BC1" w:rsidRDefault="00111213" w:rsidP="00111213">
      <w:pPr>
        <w:jc w:val="both"/>
        <w:rPr>
          <w:rFonts w:ascii="Arial" w:hAnsi="Arial" w:cs="Arial"/>
          <w:sz w:val="24"/>
          <w:szCs w:val="24"/>
        </w:rPr>
      </w:pPr>
      <w:r w:rsidRPr="00111213">
        <w:rPr>
          <w:rFonts w:ascii="Arial" w:hAnsi="Arial" w:cs="Arial"/>
          <w:sz w:val="24"/>
          <w:szCs w:val="24"/>
        </w:rPr>
        <w:t>• Nivel lógico: El siguiente nivel más alto de abstracción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describe qué datos se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almacenan en la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base de datos y qué relaciones existen entre esos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datos. La base de datos completa se describe así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en términos de un número pequeño de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estructuras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relativamente simples.</w:t>
      </w:r>
    </w:p>
    <w:p w:rsidR="00111213" w:rsidRPr="00111213" w:rsidRDefault="00111213" w:rsidP="00111213">
      <w:pPr>
        <w:jc w:val="both"/>
        <w:rPr>
          <w:rFonts w:ascii="Arial" w:hAnsi="Arial" w:cs="Arial"/>
          <w:sz w:val="24"/>
          <w:szCs w:val="24"/>
        </w:rPr>
      </w:pPr>
      <w:r w:rsidRPr="00111213">
        <w:rPr>
          <w:rFonts w:ascii="Arial" w:hAnsi="Arial" w:cs="Arial"/>
          <w:sz w:val="24"/>
          <w:szCs w:val="24"/>
        </w:rPr>
        <w:t>• Nivel de vistas: El nivel más alto de abstracción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describe sólo parte de la base de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datos completa.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A pesar del uso de estructuras más simples en el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nivel lógico,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queda algo de complejidad, debido a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la variedad de información almacenada en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una gran</w:t>
      </w:r>
      <w:r>
        <w:rPr>
          <w:rFonts w:ascii="Arial" w:hAnsi="Arial" w:cs="Arial"/>
          <w:sz w:val="24"/>
          <w:szCs w:val="24"/>
        </w:rPr>
        <w:t xml:space="preserve"> </w:t>
      </w:r>
      <w:r w:rsidRPr="00111213">
        <w:rPr>
          <w:rFonts w:ascii="Arial" w:hAnsi="Arial" w:cs="Arial"/>
          <w:sz w:val="24"/>
          <w:szCs w:val="24"/>
        </w:rPr>
        <w:t>base de datos.</w:t>
      </w:r>
    </w:p>
    <w:sectPr w:rsidR="00111213" w:rsidRPr="001112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5EB"/>
    <w:multiLevelType w:val="hybridMultilevel"/>
    <w:tmpl w:val="756E9698"/>
    <w:lvl w:ilvl="0" w:tplc="1EBA4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76566"/>
    <w:multiLevelType w:val="hybridMultilevel"/>
    <w:tmpl w:val="57B4E8EE"/>
    <w:lvl w:ilvl="0" w:tplc="663CA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1"/>
    <w:rsid w:val="00111213"/>
    <w:rsid w:val="001D1BE0"/>
    <w:rsid w:val="00625BC1"/>
    <w:rsid w:val="007575BE"/>
    <w:rsid w:val="00D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2</cp:revision>
  <dcterms:created xsi:type="dcterms:W3CDTF">2015-02-16T00:37:00Z</dcterms:created>
  <dcterms:modified xsi:type="dcterms:W3CDTF">2015-02-16T00:37:00Z</dcterms:modified>
</cp:coreProperties>
</file>