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41" w:rsidRPr="00A64F41" w:rsidRDefault="00A64F41" w:rsidP="00A64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F41">
        <w:rPr>
          <w:rFonts w:ascii="Arial" w:hAnsi="Arial" w:cs="Arial"/>
          <w:sz w:val="24"/>
          <w:szCs w:val="24"/>
        </w:rPr>
        <w:t>El objetivo principal de un SGBD es proporcionar una forma de almacenar y recuperar</w:t>
      </w:r>
      <w:r>
        <w:rPr>
          <w:rFonts w:ascii="Arial" w:hAnsi="Arial" w:cs="Arial"/>
          <w:sz w:val="24"/>
          <w:szCs w:val="24"/>
        </w:rPr>
        <w:t xml:space="preserve"> </w:t>
      </w:r>
      <w:r w:rsidRPr="00A64F41">
        <w:rPr>
          <w:rFonts w:ascii="Arial" w:hAnsi="Arial" w:cs="Arial"/>
          <w:sz w:val="24"/>
          <w:szCs w:val="24"/>
        </w:rPr>
        <w:t>la información de una base de datos de manera que sea tanto práctica como eficiente.</w:t>
      </w:r>
    </w:p>
    <w:p w:rsidR="00EA5CFA" w:rsidRPr="000767E7" w:rsidRDefault="00A64F41" w:rsidP="00A64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F41">
        <w:rPr>
          <w:rFonts w:ascii="Arial" w:hAnsi="Arial" w:cs="Arial"/>
          <w:sz w:val="24"/>
          <w:szCs w:val="24"/>
        </w:rPr>
        <w:t>Los sistem</w:t>
      </w:r>
      <w:bookmarkStart w:id="0" w:name="_GoBack"/>
      <w:bookmarkEnd w:id="0"/>
      <w:r w:rsidRPr="00A64F41">
        <w:rPr>
          <w:rFonts w:ascii="Arial" w:hAnsi="Arial" w:cs="Arial"/>
          <w:sz w:val="24"/>
          <w:szCs w:val="24"/>
        </w:rPr>
        <w:t>as de bases de datos se diseñan para gestionar grandes cantidades de información.</w:t>
      </w:r>
    </w:p>
    <w:sectPr w:rsidR="00EA5CFA" w:rsidRPr="00076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E7"/>
    <w:rsid w:val="000767E7"/>
    <w:rsid w:val="001D1BE0"/>
    <w:rsid w:val="007575BE"/>
    <w:rsid w:val="009D5915"/>
    <w:rsid w:val="00A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LUVIANO</dc:creator>
  <cp:lastModifiedBy>LUVIANO</cp:lastModifiedBy>
  <cp:revision>2</cp:revision>
  <dcterms:created xsi:type="dcterms:W3CDTF">2015-02-15T23:40:00Z</dcterms:created>
  <dcterms:modified xsi:type="dcterms:W3CDTF">2015-02-15T23:54:00Z</dcterms:modified>
</cp:coreProperties>
</file>