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A2" w:rsidRPr="000F08FA" w:rsidRDefault="00997DA2" w:rsidP="00997DA2">
      <w:pPr>
        <w:pStyle w:val="Ttulo1"/>
        <w:shd w:val="clear" w:color="auto" w:fill="FFFFFF"/>
        <w:spacing w:before="300" w:after="150"/>
        <w:textAlignment w:val="baseline"/>
        <w:rPr>
          <w:rFonts w:ascii="Arial" w:hAnsi="Arial" w:cs="Arial"/>
          <w:b w:val="0"/>
          <w:bCs w:val="0"/>
          <w:color w:val="auto"/>
          <w:lang w:val="es-ES"/>
        </w:rPr>
      </w:pPr>
      <w:r w:rsidRPr="000F08FA">
        <w:rPr>
          <w:rFonts w:ascii="Arial" w:hAnsi="Arial" w:cs="Arial"/>
          <w:b w:val="0"/>
          <w:bCs w:val="0"/>
          <w:color w:val="auto"/>
          <w:lang w:val="es-ES"/>
        </w:rPr>
        <w:t>Hepatitis</w:t>
      </w:r>
    </w:p>
    <w:p w:rsidR="00997DA2" w:rsidRPr="000F08FA" w:rsidRDefault="005A3264" w:rsidP="00997DA2">
      <w:pPr>
        <w:pStyle w:val="Ttulo2"/>
        <w:shd w:val="clear" w:color="auto" w:fill="FFFFFF"/>
        <w:spacing w:before="270" w:after="150"/>
        <w:textAlignment w:val="baseline"/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</w:pPr>
      <w:r w:rsidRPr="000F08FA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¿</w:t>
      </w:r>
      <w:r w:rsidR="00997DA2" w:rsidRPr="000F08FA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Qué es la hepatitis</w:t>
      </w:r>
      <w:r w:rsidRPr="000F08FA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?</w:t>
      </w:r>
    </w:p>
    <w:p w:rsidR="00997DA2" w:rsidRPr="000F08FA" w:rsidRDefault="00997DA2" w:rsidP="00997DA2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0F08FA">
        <w:rPr>
          <w:rFonts w:ascii="Arial" w:hAnsi="Arial" w:cs="Arial"/>
        </w:rPr>
        <w:t>En el hígado se llevan a cabo numerosas funciones de suma importancia para el correcto funcionamiento del organismo. Toda la sangre proveniente del estómago y el intestino pasa por el hígado. Allí, los nutrientes y las drogas (toxinas, medicamentos, etcétera) son transformados en compuestos más fáciles de asimilar o excretar por el organismo. En este órgano también tiene lugar la síntesis de la bilis, una sustancia que se almacena en la vesícula biliar, y que se libera al duodeno tras la ingesta de alimentos, para facilitar la digestión de las grasas. Estas y otras funciones del hígado pueden verse alteradas por la aparición de un proceso inflamatorio que recibe el nombre de hepatitis.</w:t>
      </w:r>
    </w:p>
    <w:p w:rsidR="00997DA2" w:rsidRPr="000F08FA" w:rsidRDefault="00997DA2" w:rsidP="00997D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F08FA">
        <w:rPr>
          <w:rStyle w:val="Textoennegrita"/>
          <w:rFonts w:ascii="Arial" w:eastAsiaTheme="majorEastAsia" w:hAnsi="Arial" w:cs="Arial"/>
        </w:rPr>
        <w:t>La hepatitis es, por lo tanto, una inflamación del hígado</w:t>
      </w:r>
      <w:r w:rsidRPr="000F08FA">
        <w:rPr>
          <w:rStyle w:val="apple-converted-space"/>
          <w:rFonts w:ascii="Arial" w:hAnsi="Arial" w:cs="Arial"/>
        </w:rPr>
        <w:t> </w:t>
      </w:r>
      <w:r w:rsidRPr="000F08FA">
        <w:rPr>
          <w:rFonts w:ascii="Arial" w:hAnsi="Arial" w:cs="Arial"/>
        </w:rPr>
        <w:t>que puede ser debida a diversas causas, aunque generalmente es un virus el responsable de la afección.</w:t>
      </w:r>
      <w:r w:rsidRPr="000F08FA">
        <w:rPr>
          <w:rStyle w:val="apple-converted-space"/>
          <w:rFonts w:ascii="Arial" w:hAnsi="Arial" w:cs="Arial"/>
        </w:rPr>
        <w:t> </w:t>
      </w:r>
    </w:p>
    <w:p w:rsidR="00997DA2" w:rsidRPr="000F08FA" w:rsidRDefault="00997DA2" w:rsidP="00997DA2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F08FA">
        <w:rPr>
          <w:rFonts w:ascii="Arial" w:eastAsia="Times New Roman" w:hAnsi="Arial" w:cs="Arial"/>
          <w:sz w:val="24"/>
          <w:szCs w:val="24"/>
          <w:lang w:val="es-ES" w:eastAsia="es-ES"/>
        </w:rPr>
        <w:t>Hepatitis A</w:t>
      </w:r>
    </w:p>
    <w:p w:rsidR="00997DA2" w:rsidRPr="000F08FA" w:rsidRDefault="00997DA2" w:rsidP="00997DA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F08FA">
        <w:rPr>
          <w:rFonts w:ascii="Arial" w:eastAsia="Times New Roman" w:hAnsi="Arial" w:cs="Arial"/>
          <w:sz w:val="24"/>
          <w:szCs w:val="24"/>
          <w:lang w:val="es-ES" w:eastAsia="es-ES"/>
        </w:rPr>
        <w:t>También denominada hepatitis infecciosa; esta variante es producida por el virus de la hepatitis A (VHA). Su transmisión se produce al consumir agua o alimentos contaminados por materias fecales que contienen el virus, y también por contagio de persona a persona, sobre todo si las condiciones higiénicas son deficientes.</w:t>
      </w:r>
    </w:p>
    <w:p w:rsidR="00997DA2" w:rsidRPr="000F08FA" w:rsidRDefault="00997DA2" w:rsidP="00997DA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F08FA">
        <w:rPr>
          <w:rFonts w:ascii="Arial" w:eastAsia="Times New Roman" w:hAnsi="Arial" w:cs="Arial"/>
          <w:sz w:val="24"/>
          <w:szCs w:val="24"/>
          <w:lang w:val="es-ES" w:eastAsia="es-ES"/>
        </w:rPr>
        <w:t>Se trata de un tipo generalmente leve de hepatitis especialmente cuando ocurre en niños; de hecho, en numerosas ocasiones no se perciben síntomas importantes, por lo que la enfermedad no llega a ser diagnosticada. Cuando presenta síntomas, estos consisten en cansancio, ictericia (la piel tiene un color amarillento), inapetencia, náuseas y vómitos, y orina de color oscuro. Los síntomas suelen ser más graves en adultos que en niños. La afección no se cronifica y no daña al hígado de forma permanente, aunque en raras ocasiones puede surgir una complicación denominada hepatitis fulminante, que puede ser mortal.</w:t>
      </w:r>
    </w:p>
    <w:p w:rsidR="00647EBE" w:rsidRPr="000F08FA" w:rsidRDefault="00647EBE">
      <w:pPr>
        <w:rPr>
          <w:lang w:val="es-ES"/>
        </w:rPr>
      </w:pPr>
    </w:p>
    <w:sectPr w:rsidR="00647EBE" w:rsidRPr="000F08FA" w:rsidSect="00647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DA2"/>
    <w:rsid w:val="000F08FA"/>
    <w:rsid w:val="001A12D8"/>
    <w:rsid w:val="00294F56"/>
    <w:rsid w:val="00301331"/>
    <w:rsid w:val="00346C48"/>
    <w:rsid w:val="00390502"/>
    <w:rsid w:val="00395A64"/>
    <w:rsid w:val="003A09EF"/>
    <w:rsid w:val="003E39C8"/>
    <w:rsid w:val="004755F7"/>
    <w:rsid w:val="00482008"/>
    <w:rsid w:val="004E3B84"/>
    <w:rsid w:val="00545144"/>
    <w:rsid w:val="005A3264"/>
    <w:rsid w:val="005B125B"/>
    <w:rsid w:val="005D5722"/>
    <w:rsid w:val="0060136E"/>
    <w:rsid w:val="00647EBE"/>
    <w:rsid w:val="006A6BB1"/>
    <w:rsid w:val="006F7C07"/>
    <w:rsid w:val="0072410D"/>
    <w:rsid w:val="007A1015"/>
    <w:rsid w:val="0086118F"/>
    <w:rsid w:val="008B0218"/>
    <w:rsid w:val="008D6622"/>
    <w:rsid w:val="009729A6"/>
    <w:rsid w:val="00997DA2"/>
    <w:rsid w:val="009F2CA8"/>
    <w:rsid w:val="00A71777"/>
    <w:rsid w:val="00AE05DB"/>
    <w:rsid w:val="00C46E54"/>
    <w:rsid w:val="00C578AE"/>
    <w:rsid w:val="00D51359"/>
    <w:rsid w:val="00E177C3"/>
    <w:rsid w:val="00EC7B44"/>
    <w:rsid w:val="00EE5D99"/>
    <w:rsid w:val="00EF5150"/>
    <w:rsid w:val="00F1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E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97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D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97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97DA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9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97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Textoennegrita">
    <w:name w:val="Strong"/>
    <w:basedOn w:val="Fuentedeprrafopredeter"/>
    <w:uiPriority w:val="22"/>
    <w:qFormat/>
    <w:rsid w:val="00997DA2"/>
    <w:rPr>
      <w:b/>
      <w:bCs/>
    </w:rPr>
  </w:style>
  <w:style w:type="character" w:customStyle="1" w:styleId="apple-converted-space">
    <w:name w:val="apple-converted-space"/>
    <w:basedOn w:val="Fuentedeprrafopredeter"/>
    <w:rsid w:val="00997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1557</Characters>
  <Application>Microsoft Office Word</Application>
  <DocSecurity>0</DocSecurity>
  <Lines>12</Lines>
  <Paragraphs>3</Paragraphs>
  <ScaleCrop>false</ScaleCrop>
  <Company>Casa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dc:description/>
  <cp:lastModifiedBy>Alba</cp:lastModifiedBy>
  <cp:revision>4</cp:revision>
  <dcterms:created xsi:type="dcterms:W3CDTF">2015-02-25T18:54:00Z</dcterms:created>
  <dcterms:modified xsi:type="dcterms:W3CDTF">2015-02-25T19:58:00Z</dcterms:modified>
</cp:coreProperties>
</file>