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9D" w:rsidRPr="00DA69B5" w:rsidRDefault="00DA69B5" w:rsidP="00DA69B5">
      <w:pPr>
        <w:jc w:val="center"/>
        <w:rPr>
          <w:rFonts w:ascii="Arial" w:hAnsi="Arial" w:cs="Arial"/>
          <w:b/>
        </w:rPr>
      </w:pPr>
      <w:r w:rsidRPr="00DA69B5">
        <w:rPr>
          <w:rFonts w:ascii="Arial" w:hAnsi="Arial" w:cs="Arial"/>
          <w:b/>
        </w:rPr>
        <w:t>PERFIL DEL EGRESADO</w:t>
      </w:r>
    </w:p>
    <w:p w:rsidR="00DA69B5" w:rsidRDefault="00DA69B5" w:rsidP="001B119D">
      <w:pPr>
        <w:rPr>
          <w:rFonts w:ascii="Arial" w:hAnsi="Arial" w:cs="Arial"/>
        </w:rPr>
      </w:pPr>
    </w:p>
    <w:p w:rsidR="00A13590" w:rsidRDefault="001B119D" w:rsidP="001B119D">
      <w:bookmarkStart w:id="0" w:name="_GoBack"/>
      <w:bookmarkEnd w:id="0"/>
      <w:r w:rsidRPr="007A2011">
        <w:rPr>
          <w:rFonts w:ascii="Arial" w:hAnsi="Arial" w:cs="Arial"/>
        </w:rPr>
        <w:t>El egresado de la universidad libre es un profesional orientado por los principios filosóficos humanísticos de la institución caracterizada por una formación sólida en valores y principios éticos con espíritu crítico e innovador.</w:t>
      </w:r>
    </w:p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9D"/>
    <w:rsid w:val="001B119D"/>
    <w:rsid w:val="00836FB6"/>
    <w:rsid w:val="00A13590"/>
    <w:rsid w:val="00D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4ECB35-CEA5-40E9-A95D-EAFB1FE5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3</cp:revision>
  <dcterms:created xsi:type="dcterms:W3CDTF">2015-03-11T03:37:00Z</dcterms:created>
  <dcterms:modified xsi:type="dcterms:W3CDTF">2015-03-11T03:54:00Z</dcterms:modified>
</cp:coreProperties>
</file>